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EC0" w:rsidRDefault="00690194">
      <w:pPr>
        <w:ind w:left="378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0320" behindDoc="1" locked="0" layoutInCell="0" allowOverlap="1">
            <wp:simplePos x="0" y="0"/>
            <wp:positionH relativeFrom="page">
              <wp:posOffset>358140</wp:posOffset>
            </wp:positionH>
            <wp:positionV relativeFrom="page">
              <wp:posOffset>260350</wp:posOffset>
            </wp:positionV>
            <wp:extent cx="6839585" cy="1586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58623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What’s On</w:t>
      </w:r>
    </w:p>
    <w:p w:rsidR="00435EC0" w:rsidRDefault="00690194">
      <w:pPr>
        <w:spacing w:line="20" w:lineRule="exact"/>
        <w:rPr>
          <w:sz w:val="24"/>
          <w:szCs w:val="24"/>
        </w:rPr>
      </w:pPr>
      <w:r>
        <w:rPr>
          <w:noProof/>
          <w:sz w:val="24"/>
          <w:szCs w:val="24"/>
        </w:rPr>
        <w:drawing>
          <wp:anchor distT="0" distB="0" distL="114300" distR="114300" simplePos="0" relativeHeight="251641344" behindDoc="1" locked="0" layoutInCell="0" allowOverlap="1">
            <wp:simplePos x="0" y="0"/>
            <wp:positionH relativeFrom="column">
              <wp:posOffset>103505</wp:posOffset>
            </wp:positionH>
            <wp:positionV relativeFrom="paragraph">
              <wp:posOffset>49530</wp:posOffset>
            </wp:positionV>
            <wp:extent cx="675005" cy="44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75005" cy="441960"/>
                    </a:xfrm>
                    <a:prstGeom prst="rect">
                      <a:avLst/>
                    </a:prstGeom>
                    <a:noFill/>
                  </pic:spPr>
                </pic:pic>
              </a:graphicData>
            </a:graphic>
          </wp:anchor>
        </w:drawing>
      </w:r>
    </w:p>
    <w:p w:rsidR="00435EC0" w:rsidRDefault="00435EC0">
      <w:pPr>
        <w:spacing w:line="350" w:lineRule="exact"/>
        <w:rPr>
          <w:sz w:val="24"/>
          <w:szCs w:val="24"/>
        </w:rPr>
      </w:pPr>
    </w:p>
    <w:p w:rsidR="00435EC0" w:rsidRDefault="00690194">
      <w:pPr>
        <w:ind w:left="4260"/>
        <w:rPr>
          <w:sz w:val="20"/>
          <w:szCs w:val="20"/>
        </w:rPr>
      </w:pPr>
      <w:r>
        <w:rPr>
          <w:rFonts w:ascii="Franklin Gothic Book" w:eastAsia="Franklin Gothic Book" w:hAnsi="Franklin Gothic Book" w:cs="Franklin Gothic Book"/>
          <w:b/>
          <w:bCs/>
          <w:sz w:val="24"/>
          <w:szCs w:val="24"/>
        </w:rPr>
        <w:t>23 August 2018</w:t>
      </w:r>
    </w:p>
    <w:p w:rsidR="00435EC0" w:rsidRDefault="00435EC0">
      <w:pPr>
        <w:spacing w:line="52" w:lineRule="exact"/>
        <w:rPr>
          <w:sz w:val="24"/>
          <w:szCs w:val="24"/>
        </w:rPr>
      </w:pPr>
    </w:p>
    <w:p w:rsidR="00435EC0" w:rsidRDefault="00690194">
      <w:pPr>
        <w:ind w:left="4280"/>
        <w:rPr>
          <w:sz w:val="20"/>
          <w:szCs w:val="20"/>
        </w:rPr>
      </w:pPr>
      <w:r>
        <w:rPr>
          <w:rFonts w:ascii="Franklin Gothic Book" w:eastAsia="Franklin Gothic Book" w:hAnsi="Franklin Gothic Book" w:cs="Franklin Gothic Book"/>
          <w:b/>
          <w:bCs/>
          <w:sz w:val="24"/>
          <w:szCs w:val="24"/>
        </w:rPr>
        <w:t>Week 5, Term 3</w:t>
      </w:r>
    </w:p>
    <w:p w:rsidR="00435EC0" w:rsidRDefault="00690194">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-92710</wp:posOffset>
            </wp:positionH>
            <wp:positionV relativeFrom="paragraph">
              <wp:posOffset>-57150</wp:posOffset>
            </wp:positionV>
            <wp:extent cx="6869430" cy="8830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69430" cy="8830310"/>
                    </a:xfrm>
                    <a:prstGeom prst="rect">
                      <a:avLst/>
                    </a:prstGeom>
                    <a:noFill/>
                  </pic:spPr>
                </pic:pic>
              </a:graphicData>
            </a:graphic>
          </wp:anchor>
        </w:drawing>
      </w:r>
      <w:r>
        <w:rPr>
          <w:noProof/>
          <w:sz w:val="24"/>
          <w:szCs w:val="24"/>
        </w:rPr>
        <w:drawing>
          <wp:anchor distT="0" distB="0" distL="114300" distR="114300" simplePos="0" relativeHeight="251643392" behindDoc="1" locked="0" layoutInCell="0" allowOverlap="1">
            <wp:simplePos x="0" y="0"/>
            <wp:positionH relativeFrom="column">
              <wp:posOffset>-92710</wp:posOffset>
            </wp:positionH>
            <wp:positionV relativeFrom="paragraph">
              <wp:posOffset>-57150</wp:posOffset>
            </wp:positionV>
            <wp:extent cx="6869430" cy="88303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69430" cy="8830310"/>
                    </a:xfrm>
                    <a:prstGeom prst="rect">
                      <a:avLst/>
                    </a:prstGeom>
                    <a:noFill/>
                  </pic:spPr>
                </pic:pic>
              </a:graphicData>
            </a:graphic>
          </wp:anchor>
        </w:drawing>
      </w:r>
    </w:p>
    <w:p w:rsidR="00435EC0" w:rsidRDefault="00435EC0">
      <w:pPr>
        <w:sectPr w:rsidR="00435EC0">
          <w:pgSz w:w="11900" w:h="16838"/>
          <w:pgMar w:top="1026" w:right="706" w:bottom="0" w:left="660" w:header="0" w:footer="0" w:gutter="0"/>
          <w:cols w:space="720" w:equalWidth="0">
            <w:col w:w="10540"/>
          </w:cols>
        </w:sectPr>
      </w:pPr>
    </w:p>
    <w:p w:rsidR="00435EC0" w:rsidRDefault="00435EC0">
      <w:pPr>
        <w:spacing w:line="200" w:lineRule="exact"/>
        <w:rPr>
          <w:sz w:val="24"/>
          <w:szCs w:val="24"/>
        </w:rPr>
      </w:pPr>
    </w:p>
    <w:p w:rsidR="00435EC0" w:rsidRDefault="00435EC0">
      <w:pPr>
        <w:spacing w:line="375" w:lineRule="exact"/>
        <w:rPr>
          <w:sz w:val="24"/>
          <w:szCs w:val="24"/>
        </w:rPr>
      </w:pPr>
    </w:p>
    <w:p w:rsidR="00435EC0" w:rsidRDefault="00690194">
      <w:pPr>
        <w:rPr>
          <w:sz w:val="20"/>
          <w:szCs w:val="20"/>
        </w:rPr>
      </w:pPr>
      <w:r>
        <w:rPr>
          <w:rFonts w:ascii="Franklin Gothic Book" w:eastAsia="Franklin Gothic Book" w:hAnsi="Franklin Gothic Book" w:cs="Franklin Gothic Book"/>
          <w:b/>
          <w:bCs/>
          <w:color w:val="0066FF"/>
          <w:u w:val="single"/>
        </w:rPr>
        <w:t>ASSEMBLY:</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24 Aug</w:t>
      </w:r>
      <w:r>
        <w:rPr>
          <w:sz w:val="20"/>
          <w:szCs w:val="20"/>
        </w:rPr>
        <w:tab/>
      </w:r>
      <w:r>
        <w:rPr>
          <w:rFonts w:ascii="Franklin Gothic Book" w:eastAsia="Franklin Gothic Book" w:hAnsi="Franklin Gothic Book" w:cs="Franklin Gothic Book"/>
          <w:sz w:val="21"/>
          <w:szCs w:val="21"/>
        </w:rPr>
        <w:t>Senior - Yr6</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31 Aug</w:t>
      </w:r>
      <w:r>
        <w:rPr>
          <w:sz w:val="20"/>
          <w:szCs w:val="20"/>
        </w:rPr>
        <w:tab/>
      </w:r>
      <w:r>
        <w:rPr>
          <w:rFonts w:ascii="Franklin Gothic Book" w:eastAsia="Franklin Gothic Book" w:hAnsi="Franklin Gothic Book" w:cs="Franklin Gothic Book"/>
          <w:sz w:val="21"/>
          <w:szCs w:val="21"/>
        </w:rPr>
        <w:t>Father’s Day Celebrations</w:t>
      </w:r>
    </w:p>
    <w:p w:rsidR="00435EC0" w:rsidRDefault="00435EC0">
      <w:pPr>
        <w:spacing w:line="289" w:lineRule="exact"/>
        <w:rPr>
          <w:sz w:val="24"/>
          <w:szCs w:val="24"/>
        </w:rPr>
      </w:pPr>
    </w:p>
    <w:p w:rsidR="00435EC0" w:rsidRDefault="00690194">
      <w:pPr>
        <w:rPr>
          <w:sz w:val="20"/>
          <w:szCs w:val="20"/>
        </w:rPr>
      </w:pPr>
      <w:r>
        <w:rPr>
          <w:rFonts w:ascii="Franklin Gothic Book" w:eastAsia="Franklin Gothic Book" w:hAnsi="Franklin Gothic Book" w:cs="Franklin Gothic Book"/>
          <w:b/>
          <w:bCs/>
          <w:color w:val="0066FF"/>
          <w:u w:val="single"/>
        </w:rPr>
        <w:t>DATES TO REMEMBER:</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24 Aug</w:t>
      </w:r>
      <w:r>
        <w:rPr>
          <w:sz w:val="20"/>
          <w:szCs w:val="20"/>
        </w:rPr>
        <w:tab/>
      </w:r>
      <w:r>
        <w:rPr>
          <w:rFonts w:ascii="Franklin Gothic Book" w:eastAsia="Franklin Gothic Book" w:hAnsi="Franklin Gothic Book" w:cs="Franklin Gothic Book"/>
          <w:sz w:val="21"/>
          <w:szCs w:val="21"/>
        </w:rPr>
        <w:t>Yr5 Band Pair (at Palmerston)</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28 Aug</w:t>
      </w:r>
      <w:r>
        <w:rPr>
          <w:sz w:val="20"/>
          <w:szCs w:val="20"/>
        </w:rPr>
        <w:tab/>
      </w:r>
      <w:r>
        <w:rPr>
          <w:rFonts w:ascii="Franklin Gothic Book" w:eastAsia="Franklin Gothic Book" w:hAnsi="Franklin Gothic Book" w:cs="Franklin Gothic Book"/>
          <w:sz w:val="21"/>
          <w:szCs w:val="21"/>
        </w:rPr>
        <w:t>P/S Father’s Day Stay &amp; Play</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29 Aug</w:t>
      </w:r>
      <w:r>
        <w:rPr>
          <w:sz w:val="20"/>
          <w:szCs w:val="20"/>
        </w:rPr>
        <w:tab/>
      </w:r>
      <w:r>
        <w:rPr>
          <w:rFonts w:ascii="Franklin Gothic Book" w:eastAsia="Franklin Gothic Book" w:hAnsi="Franklin Gothic Book" w:cs="Franklin Gothic Book"/>
          <w:sz w:val="21"/>
          <w:szCs w:val="21"/>
        </w:rPr>
        <w:t xml:space="preserve">Yr3-6 Author </w:t>
      </w:r>
      <w:r>
        <w:rPr>
          <w:rFonts w:ascii="Franklin Gothic Book" w:eastAsia="Franklin Gothic Book" w:hAnsi="Franklin Gothic Book" w:cs="Franklin Gothic Book"/>
          <w:sz w:val="21"/>
          <w:szCs w:val="21"/>
        </w:rPr>
        <w:t>Visit—Susan</w:t>
      </w:r>
    </w:p>
    <w:p w:rsidR="00435EC0" w:rsidRDefault="00435EC0">
      <w:pPr>
        <w:spacing w:line="63" w:lineRule="exact"/>
        <w:rPr>
          <w:sz w:val="24"/>
          <w:szCs w:val="24"/>
        </w:rPr>
      </w:pPr>
    </w:p>
    <w:p w:rsidR="00435EC0" w:rsidRDefault="00690194">
      <w:pPr>
        <w:ind w:left="860"/>
        <w:rPr>
          <w:sz w:val="20"/>
          <w:szCs w:val="20"/>
        </w:rPr>
      </w:pPr>
      <w:r>
        <w:rPr>
          <w:rFonts w:ascii="Franklin Gothic Book" w:eastAsia="Franklin Gothic Book" w:hAnsi="Franklin Gothic Book" w:cs="Franklin Gothic Book"/>
        </w:rPr>
        <w:t>Berran</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30 Aug</w:t>
      </w:r>
      <w:r>
        <w:rPr>
          <w:sz w:val="20"/>
          <w:szCs w:val="20"/>
        </w:rPr>
        <w:tab/>
      </w:r>
      <w:r>
        <w:rPr>
          <w:rFonts w:ascii="Franklin Gothic Book" w:eastAsia="Franklin Gothic Book" w:hAnsi="Franklin Gothic Book" w:cs="Franklin Gothic Book"/>
          <w:sz w:val="21"/>
          <w:szCs w:val="21"/>
        </w:rPr>
        <w:t>Nth/Gungahlin Track &amp; Field</w:t>
      </w:r>
    </w:p>
    <w:p w:rsidR="00435EC0" w:rsidRDefault="00435EC0">
      <w:pPr>
        <w:spacing w:line="60"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31 Aug</w:t>
      </w:r>
      <w:r>
        <w:rPr>
          <w:sz w:val="20"/>
          <w:szCs w:val="20"/>
        </w:rPr>
        <w:tab/>
      </w:r>
      <w:r>
        <w:rPr>
          <w:rFonts w:ascii="Franklin Gothic Book" w:eastAsia="Franklin Gothic Book" w:hAnsi="Franklin Gothic Book" w:cs="Franklin Gothic Book"/>
          <w:sz w:val="21"/>
          <w:szCs w:val="21"/>
        </w:rPr>
        <w:t>P/S Father’s Day Stay &amp; Play</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31 Aug</w:t>
      </w:r>
      <w:r>
        <w:rPr>
          <w:sz w:val="20"/>
          <w:szCs w:val="20"/>
        </w:rPr>
        <w:tab/>
      </w:r>
      <w:r>
        <w:rPr>
          <w:rFonts w:ascii="Franklin Gothic Book" w:eastAsia="Franklin Gothic Book" w:hAnsi="Franklin Gothic Book" w:cs="Franklin Gothic Book"/>
          <w:sz w:val="21"/>
          <w:szCs w:val="21"/>
        </w:rPr>
        <w:t>K-Yr6 Father’s Day Breakfast</w:t>
      </w:r>
    </w:p>
    <w:p w:rsidR="00435EC0" w:rsidRDefault="00435EC0">
      <w:pPr>
        <w:spacing w:line="63" w:lineRule="exact"/>
        <w:rPr>
          <w:sz w:val="24"/>
          <w:szCs w:val="24"/>
        </w:rPr>
      </w:pPr>
    </w:p>
    <w:p w:rsidR="00435EC0" w:rsidRDefault="00690194">
      <w:pPr>
        <w:ind w:left="860"/>
        <w:rPr>
          <w:sz w:val="20"/>
          <w:szCs w:val="20"/>
        </w:rPr>
      </w:pPr>
      <w:r>
        <w:rPr>
          <w:rFonts w:ascii="Franklin Gothic Book" w:eastAsia="Franklin Gothic Book" w:hAnsi="Franklin Gothic Book" w:cs="Franklin Gothic Book"/>
        </w:rPr>
        <w:t>&amp; maths games &amp; stall</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3 Sep</w:t>
      </w:r>
      <w:r>
        <w:rPr>
          <w:sz w:val="20"/>
          <w:szCs w:val="20"/>
        </w:rPr>
        <w:tab/>
      </w:r>
      <w:r>
        <w:rPr>
          <w:rFonts w:ascii="Franklin Gothic Book" w:eastAsia="Franklin Gothic Book" w:hAnsi="Franklin Gothic Book" w:cs="Franklin Gothic Book"/>
        </w:rPr>
        <w:t>Yr5/6 Think U Know - Cyber</w:t>
      </w:r>
    </w:p>
    <w:p w:rsidR="00435EC0" w:rsidRDefault="00435EC0">
      <w:pPr>
        <w:spacing w:line="63" w:lineRule="exact"/>
        <w:rPr>
          <w:sz w:val="24"/>
          <w:szCs w:val="24"/>
        </w:rPr>
      </w:pPr>
    </w:p>
    <w:p w:rsidR="00435EC0" w:rsidRDefault="00690194">
      <w:pPr>
        <w:ind w:left="860"/>
        <w:rPr>
          <w:sz w:val="20"/>
          <w:szCs w:val="20"/>
        </w:rPr>
      </w:pPr>
      <w:r>
        <w:rPr>
          <w:rFonts w:ascii="Franklin Gothic Book" w:eastAsia="Franklin Gothic Book" w:hAnsi="Franklin Gothic Book" w:cs="Franklin Gothic Book"/>
        </w:rPr>
        <w:t>Saftey (students)</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4 Sep</w:t>
      </w:r>
      <w:r>
        <w:rPr>
          <w:sz w:val="20"/>
          <w:szCs w:val="20"/>
        </w:rPr>
        <w:tab/>
      </w:r>
      <w:r>
        <w:rPr>
          <w:rFonts w:ascii="Franklin Gothic Book" w:eastAsia="Franklin Gothic Book" w:hAnsi="Franklin Gothic Book" w:cs="Franklin Gothic Book"/>
          <w:sz w:val="21"/>
          <w:szCs w:val="21"/>
        </w:rPr>
        <w:t>Parent Information Session -</w:t>
      </w:r>
    </w:p>
    <w:p w:rsidR="00435EC0" w:rsidRDefault="00435EC0">
      <w:pPr>
        <w:spacing w:line="63" w:lineRule="exact"/>
        <w:rPr>
          <w:sz w:val="24"/>
          <w:szCs w:val="24"/>
        </w:rPr>
      </w:pPr>
    </w:p>
    <w:p w:rsidR="00435EC0" w:rsidRDefault="00690194">
      <w:pPr>
        <w:ind w:left="860"/>
        <w:rPr>
          <w:sz w:val="20"/>
          <w:szCs w:val="20"/>
        </w:rPr>
      </w:pPr>
      <w:r>
        <w:rPr>
          <w:rFonts w:ascii="Franklin Gothic Book" w:eastAsia="Franklin Gothic Book" w:hAnsi="Franklin Gothic Book" w:cs="Franklin Gothic Book"/>
        </w:rPr>
        <w:t>Cyber Safety</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6 Sep</w:t>
      </w:r>
      <w:r>
        <w:rPr>
          <w:sz w:val="20"/>
          <w:szCs w:val="20"/>
        </w:rPr>
        <w:tab/>
      </w:r>
      <w:r>
        <w:rPr>
          <w:rFonts w:ascii="Franklin Gothic Book" w:eastAsia="Franklin Gothic Book" w:hAnsi="Franklin Gothic Book" w:cs="Franklin Gothic Book"/>
          <w:sz w:val="21"/>
          <w:szCs w:val="21"/>
        </w:rPr>
        <w:t>LSU DreamCricket Clinic</w:t>
      </w:r>
    </w:p>
    <w:p w:rsidR="00435EC0" w:rsidRDefault="00435EC0">
      <w:pPr>
        <w:spacing w:line="63" w:lineRule="exact"/>
        <w:rPr>
          <w:sz w:val="24"/>
          <w:szCs w:val="24"/>
        </w:rPr>
      </w:pPr>
    </w:p>
    <w:p w:rsidR="00435EC0" w:rsidRDefault="00690194">
      <w:pPr>
        <w:tabs>
          <w:tab w:val="left" w:pos="840"/>
        </w:tabs>
        <w:rPr>
          <w:sz w:val="20"/>
          <w:szCs w:val="20"/>
        </w:rPr>
      </w:pPr>
      <w:r>
        <w:rPr>
          <w:rFonts w:ascii="Franklin Gothic Book" w:eastAsia="Franklin Gothic Book" w:hAnsi="Franklin Gothic Book" w:cs="Franklin Gothic Book"/>
        </w:rPr>
        <w:t>7 Sep</w:t>
      </w:r>
      <w:r>
        <w:rPr>
          <w:sz w:val="20"/>
          <w:szCs w:val="20"/>
        </w:rPr>
        <w:tab/>
      </w:r>
      <w:r>
        <w:rPr>
          <w:rFonts w:ascii="Franklin Gothic Book" w:eastAsia="Franklin Gothic Book" w:hAnsi="Franklin Gothic Book" w:cs="Franklin Gothic Book"/>
          <w:sz w:val="21"/>
          <w:szCs w:val="21"/>
        </w:rPr>
        <w:t>P&amp;C School Disco</w:t>
      </w:r>
    </w:p>
    <w:p w:rsidR="00435EC0" w:rsidRDefault="00435EC0">
      <w:pPr>
        <w:spacing w:line="200" w:lineRule="exact"/>
        <w:rPr>
          <w:sz w:val="24"/>
          <w:szCs w:val="24"/>
        </w:rPr>
      </w:pPr>
    </w:p>
    <w:p w:rsidR="00435EC0" w:rsidRDefault="00435EC0">
      <w:pPr>
        <w:spacing w:line="400" w:lineRule="exact"/>
        <w:rPr>
          <w:sz w:val="24"/>
          <w:szCs w:val="24"/>
        </w:rPr>
      </w:pPr>
    </w:p>
    <w:p w:rsidR="00435EC0" w:rsidRDefault="00690194">
      <w:pPr>
        <w:rPr>
          <w:sz w:val="20"/>
          <w:szCs w:val="20"/>
        </w:rPr>
      </w:pPr>
      <w:r>
        <w:rPr>
          <w:rFonts w:ascii="Franklin Gothic Book" w:eastAsia="Franklin Gothic Book" w:hAnsi="Franklin Gothic Book" w:cs="Franklin Gothic Book"/>
          <w:b/>
          <w:bCs/>
          <w:color w:val="0066FF"/>
          <w:u w:val="single"/>
        </w:rPr>
        <w:t>NOTES HOME:</w:t>
      </w:r>
    </w:p>
    <w:p w:rsidR="00435EC0" w:rsidRDefault="00435EC0">
      <w:pPr>
        <w:spacing w:line="63" w:lineRule="exact"/>
        <w:rPr>
          <w:sz w:val="24"/>
          <w:szCs w:val="24"/>
        </w:rPr>
      </w:pPr>
    </w:p>
    <w:p w:rsidR="00435EC0" w:rsidRDefault="00690194">
      <w:pPr>
        <w:numPr>
          <w:ilvl w:val="0"/>
          <w:numId w:val="1"/>
        </w:numPr>
        <w:tabs>
          <w:tab w:val="left" w:pos="620"/>
        </w:tabs>
        <w:ind w:left="620" w:hanging="610"/>
        <w:rPr>
          <w:rFonts w:ascii="Symbol" w:eastAsia="Symbol" w:hAnsi="Symbol" w:cs="Symbol"/>
          <w:sz w:val="20"/>
          <w:szCs w:val="20"/>
        </w:rPr>
      </w:pPr>
      <w:r>
        <w:rPr>
          <w:rFonts w:ascii="Franklin Gothic Book" w:eastAsia="Franklin Gothic Book" w:hAnsi="Franklin Gothic Book" w:cs="Franklin Gothic Book"/>
        </w:rPr>
        <w:t>School Photos</w:t>
      </w:r>
    </w:p>
    <w:p w:rsidR="00435EC0" w:rsidRDefault="00435EC0">
      <w:pPr>
        <w:spacing w:line="70" w:lineRule="exact"/>
        <w:rPr>
          <w:rFonts w:ascii="Symbol" w:eastAsia="Symbol" w:hAnsi="Symbol" w:cs="Symbol"/>
          <w:sz w:val="20"/>
          <w:szCs w:val="20"/>
        </w:rPr>
      </w:pPr>
    </w:p>
    <w:p w:rsidR="00435EC0" w:rsidRDefault="00690194">
      <w:pPr>
        <w:numPr>
          <w:ilvl w:val="0"/>
          <w:numId w:val="1"/>
        </w:numPr>
        <w:tabs>
          <w:tab w:val="left" w:pos="620"/>
        </w:tabs>
        <w:spacing w:line="293" w:lineRule="auto"/>
        <w:ind w:left="620" w:right="80" w:hanging="610"/>
        <w:rPr>
          <w:rFonts w:ascii="Symbol" w:eastAsia="Symbol" w:hAnsi="Symbol" w:cs="Symbol"/>
          <w:sz w:val="20"/>
          <w:szCs w:val="20"/>
        </w:rPr>
      </w:pPr>
      <w:r>
        <w:rPr>
          <w:rFonts w:ascii="Franklin Gothic Book" w:eastAsia="Franklin Gothic Book" w:hAnsi="Franklin Gothic Book" w:cs="Franklin Gothic Book"/>
        </w:rPr>
        <w:t>K-Yr6 Mathematics Information Night (youngest)</w:t>
      </w:r>
    </w:p>
    <w:p w:rsidR="00435EC0" w:rsidRDefault="00435EC0">
      <w:pPr>
        <w:spacing w:line="14" w:lineRule="exact"/>
        <w:rPr>
          <w:rFonts w:ascii="Symbol" w:eastAsia="Symbol" w:hAnsi="Symbol" w:cs="Symbol"/>
          <w:sz w:val="20"/>
          <w:szCs w:val="20"/>
        </w:rPr>
      </w:pPr>
    </w:p>
    <w:p w:rsidR="00435EC0" w:rsidRDefault="00690194">
      <w:pPr>
        <w:numPr>
          <w:ilvl w:val="0"/>
          <w:numId w:val="1"/>
        </w:numPr>
        <w:tabs>
          <w:tab w:val="left" w:pos="620"/>
        </w:tabs>
        <w:spacing w:line="293" w:lineRule="auto"/>
        <w:ind w:left="620" w:right="860" w:hanging="610"/>
        <w:jc w:val="both"/>
        <w:rPr>
          <w:rFonts w:ascii="Symbol" w:eastAsia="Symbol" w:hAnsi="Symbol" w:cs="Symbol"/>
          <w:sz w:val="20"/>
          <w:szCs w:val="20"/>
        </w:rPr>
      </w:pPr>
      <w:r>
        <w:rPr>
          <w:rFonts w:ascii="Franklin Gothic Book" w:eastAsia="Franklin Gothic Book" w:hAnsi="Franklin Gothic Book" w:cs="Franklin Gothic Book"/>
        </w:rPr>
        <w:t>Father’s Day Breakfast information (youngest)</w:t>
      </w:r>
    </w:p>
    <w:p w:rsidR="00435EC0" w:rsidRDefault="00435EC0">
      <w:pPr>
        <w:spacing w:line="200" w:lineRule="exact"/>
        <w:rPr>
          <w:sz w:val="24"/>
          <w:szCs w:val="24"/>
        </w:rPr>
      </w:pPr>
    </w:p>
    <w:p w:rsidR="00435EC0" w:rsidRDefault="00435EC0">
      <w:pPr>
        <w:spacing w:line="200" w:lineRule="exact"/>
        <w:rPr>
          <w:sz w:val="24"/>
          <w:szCs w:val="24"/>
        </w:rPr>
      </w:pPr>
    </w:p>
    <w:p w:rsidR="00435EC0" w:rsidRDefault="00435EC0">
      <w:pPr>
        <w:spacing w:line="200" w:lineRule="exact"/>
        <w:rPr>
          <w:sz w:val="24"/>
          <w:szCs w:val="24"/>
        </w:rPr>
      </w:pPr>
    </w:p>
    <w:p w:rsidR="00435EC0" w:rsidRDefault="00435EC0">
      <w:pPr>
        <w:spacing w:line="200" w:lineRule="exact"/>
        <w:rPr>
          <w:sz w:val="24"/>
          <w:szCs w:val="24"/>
        </w:rPr>
      </w:pPr>
    </w:p>
    <w:p w:rsidR="00435EC0" w:rsidRDefault="00435EC0">
      <w:pPr>
        <w:spacing w:line="200" w:lineRule="exact"/>
        <w:rPr>
          <w:sz w:val="24"/>
          <w:szCs w:val="24"/>
        </w:rPr>
      </w:pPr>
    </w:p>
    <w:p w:rsidR="00435EC0" w:rsidRDefault="00435EC0">
      <w:pPr>
        <w:spacing w:line="200" w:lineRule="exact"/>
        <w:rPr>
          <w:sz w:val="24"/>
          <w:szCs w:val="24"/>
        </w:rPr>
      </w:pPr>
    </w:p>
    <w:p w:rsidR="00435EC0" w:rsidRDefault="00435EC0">
      <w:pPr>
        <w:spacing w:line="200" w:lineRule="exact"/>
        <w:rPr>
          <w:sz w:val="24"/>
          <w:szCs w:val="24"/>
        </w:rPr>
      </w:pPr>
    </w:p>
    <w:p w:rsidR="00435EC0" w:rsidRDefault="00435EC0">
      <w:pPr>
        <w:spacing w:line="200" w:lineRule="exact"/>
        <w:rPr>
          <w:sz w:val="24"/>
          <w:szCs w:val="24"/>
        </w:rPr>
      </w:pPr>
    </w:p>
    <w:p w:rsidR="00435EC0" w:rsidRDefault="00435EC0">
      <w:pPr>
        <w:spacing w:line="200" w:lineRule="exact"/>
        <w:rPr>
          <w:sz w:val="24"/>
          <w:szCs w:val="24"/>
        </w:rPr>
      </w:pPr>
    </w:p>
    <w:p w:rsidR="00435EC0" w:rsidRDefault="00435EC0">
      <w:pPr>
        <w:spacing w:line="256" w:lineRule="exact"/>
        <w:rPr>
          <w:sz w:val="24"/>
          <w:szCs w:val="24"/>
        </w:rPr>
      </w:pPr>
    </w:p>
    <w:p w:rsidR="00435EC0" w:rsidRDefault="00690194">
      <w:pPr>
        <w:ind w:left="940"/>
        <w:rPr>
          <w:sz w:val="20"/>
          <w:szCs w:val="20"/>
        </w:rPr>
      </w:pPr>
      <w:r>
        <w:rPr>
          <w:rFonts w:ascii="Franklin Gothic Book" w:eastAsia="Franklin Gothic Book" w:hAnsi="Franklin Gothic Book" w:cs="Franklin Gothic Book"/>
          <w:b/>
          <w:bCs/>
          <w:color w:val="004DC0"/>
        </w:rPr>
        <w:t>P&amp;C BOARD NEWS</w:t>
      </w:r>
    </w:p>
    <w:p w:rsidR="00435EC0" w:rsidRDefault="00435EC0">
      <w:pPr>
        <w:spacing w:line="63" w:lineRule="exact"/>
        <w:rPr>
          <w:sz w:val="24"/>
          <w:szCs w:val="24"/>
        </w:rPr>
      </w:pPr>
    </w:p>
    <w:p w:rsidR="00435EC0" w:rsidRDefault="00690194">
      <w:pPr>
        <w:ind w:left="20"/>
        <w:rPr>
          <w:sz w:val="20"/>
          <w:szCs w:val="20"/>
        </w:rPr>
      </w:pPr>
      <w:r>
        <w:rPr>
          <w:rFonts w:ascii="Franklin Gothic Book" w:eastAsia="Franklin Gothic Book" w:hAnsi="Franklin Gothic Book" w:cs="Franklin Gothic Book"/>
          <w:b/>
          <w:bCs/>
          <w:color w:val="004DC0"/>
        </w:rPr>
        <w:t>P&amp;C: 7:00pm 17 Sep 2018</w:t>
      </w:r>
    </w:p>
    <w:p w:rsidR="00435EC0" w:rsidRDefault="00435EC0">
      <w:pPr>
        <w:spacing w:line="70" w:lineRule="exact"/>
        <w:rPr>
          <w:sz w:val="24"/>
          <w:szCs w:val="24"/>
        </w:rPr>
      </w:pPr>
    </w:p>
    <w:p w:rsidR="00435EC0" w:rsidRDefault="00690194">
      <w:pPr>
        <w:spacing w:line="278" w:lineRule="auto"/>
        <w:ind w:left="20" w:right="320"/>
        <w:jc w:val="both"/>
        <w:rPr>
          <w:sz w:val="20"/>
          <w:szCs w:val="20"/>
        </w:rPr>
      </w:pPr>
      <w:r>
        <w:rPr>
          <w:rFonts w:ascii="Franklin Gothic Book" w:eastAsia="Franklin Gothic Book" w:hAnsi="Franklin Gothic Book" w:cs="Franklin Gothic Book"/>
          <w:sz w:val="21"/>
          <w:szCs w:val="21"/>
        </w:rPr>
        <w:t>All P&amp;</w:t>
      </w:r>
      <w:r>
        <w:rPr>
          <w:rFonts w:ascii="Franklin Gothic Book" w:eastAsia="Franklin Gothic Book" w:hAnsi="Franklin Gothic Book" w:cs="Franklin Gothic Book"/>
          <w:sz w:val="21"/>
          <w:szCs w:val="21"/>
        </w:rPr>
        <w:t xml:space="preserve">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435EC0" w:rsidRDefault="00435EC0">
      <w:pPr>
        <w:spacing w:line="157" w:lineRule="exact"/>
        <w:rPr>
          <w:sz w:val="24"/>
          <w:szCs w:val="24"/>
        </w:rPr>
      </w:pPr>
    </w:p>
    <w:p w:rsidR="00435EC0" w:rsidRDefault="00690194">
      <w:pPr>
        <w:tabs>
          <w:tab w:val="left" w:pos="1460"/>
        </w:tabs>
        <w:ind w:left="2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w:t>
      </w:r>
      <w:r>
        <w:rPr>
          <w:rFonts w:ascii="Franklin Gothic Book" w:eastAsia="Franklin Gothic Book" w:hAnsi="Franklin Gothic Book" w:cs="Franklin Gothic Book"/>
          <w:b/>
          <w:bCs/>
          <w:color w:val="0070C0"/>
          <w:sz w:val="21"/>
          <w:szCs w:val="21"/>
        </w:rPr>
        <w:t>:30am 6 Sep 2018</w:t>
      </w:r>
    </w:p>
    <w:p w:rsidR="00435EC0" w:rsidRDefault="00690194">
      <w:pPr>
        <w:spacing w:line="20" w:lineRule="exact"/>
        <w:rPr>
          <w:sz w:val="24"/>
          <w:szCs w:val="24"/>
        </w:rPr>
      </w:pPr>
      <w:r>
        <w:rPr>
          <w:sz w:val="24"/>
          <w:szCs w:val="24"/>
        </w:rPr>
        <w:br w:type="column"/>
      </w:r>
    </w:p>
    <w:p w:rsidR="00435EC0" w:rsidRDefault="00435EC0">
      <w:pPr>
        <w:spacing w:line="200" w:lineRule="exact"/>
        <w:rPr>
          <w:sz w:val="24"/>
          <w:szCs w:val="24"/>
        </w:rPr>
      </w:pPr>
    </w:p>
    <w:p w:rsidR="00435EC0" w:rsidRDefault="00435EC0">
      <w:pPr>
        <w:spacing w:line="255" w:lineRule="exact"/>
        <w:rPr>
          <w:sz w:val="24"/>
          <w:szCs w:val="24"/>
        </w:rPr>
      </w:pPr>
    </w:p>
    <w:p w:rsidR="00435EC0" w:rsidRDefault="00690194">
      <w:pPr>
        <w:ind w:left="20"/>
        <w:rPr>
          <w:sz w:val="20"/>
          <w:szCs w:val="20"/>
        </w:rPr>
      </w:pPr>
      <w:r>
        <w:rPr>
          <w:rFonts w:ascii="Franklin Gothic Book" w:eastAsia="Franklin Gothic Book" w:hAnsi="Franklin Gothic Book" w:cs="Franklin Gothic Book"/>
          <w:b/>
          <w:bCs/>
          <w:color w:val="0070C0"/>
          <w:sz w:val="28"/>
          <w:szCs w:val="28"/>
        </w:rPr>
        <w:t>PRINCIPAL’S MESSAGE</w:t>
      </w:r>
    </w:p>
    <w:p w:rsidR="00435EC0" w:rsidRDefault="00435EC0">
      <w:pPr>
        <w:spacing w:line="177" w:lineRule="exact"/>
        <w:rPr>
          <w:sz w:val="24"/>
          <w:szCs w:val="24"/>
        </w:rPr>
      </w:pPr>
    </w:p>
    <w:p w:rsidR="00435EC0" w:rsidRDefault="00690194">
      <w:pPr>
        <w:spacing w:line="299" w:lineRule="auto"/>
        <w:ind w:right="3780"/>
        <w:rPr>
          <w:sz w:val="20"/>
          <w:szCs w:val="20"/>
        </w:rPr>
      </w:pPr>
      <w:r>
        <w:rPr>
          <w:rFonts w:ascii="Franklin Gothic Book" w:eastAsia="Franklin Gothic Book" w:hAnsi="Franklin Gothic Book" w:cs="Franklin Gothic Book"/>
          <w:sz w:val="24"/>
          <w:szCs w:val="24"/>
        </w:rPr>
        <w:t xml:space="preserve">I would like to thank all the families that could make it to our annual Book Week Parade. A great </w:t>
      </w:r>
      <w:r>
        <w:rPr>
          <w:rFonts w:ascii="Franklin Gothic Book" w:eastAsia="Franklin Gothic Book" w:hAnsi="Franklin Gothic Book" w:cs="Franklin Gothic Book"/>
          <w:sz w:val="24"/>
          <w:szCs w:val="24"/>
        </w:rPr>
        <w:t>time was had by all. Each year we are so lucky to have a community that so values books, reading and community events.</w:t>
      </w:r>
    </w:p>
    <w:p w:rsidR="00435EC0" w:rsidRDefault="00435EC0">
      <w:pPr>
        <w:spacing w:line="10" w:lineRule="exact"/>
        <w:rPr>
          <w:sz w:val="24"/>
          <w:szCs w:val="24"/>
        </w:rPr>
      </w:pPr>
    </w:p>
    <w:p w:rsidR="00435EC0" w:rsidRDefault="00690194">
      <w:pPr>
        <w:spacing w:line="299" w:lineRule="auto"/>
        <w:rPr>
          <w:sz w:val="20"/>
          <w:szCs w:val="20"/>
        </w:rPr>
      </w:pPr>
      <w:r>
        <w:rPr>
          <w:rFonts w:ascii="Franklin Gothic Book" w:eastAsia="Franklin Gothic Book" w:hAnsi="Franklin Gothic Book" w:cs="Franklin Gothic Book"/>
          <w:sz w:val="24"/>
          <w:szCs w:val="24"/>
        </w:rPr>
        <w:t>This weekend we have our annual Tournament of the Minds (ToMs) weekend at Campbell High for our senior students. ToMs is run by Mrs Flet</w:t>
      </w:r>
      <w:r>
        <w:rPr>
          <w:rFonts w:ascii="Franklin Gothic Book" w:eastAsia="Franklin Gothic Book" w:hAnsi="Franklin Gothic Book" w:cs="Franklin Gothic Book"/>
          <w:sz w:val="24"/>
          <w:szCs w:val="24"/>
        </w:rPr>
        <w:t>cher and our students compete against other schools in Canberra in interpretive drama events over Saturday and Sunday. Palmerston students have been in ToMs for many years and we always do well. Thanks Mrs Fletcher. Also big thanks in advance to the teache</w:t>
      </w:r>
      <w:r>
        <w:rPr>
          <w:rFonts w:ascii="Franklin Gothic Book" w:eastAsia="Franklin Gothic Book" w:hAnsi="Franklin Gothic Book" w:cs="Franklin Gothic Book"/>
          <w:sz w:val="24"/>
          <w:szCs w:val="24"/>
        </w:rPr>
        <w:t>rs who attend and support and to the parents who transport their children there and support them.</w:t>
      </w:r>
    </w:p>
    <w:p w:rsidR="00435EC0" w:rsidRDefault="00435EC0">
      <w:pPr>
        <w:spacing w:line="10" w:lineRule="exact"/>
        <w:rPr>
          <w:sz w:val="24"/>
          <w:szCs w:val="24"/>
        </w:rPr>
      </w:pPr>
    </w:p>
    <w:p w:rsidR="00435EC0" w:rsidRDefault="00690194">
      <w:pPr>
        <w:spacing w:line="297" w:lineRule="auto"/>
        <w:ind w:right="460"/>
        <w:rPr>
          <w:sz w:val="20"/>
          <w:szCs w:val="20"/>
        </w:rPr>
      </w:pPr>
      <w:r>
        <w:rPr>
          <w:rFonts w:ascii="Franklin Gothic Book" w:eastAsia="Franklin Gothic Book" w:hAnsi="Franklin Gothic Book" w:cs="Franklin Gothic Book"/>
          <w:sz w:val="24"/>
          <w:szCs w:val="24"/>
        </w:rPr>
        <w:t>We have a great event on next week, a favourite author of the Palmerston students will be visiting – Susan Berran. And remember, Friday next week is our Fath</w:t>
      </w:r>
      <w:r>
        <w:rPr>
          <w:rFonts w:ascii="Franklin Gothic Book" w:eastAsia="Franklin Gothic Book" w:hAnsi="Franklin Gothic Book" w:cs="Franklin Gothic Book"/>
          <w:sz w:val="24"/>
          <w:szCs w:val="24"/>
        </w:rPr>
        <w:t>er’s Day breakfast and maths games morning.</w:t>
      </w:r>
    </w:p>
    <w:p w:rsidR="00435EC0" w:rsidRDefault="00435EC0">
      <w:pPr>
        <w:spacing w:line="12" w:lineRule="exact"/>
        <w:rPr>
          <w:sz w:val="24"/>
          <w:szCs w:val="24"/>
        </w:rPr>
      </w:pPr>
    </w:p>
    <w:p w:rsidR="00435EC0" w:rsidRDefault="00690194">
      <w:pPr>
        <w:spacing w:line="293" w:lineRule="auto"/>
        <w:ind w:right="480"/>
        <w:rPr>
          <w:sz w:val="20"/>
          <w:szCs w:val="20"/>
        </w:rPr>
      </w:pPr>
      <w:r>
        <w:rPr>
          <w:rFonts w:ascii="Franklin Gothic Book" w:eastAsia="Franklin Gothic Book" w:hAnsi="Franklin Gothic Book" w:cs="Franklin Gothic Book"/>
          <w:sz w:val="24"/>
          <w:szCs w:val="24"/>
        </w:rPr>
        <w:t>ACT Policing is investigating reports of a child approached at a Belconnen area primary school.</w:t>
      </w:r>
    </w:p>
    <w:p w:rsidR="00435EC0" w:rsidRDefault="00435EC0">
      <w:pPr>
        <w:spacing w:line="17" w:lineRule="exact"/>
        <w:rPr>
          <w:sz w:val="24"/>
          <w:szCs w:val="24"/>
        </w:rPr>
      </w:pPr>
    </w:p>
    <w:p w:rsidR="00435EC0" w:rsidRDefault="00690194">
      <w:pPr>
        <w:spacing w:line="299" w:lineRule="auto"/>
        <w:ind w:right="40"/>
        <w:rPr>
          <w:sz w:val="20"/>
          <w:szCs w:val="20"/>
        </w:rPr>
      </w:pPr>
      <w:r>
        <w:rPr>
          <w:rFonts w:ascii="Franklin Gothic Book" w:eastAsia="Franklin Gothic Book" w:hAnsi="Franklin Gothic Book" w:cs="Franklin Gothic Book"/>
          <w:sz w:val="24"/>
          <w:szCs w:val="24"/>
        </w:rPr>
        <w:t>These unfortunate incidents are a good reminder to us all to help our children understand the importance of stranger safety and the need to report any unusual incidents or approaches to staff immediately. ACT Policing urging anyone who may have witnessed a</w:t>
      </w:r>
      <w:r>
        <w:rPr>
          <w:rFonts w:ascii="Franklin Gothic Book" w:eastAsia="Franklin Gothic Book" w:hAnsi="Franklin Gothic Book" w:cs="Franklin Gothic Book"/>
          <w:sz w:val="24"/>
          <w:szCs w:val="24"/>
        </w:rPr>
        <w:t xml:space="preserve">ny incidents or have any information that could assist Police to contact Crime Stoppers on 1800 333 000, or via </w:t>
      </w:r>
      <w:r>
        <w:rPr>
          <w:rFonts w:ascii="Franklin Gothic Book" w:eastAsia="Franklin Gothic Book" w:hAnsi="Franklin Gothic Book" w:cs="Franklin Gothic Book"/>
          <w:color w:val="0066FF"/>
          <w:sz w:val="24"/>
          <w:szCs w:val="24"/>
          <w:u w:val="single"/>
        </w:rPr>
        <w:t>www.act.crimestoppers.com.au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Information can be provided</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anonymously.</w:t>
      </w:r>
    </w:p>
    <w:p w:rsidR="00435EC0" w:rsidRDefault="00435EC0">
      <w:pPr>
        <w:spacing w:line="10" w:lineRule="exact"/>
        <w:rPr>
          <w:sz w:val="24"/>
          <w:szCs w:val="24"/>
        </w:rPr>
      </w:pPr>
    </w:p>
    <w:p w:rsidR="00435EC0" w:rsidRDefault="00690194">
      <w:pPr>
        <w:spacing w:line="298" w:lineRule="auto"/>
        <w:ind w:right="460"/>
        <w:rPr>
          <w:sz w:val="20"/>
          <w:szCs w:val="20"/>
        </w:rPr>
      </w:pPr>
      <w:r>
        <w:rPr>
          <w:rFonts w:ascii="Franklin Gothic Book" w:eastAsia="Franklin Gothic Book" w:hAnsi="Franklin Gothic Book" w:cs="Franklin Gothic Book"/>
          <w:sz w:val="24"/>
          <w:szCs w:val="24"/>
        </w:rPr>
        <w:t>Please support us to keep our children safe by having conversations about</w:t>
      </w:r>
      <w:r>
        <w:rPr>
          <w:rFonts w:ascii="Franklin Gothic Book" w:eastAsia="Franklin Gothic Book" w:hAnsi="Franklin Gothic Book" w:cs="Franklin Gothic Book"/>
          <w:sz w:val="24"/>
          <w:szCs w:val="24"/>
        </w:rPr>
        <w:t xml:space="preserve"> moving safely around the community and what to do if they ever feel unsafe. You may wish to visit the ParentLink website for tips. Our teachers will also discuss protective behaviours next week.</w:t>
      </w:r>
    </w:p>
    <w:p w:rsidR="00435EC0" w:rsidRDefault="00435EC0">
      <w:pPr>
        <w:spacing w:line="200" w:lineRule="exact"/>
        <w:rPr>
          <w:sz w:val="24"/>
          <w:szCs w:val="24"/>
        </w:rPr>
      </w:pPr>
    </w:p>
    <w:p w:rsidR="00435EC0" w:rsidRDefault="00435EC0">
      <w:pPr>
        <w:sectPr w:rsidR="00435EC0">
          <w:type w:val="continuous"/>
          <w:pgSz w:w="11900" w:h="16838"/>
          <w:pgMar w:top="1026" w:right="706" w:bottom="0" w:left="660" w:header="0" w:footer="0" w:gutter="0"/>
          <w:cols w:num="2" w:space="720" w:equalWidth="0">
            <w:col w:w="3600" w:space="180"/>
            <w:col w:w="6760"/>
          </w:cols>
        </w:sectPr>
      </w:pPr>
    </w:p>
    <w:p w:rsidR="00435EC0" w:rsidRDefault="00435EC0">
      <w:pPr>
        <w:spacing w:line="200" w:lineRule="exact"/>
        <w:rPr>
          <w:sz w:val="24"/>
          <w:szCs w:val="24"/>
        </w:rPr>
      </w:pPr>
    </w:p>
    <w:p w:rsidR="00435EC0" w:rsidRDefault="00435EC0">
      <w:pPr>
        <w:spacing w:line="220" w:lineRule="exact"/>
        <w:rPr>
          <w:sz w:val="24"/>
          <w:szCs w:val="24"/>
        </w:rPr>
      </w:pPr>
    </w:p>
    <w:p w:rsidR="00435EC0" w:rsidRDefault="00690194">
      <w:pPr>
        <w:ind w:right="-19"/>
        <w:jc w:val="center"/>
        <w:rPr>
          <w:sz w:val="20"/>
          <w:szCs w:val="20"/>
        </w:rPr>
      </w:pPr>
      <w:r>
        <w:rPr>
          <w:rFonts w:ascii="Franklin Gothic Book" w:eastAsia="Franklin Gothic Book" w:hAnsi="Franklin Gothic Book" w:cs="Franklin Gothic Book"/>
          <w:b/>
          <w:bCs/>
          <w:i/>
          <w:iCs/>
          <w:color w:val="004DC0"/>
          <w:sz w:val="23"/>
          <w:szCs w:val="23"/>
        </w:rPr>
        <w:t>Together, we learn from ea</w:t>
      </w:r>
      <w:r>
        <w:rPr>
          <w:rFonts w:ascii="Franklin Gothic Book" w:eastAsia="Franklin Gothic Book" w:hAnsi="Franklin Gothic Book" w:cs="Franklin Gothic Book"/>
          <w:b/>
          <w:bCs/>
          <w:i/>
          <w:iCs/>
          <w:color w:val="004DC0"/>
          <w:sz w:val="23"/>
          <w:szCs w:val="23"/>
        </w:rPr>
        <w:t>ch other</w:t>
      </w:r>
    </w:p>
    <w:p w:rsidR="00435EC0" w:rsidRDefault="00435EC0">
      <w:pPr>
        <w:sectPr w:rsidR="00435EC0">
          <w:type w:val="continuous"/>
          <w:pgSz w:w="11900" w:h="16838"/>
          <w:pgMar w:top="1026" w:right="706" w:bottom="0" w:left="660" w:header="0" w:footer="0" w:gutter="0"/>
          <w:cols w:space="720" w:equalWidth="0">
            <w:col w:w="10540"/>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35EC0" w:rsidRDefault="00435EC0">
      <w:pPr>
        <w:spacing w:line="293" w:lineRule="exact"/>
        <w:rPr>
          <w:sz w:val="20"/>
          <w:szCs w:val="20"/>
        </w:rPr>
      </w:pPr>
    </w:p>
    <w:p w:rsidR="00435EC0" w:rsidRDefault="00690194">
      <w:pPr>
        <w:ind w:left="20"/>
        <w:rPr>
          <w:sz w:val="20"/>
          <w:szCs w:val="20"/>
        </w:rPr>
      </w:pPr>
      <w:r>
        <w:rPr>
          <w:rFonts w:ascii="Franklin Gothic Book" w:eastAsia="Franklin Gothic Book" w:hAnsi="Franklin Gothic Book" w:cs="Franklin Gothic Book"/>
          <w:sz w:val="24"/>
          <w:szCs w:val="24"/>
        </w:rPr>
        <w:t>The School and the Education Support Office will continue to work with ACT Policing on this issue.</w:t>
      </w:r>
    </w:p>
    <w:p w:rsidR="00435EC0" w:rsidRDefault="00435EC0">
      <w:pPr>
        <w:spacing w:line="69" w:lineRule="exact"/>
        <w:rPr>
          <w:sz w:val="20"/>
          <w:szCs w:val="20"/>
        </w:rPr>
      </w:pPr>
    </w:p>
    <w:p w:rsidR="00435EC0" w:rsidRDefault="00690194">
      <w:pPr>
        <w:ind w:left="20"/>
        <w:rPr>
          <w:sz w:val="20"/>
          <w:szCs w:val="20"/>
        </w:rPr>
      </w:pPr>
      <w:r>
        <w:rPr>
          <w:rFonts w:ascii="Franklin Gothic Book" w:eastAsia="Franklin Gothic Book" w:hAnsi="Franklin Gothic Book" w:cs="Franklin Gothic Book"/>
          <w:sz w:val="24"/>
          <w:szCs w:val="24"/>
        </w:rPr>
        <w:t>Please do not hesitate to contact me should you have any questions.</w:t>
      </w:r>
    </w:p>
    <w:p w:rsidR="00435EC0" w:rsidRDefault="00435EC0">
      <w:pPr>
        <w:spacing w:line="200" w:lineRule="exact"/>
        <w:rPr>
          <w:sz w:val="20"/>
          <w:szCs w:val="20"/>
        </w:rPr>
      </w:pPr>
    </w:p>
    <w:p w:rsidR="00435EC0" w:rsidRDefault="00435EC0">
      <w:pPr>
        <w:spacing w:line="207" w:lineRule="exact"/>
        <w:rPr>
          <w:sz w:val="20"/>
          <w:szCs w:val="20"/>
        </w:rPr>
      </w:pPr>
    </w:p>
    <w:p w:rsidR="00435EC0" w:rsidRDefault="00690194">
      <w:pPr>
        <w:ind w:left="20"/>
        <w:rPr>
          <w:sz w:val="20"/>
          <w:szCs w:val="20"/>
        </w:rPr>
      </w:pPr>
      <w:r>
        <w:rPr>
          <w:rFonts w:ascii="Franklin Gothic Book" w:eastAsia="Franklin Gothic Book" w:hAnsi="Franklin Gothic Book" w:cs="Franklin Gothic Book"/>
          <w:sz w:val="24"/>
          <w:szCs w:val="24"/>
        </w:rPr>
        <w:t>Have a great week,</w:t>
      </w:r>
    </w:p>
    <w:p w:rsidR="00435EC0" w:rsidRDefault="00435EC0">
      <w:pPr>
        <w:spacing w:line="25" w:lineRule="exact"/>
        <w:rPr>
          <w:sz w:val="20"/>
          <w:szCs w:val="20"/>
        </w:rPr>
      </w:pPr>
    </w:p>
    <w:p w:rsidR="00435EC0" w:rsidRDefault="00690194">
      <w:pPr>
        <w:ind w:left="20"/>
        <w:rPr>
          <w:sz w:val="20"/>
          <w:szCs w:val="20"/>
        </w:rPr>
      </w:pPr>
      <w:r>
        <w:rPr>
          <w:rFonts w:ascii="Brush Script MT" w:eastAsia="Brush Script MT" w:hAnsi="Brush Script MT" w:cs="Brush Script MT"/>
          <w:i/>
          <w:iCs/>
          <w:sz w:val="48"/>
          <w:szCs w:val="48"/>
        </w:rPr>
        <w:t>Melissa Travers</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-51435</wp:posOffset>
                </wp:positionH>
                <wp:positionV relativeFrom="paragraph">
                  <wp:posOffset>67310</wp:posOffset>
                </wp:positionV>
                <wp:extent cx="6647815" cy="7874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6" o:spid="_x0000_s1031" style="position:absolute;margin-left:-4.0499pt;margin-top:5.3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35EC0" w:rsidRDefault="00435EC0">
      <w:pPr>
        <w:spacing w:line="312" w:lineRule="exact"/>
        <w:rPr>
          <w:sz w:val="20"/>
          <w:szCs w:val="20"/>
        </w:rPr>
      </w:pPr>
    </w:p>
    <w:p w:rsidR="00435EC0" w:rsidRDefault="00690194">
      <w:pPr>
        <w:ind w:left="20"/>
        <w:rPr>
          <w:sz w:val="20"/>
          <w:szCs w:val="20"/>
        </w:rPr>
      </w:pPr>
      <w:r>
        <w:rPr>
          <w:rFonts w:ascii="Franklin Gothic Book" w:eastAsia="Franklin Gothic Book" w:hAnsi="Franklin Gothic Book" w:cs="Franklin Gothic Book"/>
          <w:b/>
          <w:bCs/>
          <w:color w:val="0070C0"/>
          <w:sz w:val="28"/>
          <w:szCs w:val="28"/>
        </w:rPr>
        <w:t>DEPUTY PRINCIPAL’S MESSAGE</w:t>
      </w:r>
    </w:p>
    <w:p w:rsidR="00435EC0" w:rsidRDefault="00435EC0">
      <w:pPr>
        <w:spacing w:line="80" w:lineRule="exact"/>
        <w:rPr>
          <w:sz w:val="20"/>
          <w:szCs w:val="20"/>
        </w:rPr>
      </w:pPr>
    </w:p>
    <w:p w:rsidR="00435EC0" w:rsidRDefault="00690194">
      <w:pPr>
        <w:ind w:left="20"/>
        <w:rPr>
          <w:sz w:val="20"/>
          <w:szCs w:val="20"/>
        </w:rPr>
      </w:pPr>
      <w:r>
        <w:rPr>
          <w:rFonts w:ascii="Franklin Gothic Book" w:eastAsia="Franklin Gothic Book" w:hAnsi="Franklin Gothic Book" w:cs="Franklin Gothic Book"/>
          <w:b/>
          <w:bCs/>
          <w:sz w:val="24"/>
          <w:szCs w:val="24"/>
        </w:rPr>
        <w:t>Book Week</w:t>
      </w:r>
    </w:p>
    <w:p w:rsidR="00435EC0" w:rsidRDefault="00435EC0">
      <w:pPr>
        <w:spacing w:line="74" w:lineRule="exact"/>
        <w:rPr>
          <w:sz w:val="20"/>
          <w:szCs w:val="20"/>
        </w:rPr>
      </w:pPr>
    </w:p>
    <w:p w:rsidR="00435EC0" w:rsidRDefault="00690194">
      <w:pPr>
        <w:spacing w:line="298" w:lineRule="auto"/>
        <w:ind w:left="20" w:right="240"/>
        <w:rPr>
          <w:sz w:val="20"/>
          <w:szCs w:val="20"/>
        </w:rPr>
      </w:pPr>
      <w:r>
        <w:rPr>
          <w:rFonts w:ascii="Franklin Gothic Book" w:eastAsia="Franklin Gothic Book" w:hAnsi="Franklin Gothic Book" w:cs="Franklin Gothic Book"/>
          <w:sz w:val="24"/>
          <w:szCs w:val="24"/>
        </w:rPr>
        <w:t>What a fantastic week we have had this week celebrating the wonder of books! We kick started the week with a book parade of costumes by our start of the week preschool classes. In line with the 2018 Book Week theme “F</w:t>
      </w:r>
      <w:r>
        <w:rPr>
          <w:rFonts w:ascii="Franklin Gothic Book" w:eastAsia="Franklin Gothic Book" w:hAnsi="Franklin Gothic Book" w:cs="Franklin Gothic Book"/>
          <w:sz w:val="24"/>
          <w:szCs w:val="24"/>
        </w:rPr>
        <w:t>ind Your Treasure” we saw many fabulous pirate costumes as well as fairies, Dr Seuss characters and many more.</w:t>
      </w:r>
    </w:p>
    <w:p w:rsidR="00435EC0" w:rsidRDefault="00435EC0">
      <w:pPr>
        <w:spacing w:line="10" w:lineRule="exact"/>
        <w:rPr>
          <w:sz w:val="20"/>
          <w:szCs w:val="20"/>
        </w:rPr>
      </w:pPr>
    </w:p>
    <w:p w:rsidR="00435EC0" w:rsidRDefault="00690194">
      <w:pPr>
        <w:spacing w:line="297" w:lineRule="auto"/>
        <w:ind w:left="20" w:right="100"/>
        <w:rPr>
          <w:sz w:val="20"/>
          <w:szCs w:val="20"/>
        </w:rPr>
      </w:pPr>
      <w:r>
        <w:rPr>
          <w:rFonts w:ascii="Franklin Gothic Book" w:eastAsia="Franklin Gothic Book" w:hAnsi="Franklin Gothic Book" w:cs="Franklin Gothic Book"/>
          <w:sz w:val="24"/>
          <w:szCs w:val="24"/>
        </w:rPr>
        <w:t>Today we had a fabulous time at both end of the week preschool group parade and the K-6 Book Week parade. The costumes were amazing and we thoro</w:t>
      </w:r>
      <w:r>
        <w:rPr>
          <w:rFonts w:ascii="Franklin Gothic Book" w:eastAsia="Franklin Gothic Book" w:hAnsi="Franklin Gothic Book" w:cs="Franklin Gothic Book"/>
          <w:sz w:val="24"/>
          <w:szCs w:val="24"/>
        </w:rPr>
        <w:t>ughly enjoyed seeing the characters from books come to life. I would like to say a big thank you to Ms McNeice and Mrs Fletcher for organising this event and thank all families for supporting this successful event.</w:t>
      </w:r>
    </w:p>
    <w:p w:rsidR="00435EC0" w:rsidRDefault="00435EC0">
      <w:pPr>
        <w:spacing w:line="6" w:lineRule="exact"/>
        <w:rPr>
          <w:sz w:val="20"/>
          <w:szCs w:val="20"/>
        </w:rPr>
      </w:pPr>
    </w:p>
    <w:p w:rsidR="00435EC0" w:rsidRDefault="00690194">
      <w:pPr>
        <w:ind w:left="20"/>
        <w:rPr>
          <w:sz w:val="20"/>
          <w:szCs w:val="20"/>
        </w:rPr>
      </w:pPr>
      <w:r>
        <w:rPr>
          <w:rFonts w:ascii="Franklin Gothic Book" w:eastAsia="Franklin Gothic Book" w:hAnsi="Franklin Gothic Book" w:cs="Franklin Gothic Book"/>
          <w:b/>
          <w:bCs/>
          <w:sz w:val="24"/>
          <w:szCs w:val="24"/>
        </w:rPr>
        <w:t>Wellbeing</w:t>
      </w:r>
    </w:p>
    <w:p w:rsidR="00435EC0" w:rsidRDefault="00435EC0">
      <w:pPr>
        <w:spacing w:line="77" w:lineRule="exact"/>
        <w:rPr>
          <w:sz w:val="20"/>
          <w:szCs w:val="20"/>
        </w:rPr>
      </w:pPr>
    </w:p>
    <w:p w:rsidR="00435EC0" w:rsidRDefault="00690194">
      <w:pPr>
        <w:spacing w:line="297" w:lineRule="auto"/>
        <w:ind w:left="20" w:right="60"/>
        <w:rPr>
          <w:sz w:val="20"/>
          <w:szCs w:val="20"/>
        </w:rPr>
      </w:pPr>
      <w:r>
        <w:rPr>
          <w:rFonts w:ascii="Franklin Gothic Book" w:eastAsia="Franklin Gothic Book" w:hAnsi="Franklin Gothic Book" w:cs="Franklin Gothic Book"/>
          <w:sz w:val="24"/>
          <w:szCs w:val="24"/>
        </w:rPr>
        <w:t>Here at Palmerston we run a v</w:t>
      </w:r>
      <w:r>
        <w:rPr>
          <w:rFonts w:ascii="Franklin Gothic Book" w:eastAsia="Franklin Gothic Book" w:hAnsi="Franklin Gothic Book" w:cs="Franklin Gothic Book"/>
          <w:sz w:val="24"/>
          <w:szCs w:val="24"/>
        </w:rPr>
        <w:t xml:space="preserve">ariety of wellbeing programs throughout the year under the KidsMatter umbrella. </w:t>
      </w:r>
      <w:r>
        <w:rPr>
          <w:rFonts w:ascii="Franklin Gothic Book" w:eastAsia="Franklin Gothic Book" w:hAnsi="Franklin Gothic Book" w:cs="Franklin Gothic Book"/>
          <w:color w:val="222222"/>
          <w:sz w:val="24"/>
          <w:szCs w:val="24"/>
        </w:rPr>
        <w:t>KidsMatter is a mental health and wellbeing framework that has been proven to make a</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222222"/>
          <w:sz w:val="24"/>
          <w:szCs w:val="24"/>
        </w:rPr>
        <w:t xml:space="preserve">positive difference to the lives of Australian children. It provides the methods and tools </w:t>
      </w:r>
      <w:r>
        <w:rPr>
          <w:rFonts w:ascii="Franklin Gothic Book" w:eastAsia="Franklin Gothic Book" w:hAnsi="Franklin Gothic Book" w:cs="Franklin Gothic Book"/>
          <w:color w:val="222222"/>
          <w:sz w:val="24"/>
          <w:szCs w:val="24"/>
        </w:rPr>
        <w:t>to help schools support the social and emotional needs of children.</w:t>
      </w:r>
    </w:p>
    <w:p w:rsidR="00435EC0" w:rsidRDefault="00435EC0">
      <w:pPr>
        <w:spacing w:line="14" w:lineRule="exact"/>
        <w:rPr>
          <w:sz w:val="20"/>
          <w:szCs w:val="20"/>
        </w:rPr>
      </w:pPr>
    </w:p>
    <w:p w:rsidR="00435EC0" w:rsidRDefault="00690194">
      <w:pPr>
        <w:spacing w:line="295" w:lineRule="auto"/>
        <w:ind w:left="20" w:right="100"/>
        <w:jc w:val="both"/>
        <w:rPr>
          <w:sz w:val="20"/>
          <w:szCs w:val="20"/>
        </w:rPr>
      </w:pPr>
      <w:r>
        <w:rPr>
          <w:rFonts w:ascii="Franklin Gothic Book" w:eastAsia="Franklin Gothic Book" w:hAnsi="Franklin Gothic Book" w:cs="Franklin Gothic Book"/>
          <w:sz w:val="24"/>
          <w:szCs w:val="24"/>
        </w:rPr>
        <w:t>In my newsletter items for the remainder of the term I thought I would take the time to focus on and highlight some of the wellbeing programs and processes we have in place to support our</w:t>
      </w:r>
      <w:r>
        <w:rPr>
          <w:rFonts w:ascii="Franklin Gothic Book" w:eastAsia="Franklin Gothic Book" w:hAnsi="Franklin Gothic Book" w:cs="Franklin Gothic Book"/>
          <w:sz w:val="24"/>
          <w:szCs w:val="24"/>
        </w:rPr>
        <w:t xml:space="preserve"> students at Palmerston.</w:t>
      </w:r>
    </w:p>
    <w:p w:rsidR="00435EC0" w:rsidRDefault="00435EC0">
      <w:pPr>
        <w:spacing w:line="9" w:lineRule="exact"/>
        <w:rPr>
          <w:sz w:val="20"/>
          <w:szCs w:val="20"/>
        </w:rPr>
      </w:pPr>
    </w:p>
    <w:p w:rsidR="00435EC0" w:rsidRDefault="00690194">
      <w:pPr>
        <w:ind w:left="20"/>
        <w:rPr>
          <w:sz w:val="20"/>
          <w:szCs w:val="20"/>
        </w:rPr>
      </w:pPr>
      <w:r>
        <w:rPr>
          <w:rFonts w:ascii="Franklin Gothic Book" w:eastAsia="Franklin Gothic Book" w:hAnsi="Franklin Gothic Book" w:cs="Franklin Gothic Book"/>
          <w:b/>
          <w:bCs/>
          <w:sz w:val="24"/>
          <w:szCs w:val="24"/>
        </w:rPr>
        <w:t>Peer Support</w:t>
      </w:r>
    </w:p>
    <w:p w:rsidR="00435EC0" w:rsidRDefault="00435EC0">
      <w:pPr>
        <w:spacing w:line="77" w:lineRule="exact"/>
        <w:rPr>
          <w:sz w:val="20"/>
          <w:szCs w:val="20"/>
        </w:rPr>
      </w:pPr>
    </w:p>
    <w:p w:rsidR="00435EC0" w:rsidRDefault="00690194">
      <w:pPr>
        <w:spacing w:line="296" w:lineRule="auto"/>
        <w:ind w:left="20" w:right="300"/>
        <w:rPr>
          <w:sz w:val="20"/>
          <w:szCs w:val="20"/>
        </w:rPr>
      </w:pPr>
      <w:r>
        <w:rPr>
          <w:rFonts w:ascii="Franklin Gothic Book" w:eastAsia="Franklin Gothic Book" w:hAnsi="Franklin Gothic Book" w:cs="Franklin Gothic Book"/>
          <w:sz w:val="24"/>
          <w:szCs w:val="24"/>
        </w:rPr>
        <w:t>Peer support is an evidence based, peer led approach designed to enhance the mental, social and emotional wellbeing of children. All year levels K-6 participate in this program and it supports a positive school clima</w:t>
      </w:r>
      <w:r>
        <w:rPr>
          <w:rFonts w:ascii="Franklin Gothic Book" w:eastAsia="Franklin Gothic Book" w:hAnsi="Franklin Gothic Book" w:cs="Franklin Gothic Book"/>
          <w:sz w:val="24"/>
          <w:szCs w:val="24"/>
        </w:rPr>
        <w:t>te and culture.</w:t>
      </w:r>
    </w:p>
    <w:p w:rsidR="00435EC0" w:rsidRDefault="00435EC0">
      <w:pPr>
        <w:spacing w:line="14" w:lineRule="exact"/>
        <w:rPr>
          <w:sz w:val="20"/>
          <w:szCs w:val="20"/>
        </w:rPr>
      </w:pPr>
    </w:p>
    <w:p w:rsidR="00435EC0" w:rsidRDefault="00690194">
      <w:pPr>
        <w:spacing w:line="295" w:lineRule="auto"/>
        <w:ind w:left="20"/>
        <w:rPr>
          <w:sz w:val="20"/>
          <w:szCs w:val="20"/>
        </w:rPr>
      </w:pPr>
      <w:r>
        <w:rPr>
          <w:rFonts w:ascii="Franklin Gothic Book" w:eastAsia="Franklin Gothic Book" w:hAnsi="Franklin Gothic Book" w:cs="Franklin Gothic Book"/>
          <w:sz w:val="24"/>
          <w:szCs w:val="24"/>
        </w:rPr>
        <w:t>Peer support empowers young people to support each other and contribute positively to the life of the school, develops skills in resilience, assertiveness, decision making, problem solving and leadership and provides authentic leadership o</w:t>
      </w:r>
      <w:r>
        <w:rPr>
          <w:rFonts w:ascii="Franklin Gothic Book" w:eastAsia="Franklin Gothic Book" w:hAnsi="Franklin Gothic Book" w:cs="Franklin Gothic Book"/>
          <w:sz w:val="24"/>
          <w:szCs w:val="24"/>
        </w:rPr>
        <w:t>pportunities for our year 5/6 students.</w:t>
      </w:r>
    </w:p>
    <w:p w:rsidR="00435EC0" w:rsidRDefault="00435EC0">
      <w:pPr>
        <w:spacing w:line="17" w:lineRule="exact"/>
        <w:rPr>
          <w:sz w:val="20"/>
          <w:szCs w:val="20"/>
        </w:rPr>
      </w:pPr>
    </w:p>
    <w:p w:rsidR="00435EC0" w:rsidRDefault="00690194">
      <w:pPr>
        <w:spacing w:line="297" w:lineRule="auto"/>
        <w:ind w:left="20" w:right="120"/>
        <w:rPr>
          <w:sz w:val="20"/>
          <w:szCs w:val="20"/>
        </w:rPr>
      </w:pPr>
      <w:r>
        <w:rPr>
          <w:rFonts w:ascii="Franklin Gothic Book" w:eastAsia="Franklin Gothic Book" w:hAnsi="Franklin Gothic Book" w:cs="Franklin Gothic Book"/>
          <w:sz w:val="24"/>
          <w:szCs w:val="24"/>
        </w:rPr>
        <w:t>The Peer Support program operates on a Thursday afternoon for the majority of term three. This program is run by our year 5/6 students who have had specific training in the Peer Support modules which take a differen</w:t>
      </w:r>
      <w:r>
        <w:rPr>
          <w:rFonts w:ascii="Franklin Gothic Book" w:eastAsia="Franklin Gothic Book" w:hAnsi="Franklin Gothic Book" w:cs="Franklin Gothic Book"/>
          <w:sz w:val="24"/>
          <w:szCs w:val="24"/>
        </w:rPr>
        <w:t xml:space="preserve">t focus each year. This year the focus is on relationships and building and keeping friendships. Please go to </w:t>
      </w:r>
      <w:r>
        <w:rPr>
          <w:rFonts w:ascii="Franklin Gothic Book" w:eastAsia="Franklin Gothic Book" w:hAnsi="Franklin Gothic Book" w:cs="Franklin Gothic Book"/>
          <w:color w:val="0066FF"/>
          <w:sz w:val="24"/>
          <w:szCs w:val="24"/>
          <w:u w:val="single"/>
        </w:rPr>
        <w:t>www.peersupport.edu.au</w:t>
      </w:r>
      <w:r>
        <w:rPr>
          <w:rFonts w:ascii="Franklin Gothic Book" w:eastAsia="Franklin Gothic Book" w:hAnsi="Franklin Gothic Book" w:cs="Franklin Gothic Book"/>
          <w:sz w:val="24"/>
          <w:szCs w:val="24"/>
        </w:rPr>
        <w:t xml:space="preserve"> for more information.</w:t>
      </w:r>
    </w:p>
    <w:p w:rsidR="00435EC0" w:rsidRDefault="00435EC0">
      <w:pPr>
        <w:spacing w:line="6" w:lineRule="exact"/>
        <w:rPr>
          <w:sz w:val="20"/>
          <w:szCs w:val="20"/>
        </w:rPr>
      </w:pPr>
    </w:p>
    <w:p w:rsidR="00435EC0" w:rsidRDefault="00690194">
      <w:pPr>
        <w:ind w:left="20"/>
        <w:rPr>
          <w:sz w:val="20"/>
          <w:szCs w:val="20"/>
        </w:rPr>
      </w:pPr>
      <w:r>
        <w:rPr>
          <w:rFonts w:ascii="Franklin Gothic Book" w:eastAsia="Franklin Gothic Book" w:hAnsi="Franklin Gothic Book" w:cs="Franklin Gothic Book"/>
          <w:b/>
          <w:bCs/>
          <w:sz w:val="24"/>
          <w:szCs w:val="24"/>
        </w:rPr>
        <w:t>Circle Time</w:t>
      </w:r>
    </w:p>
    <w:p w:rsidR="00435EC0" w:rsidRDefault="00435EC0">
      <w:pPr>
        <w:spacing w:line="77" w:lineRule="exact"/>
        <w:rPr>
          <w:sz w:val="20"/>
          <w:szCs w:val="20"/>
        </w:rPr>
      </w:pPr>
    </w:p>
    <w:p w:rsidR="00435EC0" w:rsidRDefault="00690194">
      <w:pPr>
        <w:spacing w:line="298" w:lineRule="auto"/>
        <w:ind w:left="20" w:right="100"/>
        <w:rPr>
          <w:sz w:val="20"/>
          <w:szCs w:val="20"/>
        </w:rPr>
      </w:pPr>
      <w:r>
        <w:rPr>
          <w:rFonts w:ascii="Franklin Gothic Book" w:eastAsia="Franklin Gothic Book" w:hAnsi="Franklin Gothic Book" w:cs="Franklin Gothic Book"/>
          <w:sz w:val="24"/>
          <w:szCs w:val="24"/>
        </w:rPr>
        <w:t>Circle Time is an evidence based, positive whole school approach that empowers students</w:t>
      </w:r>
      <w:r>
        <w:rPr>
          <w:rFonts w:ascii="Franklin Gothic Book" w:eastAsia="Franklin Gothic Book" w:hAnsi="Franklin Gothic Book" w:cs="Franklin Gothic Book"/>
          <w:sz w:val="24"/>
          <w:szCs w:val="24"/>
        </w:rPr>
        <w:t>. It is used to support children and teachers to work together to celebrate successes and to discuss ideas and problems that may affect either individuals or groups of students. Circle Time has proved successful in promoting positive relationships and make</w:t>
      </w:r>
      <w:r>
        <w:rPr>
          <w:rFonts w:ascii="Franklin Gothic Book" w:eastAsia="Franklin Gothic Book" w:hAnsi="Franklin Gothic Book" w:cs="Franklin Gothic Book"/>
          <w:sz w:val="24"/>
          <w:szCs w:val="24"/>
        </w:rPr>
        <w:t>s significant impact in developing children’s social and emotional skills and attitudes. Circle Time also helps to create a sense of belonging and connectedness within a group.</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-33655</wp:posOffset>
                </wp:positionH>
                <wp:positionV relativeFrom="paragraph">
                  <wp:posOffset>506095</wp:posOffset>
                </wp:positionV>
                <wp:extent cx="6642735" cy="29083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7" o:spid="_x0000_s1032" style="position:absolute;margin-left:-2.6499pt;margin-top:39.8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435EC0" w:rsidRDefault="00435EC0">
      <w:pPr>
        <w:sectPr w:rsidR="00435EC0">
          <w:pgSz w:w="11900" w:h="16838"/>
          <w:pgMar w:top="224" w:right="866" w:bottom="0" w:left="780" w:header="0" w:footer="0" w:gutter="0"/>
          <w:cols w:space="720" w:equalWidth="0">
            <w:col w:w="10260"/>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57" w:lineRule="exact"/>
        <w:rPr>
          <w:sz w:val="20"/>
          <w:szCs w:val="20"/>
        </w:rPr>
      </w:pPr>
    </w:p>
    <w:p w:rsidR="00435EC0" w:rsidRDefault="00690194">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866" w:bottom="0" w:left="780" w:header="0" w:footer="0" w:gutter="0"/>
          <w:cols w:space="720" w:equalWidth="0">
            <w:col w:w="10260"/>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8" o:spid="_x0000_s103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35EC0" w:rsidRDefault="00435EC0">
      <w:pPr>
        <w:spacing w:line="293" w:lineRule="exact"/>
        <w:rPr>
          <w:sz w:val="20"/>
          <w:szCs w:val="20"/>
        </w:rPr>
      </w:pPr>
    </w:p>
    <w:p w:rsidR="00435EC0" w:rsidRDefault="00690194">
      <w:pPr>
        <w:rPr>
          <w:sz w:val="20"/>
          <w:szCs w:val="20"/>
        </w:rPr>
      </w:pPr>
      <w:r>
        <w:rPr>
          <w:rFonts w:ascii="Franklin Gothic Book" w:eastAsia="Franklin Gothic Book" w:hAnsi="Franklin Gothic Book" w:cs="Franklin Gothic Book"/>
          <w:b/>
          <w:bCs/>
          <w:sz w:val="24"/>
          <w:szCs w:val="24"/>
        </w:rPr>
        <w:t>PBL update</w:t>
      </w:r>
    </w:p>
    <w:p w:rsidR="00435EC0" w:rsidRDefault="00435EC0">
      <w:pPr>
        <w:spacing w:line="77" w:lineRule="exact"/>
        <w:rPr>
          <w:sz w:val="20"/>
          <w:szCs w:val="20"/>
        </w:rPr>
      </w:pPr>
    </w:p>
    <w:p w:rsidR="00435EC0" w:rsidRDefault="00690194">
      <w:pPr>
        <w:spacing w:line="299" w:lineRule="auto"/>
        <w:ind w:right="40"/>
        <w:rPr>
          <w:sz w:val="20"/>
          <w:szCs w:val="20"/>
        </w:rPr>
      </w:pPr>
      <w:r>
        <w:rPr>
          <w:rFonts w:ascii="Franklin Gothic Book" w:eastAsia="Franklin Gothic Book" w:hAnsi="Franklin Gothic Book" w:cs="Franklin Gothic Book"/>
          <w:sz w:val="24"/>
          <w:szCs w:val="24"/>
        </w:rPr>
        <w:t xml:space="preserve">We are pleased to announce that we now are moving forward with the mascot competition. We were overwhelmed with the amount of entries received for the completion and staff and students have had a really </w:t>
      </w:r>
      <w:r>
        <w:rPr>
          <w:rFonts w:ascii="Franklin Gothic Book" w:eastAsia="Franklin Gothic Book" w:hAnsi="Franklin Gothic Book" w:cs="Franklin Gothic Book"/>
          <w:sz w:val="24"/>
          <w:szCs w:val="24"/>
        </w:rPr>
        <w:t>tricky time choosing semi-finalists. The semi-finalists will be announced on Monday dur-ing morning lines by our PBL student group. We would love to hear from you about what you would like the mascot to be. Voting slips will be available on the black top b</w:t>
      </w:r>
      <w:r>
        <w:rPr>
          <w:rFonts w:ascii="Franklin Gothic Book" w:eastAsia="Franklin Gothic Book" w:hAnsi="Franklin Gothic Book" w:cs="Franklin Gothic Book"/>
          <w:sz w:val="24"/>
          <w:szCs w:val="24"/>
        </w:rPr>
        <w:t>efore morning lines each day next week including at the Father’s Day breakfast. A table with voting slips will be set up in front of the deck near kindergarten. The students will also be provided with the time to vote. If you cannot make it into the school</w:t>
      </w:r>
      <w:r>
        <w:rPr>
          <w:rFonts w:ascii="Franklin Gothic Book" w:eastAsia="Franklin Gothic Book" w:hAnsi="Franklin Gothic Book" w:cs="Franklin Gothic Book"/>
          <w:sz w:val="24"/>
          <w:szCs w:val="24"/>
        </w:rPr>
        <w:t xml:space="preserve"> before school or on Father’s Day you can also pop by the front office and place your vote.</w:t>
      </w:r>
    </w:p>
    <w:p w:rsidR="00435EC0" w:rsidRDefault="00435EC0">
      <w:pPr>
        <w:spacing w:line="343" w:lineRule="exact"/>
        <w:rPr>
          <w:sz w:val="20"/>
          <w:szCs w:val="20"/>
        </w:rPr>
      </w:pPr>
    </w:p>
    <w:p w:rsidR="00435EC0" w:rsidRDefault="00690194">
      <w:pPr>
        <w:rPr>
          <w:sz w:val="20"/>
          <w:szCs w:val="20"/>
        </w:rPr>
      </w:pPr>
      <w:r>
        <w:rPr>
          <w:rFonts w:ascii="Franklin Gothic Book" w:eastAsia="Franklin Gothic Book" w:hAnsi="Franklin Gothic Book" w:cs="Franklin Gothic Book"/>
          <w:sz w:val="24"/>
          <w:szCs w:val="24"/>
        </w:rPr>
        <w:t>We look forward to seeing many of you at the Father’s Day breakfast next week.</w:t>
      </w:r>
    </w:p>
    <w:p w:rsidR="00435EC0" w:rsidRDefault="00435EC0">
      <w:pPr>
        <w:spacing w:line="25" w:lineRule="exact"/>
        <w:rPr>
          <w:sz w:val="20"/>
          <w:szCs w:val="20"/>
        </w:rPr>
      </w:pPr>
    </w:p>
    <w:p w:rsidR="00435EC0" w:rsidRDefault="00690194">
      <w:pPr>
        <w:rPr>
          <w:sz w:val="20"/>
          <w:szCs w:val="20"/>
        </w:rPr>
      </w:pPr>
      <w:r>
        <w:rPr>
          <w:rFonts w:ascii="Brush Script MT" w:eastAsia="Brush Script MT" w:hAnsi="Brush Script MT" w:cs="Brush Script MT"/>
          <w:i/>
          <w:iCs/>
          <w:sz w:val="48"/>
          <w:szCs w:val="48"/>
        </w:rPr>
        <w:t>Kate Flynn</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-32385</wp:posOffset>
                </wp:positionH>
                <wp:positionV relativeFrom="paragraph">
                  <wp:posOffset>62230</wp:posOffset>
                </wp:positionV>
                <wp:extent cx="6647815" cy="7937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9" o:spid="_x0000_s1034" style="position:absolute;margin-left:-2.5499pt;margin-top:4.9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35EC0" w:rsidRDefault="00435EC0">
      <w:pPr>
        <w:spacing w:line="302" w:lineRule="exact"/>
        <w:rPr>
          <w:sz w:val="20"/>
          <w:szCs w:val="20"/>
        </w:rPr>
      </w:pPr>
    </w:p>
    <w:p w:rsidR="00435EC0" w:rsidRDefault="00690194">
      <w:pPr>
        <w:rPr>
          <w:sz w:val="20"/>
          <w:szCs w:val="20"/>
        </w:rPr>
      </w:pPr>
      <w:r>
        <w:rPr>
          <w:rFonts w:ascii="Franklin Gothic Book" w:eastAsia="Franklin Gothic Book" w:hAnsi="Franklin Gothic Book" w:cs="Franklin Gothic Book"/>
          <w:b/>
          <w:bCs/>
          <w:color w:val="0070C0"/>
          <w:sz w:val="28"/>
          <w:szCs w:val="28"/>
        </w:rPr>
        <w:t>WORKING WITH VULNERABLE PEOPLE CARD</w:t>
      </w:r>
    </w:p>
    <w:p w:rsidR="00435EC0" w:rsidRDefault="00435EC0">
      <w:pPr>
        <w:spacing w:line="86" w:lineRule="exact"/>
        <w:rPr>
          <w:sz w:val="20"/>
          <w:szCs w:val="20"/>
        </w:rPr>
      </w:pPr>
    </w:p>
    <w:p w:rsidR="00435EC0" w:rsidRDefault="00690194">
      <w:pPr>
        <w:spacing w:line="297" w:lineRule="auto"/>
        <w:rPr>
          <w:sz w:val="20"/>
          <w:szCs w:val="20"/>
        </w:rPr>
      </w:pPr>
      <w:r>
        <w:rPr>
          <w:rFonts w:ascii="Franklin Gothic Book" w:eastAsia="Franklin Gothic Book" w:hAnsi="Franklin Gothic Book" w:cs="Franklin Gothic Book"/>
          <w:sz w:val="24"/>
          <w:szCs w:val="24"/>
        </w:rPr>
        <w:t>Just a reminder, to families, we</w:t>
      </w:r>
      <w:r>
        <w:rPr>
          <w:rFonts w:ascii="Franklin Gothic Book" w:eastAsia="Franklin Gothic Book" w:hAnsi="Franklin Gothic Book" w:cs="Franklin Gothic Book"/>
          <w:sz w:val="24"/>
          <w:szCs w:val="24"/>
        </w:rPr>
        <w:t xml:space="preserve"> support the ACT Government Policy in safeguarding our students by complying with the Working with Vulnerable People (WWVP process). We ask our parents/carers who volunteer regularly in our school to apply for the WWVP card.</w:t>
      </w:r>
    </w:p>
    <w:p w:rsidR="00435EC0" w:rsidRDefault="00435EC0">
      <w:pPr>
        <w:spacing w:line="12" w:lineRule="exact"/>
        <w:rPr>
          <w:sz w:val="20"/>
          <w:szCs w:val="20"/>
        </w:rPr>
      </w:pPr>
    </w:p>
    <w:p w:rsidR="00435EC0" w:rsidRDefault="00690194">
      <w:pPr>
        <w:spacing w:line="296" w:lineRule="auto"/>
        <w:ind w:right="280"/>
        <w:rPr>
          <w:sz w:val="20"/>
          <w:szCs w:val="20"/>
        </w:rPr>
      </w:pPr>
      <w:r>
        <w:rPr>
          <w:rFonts w:ascii="Franklin Gothic Book" w:eastAsia="Franklin Gothic Book" w:hAnsi="Franklin Gothic Book" w:cs="Franklin Gothic Book"/>
          <w:sz w:val="24"/>
          <w:szCs w:val="24"/>
        </w:rPr>
        <w:t xml:space="preserve">The WWVP Act requires those </w:t>
      </w:r>
      <w:r>
        <w:rPr>
          <w:rFonts w:ascii="Franklin Gothic Book" w:eastAsia="Franklin Gothic Book" w:hAnsi="Franklin Gothic Book" w:cs="Franklin Gothic Book"/>
          <w:sz w:val="24"/>
          <w:szCs w:val="24"/>
        </w:rPr>
        <w:t>who work or volunteer with vulnerable people to have a background check and be registered. The process is very simple to apply for a WWVP registration card follow these three easy steps.</w:t>
      </w:r>
    </w:p>
    <w:p w:rsidR="00435EC0" w:rsidRDefault="00435EC0">
      <w:pPr>
        <w:spacing w:line="6" w:lineRule="exact"/>
        <w:rPr>
          <w:sz w:val="20"/>
          <w:szCs w:val="20"/>
        </w:rPr>
      </w:pPr>
    </w:p>
    <w:p w:rsidR="00435EC0" w:rsidRDefault="00690194">
      <w:pPr>
        <w:numPr>
          <w:ilvl w:val="0"/>
          <w:numId w:val="2"/>
        </w:numPr>
        <w:tabs>
          <w:tab w:val="left" w:pos="680"/>
        </w:tabs>
        <w:ind w:left="680" w:hanging="404"/>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Complete a WWVP application for registration (online)</w:t>
      </w:r>
    </w:p>
    <w:p w:rsidR="00435EC0" w:rsidRDefault="00435EC0">
      <w:pPr>
        <w:spacing w:line="74" w:lineRule="exact"/>
        <w:rPr>
          <w:rFonts w:ascii="Franklin Gothic Book" w:eastAsia="Franklin Gothic Book" w:hAnsi="Franklin Gothic Book" w:cs="Franklin Gothic Book"/>
          <w:sz w:val="24"/>
          <w:szCs w:val="24"/>
        </w:rPr>
      </w:pPr>
    </w:p>
    <w:p w:rsidR="00435EC0" w:rsidRDefault="00690194">
      <w:pPr>
        <w:numPr>
          <w:ilvl w:val="0"/>
          <w:numId w:val="2"/>
        </w:numPr>
        <w:tabs>
          <w:tab w:val="left" w:pos="680"/>
        </w:tabs>
        <w:spacing w:line="293" w:lineRule="auto"/>
        <w:ind w:left="680" w:right="160" w:hanging="404"/>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Attend an Acc</w:t>
      </w:r>
      <w:r>
        <w:rPr>
          <w:rFonts w:ascii="Franklin Gothic Book" w:eastAsia="Franklin Gothic Book" w:hAnsi="Franklin Gothic Book" w:cs="Franklin Gothic Book"/>
          <w:sz w:val="24"/>
          <w:szCs w:val="24"/>
        </w:rPr>
        <w:t>ess Canberra Service Centre located at Belconnen, Gungahlin, Tuggeranong or Woden to provide proof of your identity and have your photo taken.</w:t>
      </w:r>
    </w:p>
    <w:p w:rsidR="00435EC0" w:rsidRDefault="00435EC0">
      <w:pPr>
        <w:spacing w:line="9" w:lineRule="exact"/>
        <w:rPr>
          <w:rFonts w:ascii="Franklin Gothic Book" w:eastAsia="Franklin Gothic Book" w:hAnsi="Franklin Gothic Book" w:cs="Franklin Gothic Book"/>
          <w:sz w:val="24"/>
          <w:szCs w:val="24"/>
        </w:rPr>
      </w:pPr>
    </w:p>
    <w:p w:rsidR="00435EC0" w:rsidRDefault="00690194">
      <w:pPr>
        <w:numPr>
          <w:ilvl w:val="0"/>
          <w:numId w:val="2"/>
        </w:numPr>
        <w:tabs>
          <w:tab w:val="left" w:pos="680"/>
        </w:tabs>
        <w:ind w:left="680" w:hanging="404"/>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Receive your WWVP registration card by post after access Canberra has assessed your</w:t>
      </w:r>
    </w:p>
    <w:p w:rsidR="00435EC0" w:rsidRDefault="00435EC0">
      <w:pPr>
        <w:spacing w:line="69" w:lineRule="exact"/>
        <w:rPr>
          <w:sz w:val="20"/>
          <w:szCs w:val="20"/>
        </w:rPr>
      </w:pPr>
    </w:p>
    <w:p w:rsidR="00435EC0" w:rsidRDefault="00690194">
      <w:pPr>
        <w:ind w:left="680"/>
        <w:rPr>
          <w:sz w:val="20"/>
          <w:szCs w:val="20"/>
        </w:rPr>
      </w:pPr>
      <w:r>
        <w:rPr>
          <w:rFonts w:ascii="Franklin Gothic Book" w:eastAsia="Franklin Gothic Book" w:hAnsi="Franklin Gothic Book" w:cs="Franklin Gothic Book"/>
          <w:sz w:val="24"/>
          <w:szCs w:val="24"/>
        </w:rPr>
        <w:t>application.</w:t>
      </w:r>
    </w:p>
    <w:p w:rsidR="00435EC0" w:rsidRDefault="00435EC0">
      <w:pPr>
        <w:spacing w:line="66" w:lineRule="exact"/>
        <w:rPr>
          <w:sz w:val="20"/>
          <w:szCs w:val="20"/>
        </w:rPr>
      </w:pPr>
    </w:p>
    <w:p w:rsidR="00435EC0" w:rsidRDefault="00690194">
      <w:pPr>
        <w:rPr>
          <w:sz w:val="20"/>
          <w:szCs w:val="20"/>
        </w:rPr>
      </w:pPr>
      <w:r>
        <w:rPr>
          <w:rFonts w:ascii="Franklin Gothic Book" w:eastAsia="Franklin Gothic Book" w:hAnsi="Franklin Gothic Book" w:cs="Franklin Gothic Book"/>
          <w:sz w:val="24"/>
          <w:szCs w:val="24"/>
        </w:rPr>
        <w:t>When you have</w:t>
      </w:r>
      <w:r>
        <w:rPr>
          <w:rFonts w:ascii="Franklin Gothic Book" w:eastAsia="Franklin Gothic Book" w:hAnsi="Franklin Gothic Book" w:cs="Franklin Gothic Book"/>
          <w:sz w:val="24"/>
          <w:szCs w:val="24"/>
        </w:rPr>
        <w:t xml:space="preserve"> your card, drop into the front office show us and we will keep a photocopy of it.</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-41910</wp:posOffset>
                </wp:positionH>
                <wp:positionV relativeFrom="paragraph">
                  <wp:posOffset>163195</wp:posOffset>
                </wp:positionV>
                <wp:extent cx="6647815" cy="7874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0" o:spid="_x0000_s1035" style="position:absolute;margin-left:-3.2999pt;margin-top:12.8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35EC0" w:rsidRDefault="00435EC0">
      <w:pPr>
        <w:spacing w:line="200" w:lineRule="exact"/>
        <w:rPr>
          <w:sz w:val="20"/>
          <w:szCs w:val="20"/>
        </w:rPr>
      </w:pPr>
    </w:p>
    <w:p w:rsidR="00435EC0" w:rsidRDefault="00435EC0">
      <w:pPr>
        <w:spacing w:line="314" w:lineRule="exact"/>
        <w:rPr>
          <w:sz w:val="20"/>
          <w:szCs w:val="20"/>
        </w:rPr>
      </w:pPr>
    </w:p>
    <w:p w:rsidR="00435EC0" w:rsidRDefault="00690194">
      <w:pPr>
        <w:rPr>
          <w:sz w:val="20"/>
          <w:szCs w:val="20"/>
        </w:rPr>
      </w:pPr>
      <w:r>
        <w:rPr>
          <w:rFonts w:ascii="Franklin Gothic Book" w:eastAsia="Franklin Gothic Book" w:hAnsi="Franklin Gothic Book" w:cs="Franklin Gothic Book"/>
          <w:b/>
          <w:bCs/>
          <w:color w:val="0070C0"/>
          <w:sz w:val="28"/>
          <w:szCs w:val="28"/>
        </w:rPr>
        <w:t>THINK U KNOW PARENT INFORMATION SESSION</w:t>
      </w:r>
    </w:p>
    <w:p w:rsidR="00435EC0" w:rsidRDefault="00435EC0">
      <w:pPr>
        <w:spacing w:line="77" w:lineRule="exact"/>
        <w:rPr>
          <w:sz w:val="20"/>
          <w:szCs w:val="20"/>
        </w:rPr>
      </w:pPr>
    </w:p>
    <w:p w:rsidR="00435EC0" w:rsidRDefault="00690194">
      <w:pPr>
        <w:rPr>
          <w:sz w:val="20"/>
          <w:szCs w:val="20"/>
        </w:rPr>
      </w:pPr>
      <w:r>
        <w:rPr>
          <w:rFonts w:ascii="Franklin Gothic Book" w:eastAsia="Franklin Gothic Book" w:hAnsi="Franklin Gothic Book" w:cs="Franklin Gothic Book"/>
          <w:sz w:val="24"/>
          <w:szCs w:val="24"/>
        </w:rPr>
        <w:t>Save the Date!!</w:t>
      </w:r>
    </w:p>
    <w:p w:rsidR="00435EC0" w:rsidRDefault="00435EC0">
      <w:pPr>
        <w:spacing w:line="77" w:lineRule="exact"/>
        <w:rPr>
          <w:sz w:val="20"/>
          <w:szCs w:val="20"/>
        </w:rPr>
      </w:pPr>
    </w:p>
    <w:p w:rsidR="00435EC0" w:rsidRDefault="00690194">
      <w:pPr>
        <w:spacing w:line="299" w:lineRule="auto"/>
        <w:ind w:right="20"/>
        <w:rPr>
          <w:sz w:val="20"/>
          <w:szCs w:val="20"/>
        </w:rPr>
      </w:pPr>
      <w:r>
        <w:rPr>
          <w:rFonts w:ascii="Franklin Gothic Book" w:eastAsia="Franklin Gothic Book" w:hAnsi="Franklin Gothic Book" w:cs="Franklin Gothic Book"/>
          <w:sz w:val="24"/>
          <w:szCs w:val="24"/>
        </w:rPr>
        <w:t>Our school will be hosting a ThinkUKnow presentation on 4 September at 5:30pm in the CAP Pod. ThinkUKnow is a cyber safety education program that educates parents, carers and teachers on how people are using technology, the challenges they may face online,</w:t>
      </w:r>
      <w:r>
        <w:rPr>
          <w:rFonts w:ascii="Franklin Gothic Book" w:eastAsia="Franklin Gothic Book" w:hAnsi="Franklin Gothic Book" w:cs="Franklin Gothic Book"/>
          <w:sz w:val="24"/>
          <w:szCs w:val="24"/>
        </w:rPr>
        <w:t xml:space="preserve"> and how to help them overcome these in a safe and ethical way. ThinkUknow is a partnership between the Australian Federal Police, Microsoft Australia, Datacom and the Commonwealth Bank. The presentation will be delivered by a local law enforcement member </w:t>
      </w:r>
      <w:r>
        <w:rPr>
          <w:rFonts w:ascii="Franklin Gothic Book" w:eastAsia="Franklin Gothic Book" w:hAnsi="Franklin Gothic Book" w:cs="Franklin Gothic Book"/>
          <w:sz w:val="24"/>
          <w:szCs w:val="24"/>
        </w:rPr>
        <w:t>and an industry volunteer. It will cover issues relating to children and young peoples’ privacy and security online, their relationships with other users and their online reputation. It provides insight into the devices young people are using, as well as t</w:t>
      </w:r>
      <w:r>
        <w:rPr>
          <w:rFonts w:ascii="Franklin Gothic Book" w:eastAsia="Franklin Gothic Book" w:hAnsi="Franklin Gothic Book" w:cs="Franklin Gothic Book"/>
          <w:sz w:val="24"/>
          <w:szCs w:val="24"/>
        </w:rPr>
        <w:t>he popular websites, apps and social networking sites they’re accessing. The ThinkUKnow team will also be providing an education session for our year 5/6 students. This is a great opportunity for you to learn more about young people and the online environm</w:t>
      </w:r>
      <w:r>
        <w:rPr>
          <w:rFonts w:ascii="Franklin Gothic Book" w:eastAsia="Franklin Gothic Book" w:hAnsi="Franklin Gothic Book" w:cs="Franklin Gothic Book"/>
          <w:sz w:val="24"/>
          <w:szCs w:val="24"/>
        </w:rPr>
        <w:t xml:space="preserve">ent. For more information you can visit </w:t>
      </w:r>
      <w:r>
        <w:rPr>
          <w:rFonts w:ascii="Franklin Gothic Book" w:eastAsia="Franklin Gothic Book" w:hAnsi="Franklin Gothic Book" w:cs="Franklin Gothic Book"/>
          <w:color w:val="0066FF"/>
          <w:sz w:val="24"/>
          <w:szCs w:val="24"/>
          <w:u w:val="single"/>
        </w:rPr>
        <w:t>www.thinkuknow.org.au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or contact Haeley Simms via the front office.</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-33655</wp:posOffset>
                </wp:positionH>
                <wp:positionV relativeFrom="paragraph">
                  <wp:posOffset>399415</wp:posOffset>
                </wp:positionV>
                <wp:extent cx="6642735" cy="29019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1" o:spid="_x0000_s1036" style="position:absolute;margin-left:-2.6499pt;margin-top:31.4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435EC0" w:rsidRDefault="00435EC0">
      <w:pPr>
        <w:sectPr w:rsidR="00435EC0">
          <w:pgSz w:w="11900" w:h="16838"/>
          <w:pgMar w:top="224" w:right="966" w:bottom="0" w:left="780" w:header="0" w:footer="0" w:gutter="0"/>
          <w:cols w:space="720" w:equalWidth="0">
            <w:col w:w="10160"/>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89" w:lineRule="exact"/>
        <w:rPr>
          <w:sz w:val="20"/>
          <w:szCs w:val="20"/>
        </w:rPr>
      </w:pPr>
    </w:p>
    <w:p w:rsidR="00435EC0" w:rsidRDefault="00690194">
      <w:pPr>
        <w:ind w:right="-1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966" w:bottom="0" w:left="780" w:header="0" w:footer="0" w:gutter="0"/>
          <w:cols w:space="720" w:equalWidth="0">
            <w:col w:w="10160"/>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2" o:spid="_x0000_s103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35EC0" w:rsidRDefault="00435EC0">
      <w:pPr>
        <w:spacing w:line="325"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b/>
          <w:bCs/>
          <w:color w:val="0070C0"/>
          <w:sz w:val="28"/>
          <w:szCs w:val="28"/>
        </w:rPr>
        <w:t>UPCOMING EVENTS</w:t>
      </w:r>
    </w:p>
    <w:p w:rsidR="00435EC0" w:rsidRDefault="00435EC0">
      <w:pPr>
        <w:spacing w:line="77"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b/>
          <w:bCs/>
          <w:color w:val="0070C0"/>
          <w:sz w:val="24"/>
          <w:szCs w:val="24"/>
        </w:rPr>
        <w:t>Yr 5 Woodwind Band Pair</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w:t>
      </w:r>
      <w:r>
        <w:rPr>
          <w:rFonts w:ascii="Franklin Gothic Book" w:eastAsia="Franklin Gothic Book" w:hAnsi="Franklin Gothic Book" w:cs="Franklin Gothic Book"/>
          <w:b/>
          <w:bCs/>
          <w:sz w:val="24"/>
          <w:szCs w:val="24"/>
        </w:rPr>
        <w:t>riday 24 August</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Location: Hall, Palmerston District Primary</w:t>
      </w:r>
    </w:p>
    <w:p w:rsidR="00435EC0" w:rsidRDefault="00435EC0">
      <w:pPr>
        <w:spacing w:line="360" w:lineRule="exact"/>
        <w:rPr>
          <w:sz w:val="20"/>
          <w:szCs w:val="20"/>
        </w:rPr>
      </w:pPr>
    </w:p>
    <w:p w:rsidR="00435EC0" w:rsidRDefault="00690194">
      <w:pPr>
        <w:spacing w:line="291" w:lineRule="auto"/>
        <w:ind w:left="60" w:right="3766"/>
        <w:rPr>
          <w:sz w:val="20"/>
          <w:szCs w:val="20"/>
        </w:rPr>
      </w:pPr>
      <w:r>
        <w:rPr>
          <w:rFonts w:ascii="Franklin Gothic Book" w:eastAsia="Franklin Gothic Book" w:hAnsi="Franklin Gothic Book" w:cs="Franklin Gothic Book"/>
          <w:b/>
          <w:bCs/>
          <w:color w:val="0070C0"/>
          <w:sz w:val="24"/>
          <w:szCs w:val="24"/>
        </w:rPr>
        <w:t xml:space="preserve">Preschool (Brave, Itchy &amp; Noisy) Father’s Day - Stay &amp; Play </w:t>
      </w:r>
      <w:r>
        <w:rPr>
          <w:rFonts w:ascii="Franklin Gothic Book" w:eastAsia="Franklin Gothic Book" w:hAnsi="Franklin Gothic Book" w:cs="Franklin Gothic Book"/>
          <w:color w:val="000000"/>
          <w:sz w:val="24"/>
          <w:szCs w:val="24"/>
        </w:rPr>
        <w:t xml:space="preserve">Date: </w:t>
      </w:r>
      <w:r>
        <w:rPr>
          <w:rFonts w:ascii="Franklin Gothic Book" w:eastAsia="Franklin Gothic Book" w:hAnsi="Franklin Gothic Book" w:cs="Franklin Gothic Book"/>
          <w:b/>
          <w:bCs/>
          <w:color w:val="000000"/>
          <w:sz w:val="24"/>
          <w:szCs w:val="24"/>
        </w:rPr>
        <w:t>Tuesday 28 August</w:t>
      </w:r>
    </w:p>
    <w:p w:rsidR="00435EC0" w:rsidRDefault="00435EC0">
      <w:pPr>
        <w:spacing w:line="11"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Location: Palmerston Preschool</w:t>
      </w:r>
    </w:p>
    <w:p w:rsidR="00435EC0" w:rsidRDefault="00435EC0">
      <w:pPr>
        <w:spacing w:line="352"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b/>
          <w:bCs/>
          <w:color w:val="0070C0"/>
          <w:sz w:val="24"/>
          <w:szCs w:val="24"/>
        </w:rPr>
        <w:t>Yr3-6 Author Visit - Susan Berran</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29 August</w:t>
      </w:r>
    </w:p>
    <w:p w:rsidR="00435EC0" w:rsidRDefault="00435EC0">
      <w:pPr>
        <w:spacing w:line="67"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 xml:space="preserve">Location: </w:t>
      </w:r>
      <w:r>
        <w:rPr>
          <w:rFonts w:ascii="Franklin Gothic Book" w:eastAsia="Franklin Gothic Book" w:hAnsi="Franklin Gothic Book" w:cs="Franklin Gothic Book"/>
          <w:sz w:val="24"/>
          <w:szCs w:val="24"/>
        </w:rPr>
        <w:t>Palmerston District Primary</w:t>
      </w:r>
    </w:p>
    <w:p w:rsidR="00435EC0" w:rsidRDefault="00435EC0">
      <w:pPr>
        <w:spacing w:line="360" w:lineRule="exact"/>
        <w:rPr>
          <w:sz w:val="20"/>
          <w:szCs w:val="20"/>
        </w:rPr>
      </w:pPr>
    </w:p>
    <w:p w:rsidR="00435EC0" w:rsidRDefault="00690194">
      <w:pPr>
        <w:spacing w:line="293" w:lineRule="auto"/>
        <w:ind w:left="60" w:right="3306"/>
        <w:rPr>
          <w:sz w:val="20"/>
          <w:szCs w:val="20"/>
        </w:rPr>
      </w:pPr>
      <w:r>
        <w:rPr>
          <w:rFonts w:ascii="Franklin Gothic Book" w:eastAsia="Franklin Gothic Book" w:hAnsi="Franklin Gothic Book" w:cs="Franklin Gothic Book"/>
          <w:b/>
          <w:bCs/>
          <w:color w:val="0070C0"/>
          <w:sz w:val="24"/>
          <w:szCs w:val="24"/>
        </w:rPr>
        <w:t xml:space="preserve">Preschool (Cranky, Hungry &amp; Sleepy) Father’s Day - Stay &amp; Play </w:t>
      </w:r>
      <w:r>
        <w:rPr>
          <w:rFonts w:ascii="Franklin Gothic Book" w:eastAsia="Franklin Gothic Book" w:hAnsi="Franklin Gothic Book" w:cs="Franklin Gothic Book"/>
          <w:color w:val="000000"/>
          <w:sz w:val="24"/>
          <w:szCs w:val="24"/>
        </w:rPr>
        <w:t xml:space="preserve">Date: </w:t>
      </w:r>
      <w:r>
        <w:rPr>
          <w:rFonts w:ascii="Franklin Gothic Book" w:eastAsia="Franklin Gothic Book" w:hAnsi="Franklin Gothic Book" w:cs="Franklin Gothic Book"/>
          <w:b/>
          <w:bCs/>
          <w:color w:val="000000"/>
          <w:sz w:val="24"/>
          <w:szCs w:val="24"/>
        </w:rPr>
        <w:t>Friday 31 August</w:t>
      </w:r>
    </w:p>
    <w:p w:rsidR="00435EC0" w:rsidRDefault="00435EC0">
      <w:pPr>
        <w:spacing w:line="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Location: Palmerston Preschool</w:t>
      </w:r>
    </w:p>
    <w:p w:rsidR="00435EC0" w:rsidRDefault="00690194">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-36830</wp:posOffset>
            </wp:positionH>
            <wp:positionV relativeFrom="paragraph">
              <wp:posOffset>137795</wp:posOffset>
            </wp:positionV>
            <wp:extent cx="1114425" cy="8413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blip>
                    <a:srcRect/>
                    <a:stretch>
                      <a:fillRect/>
                    </a:stretch>
                  </pic:blipFill>
                  <pic:spPr bwMode="auto">
                    <a:xfrm>
                      <a:off x="0" y="0"/>
                      <a:ext cx="1114425" cy="841375"/>
                    </a:xfrm>
                    <a:prstGeom prst="rect">
                      <a:avLst/>
                    </a:prstGeom>
                    <a:noFill/>
                  </pic:spPr>
                </pic:pic>
              </a:graphicData>
            </a:graphic>
          </wp:anchor>
        </w:drawing>
      </w:r>
    </w:p>
    <w:p w:rsidR="00435EC0" w:rsidRDefault="00435EC0">
      <w:pPr>
        <w:spacing w:line="329" w:lineRule="exact"/>
        <w:rPr>
          <w:sz w:val="20"/>
          <w:szCs w:val="20"/>
        </w:rPr>
      </w:pPr>
    </w:p>
    <w:p w:rsidR="00435EC0" w:rsidRDefault="00690194">
      <w:pPr>
        <w:ind w:left="1760"/>
        <w:rPr>
          <w:sz w:val="20"/>
          <w:szCs w:val="20"/>
        </w:rPr>
      </w:pPr>
      <w:r>
        <w:rPr>
          <w:rFonts w:ascii="Franklin Gothic Book" w:eastAsia="Franklin Gothic Book" w:hAnsi="Franklin Gothic Book" w:cs="Franklin Gothic Book"/>
          <w:b/>
          <w:bCs/>
          <w:color w:val="0070C0"/>
          <w:sz w:val="24"/>
          <w:szCs w:val="24"/>
        </w:rPr>
        <w:t>K-Yr6 Father’s Day Breakfast &amp; Maths Games &amp; Stall</w:t>
      </w:r>
    </w:p>
    <w:p w:rsidR="00435EC0" w:rsidRDefault="00435EC0">
      <w:pPr>
        <w:spacing w:line="69" w:lineRule="exact"/>
        <w:rPr>
          <w:sz w:val="20"/>
          <w:szCs w:val="20"/>
        </w:rPr>
      </w:pPr>
    </w:p>
    <w:p w:rsidR="00435EC0" w:rsidRDefault="00690194">
      <w:pPr>
        <w:ind w:left="17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31 August</w:t>
      </w:r>
    </w:p>
    <w:p w:rsidR="00435EC0" w:rsidRDefault="00435EC0">
      <w:pPr>
        <w:spacing w:line="69" w:lineRule="exact"/>
        <w:rPr>
          <w:sz w:val="20"/>
          <w:szCs w:val="20"/>
        </w:rPr>
      </w:pPr>
    </w:p>
    <w:p w:rsidR="00435EC0" w:rsidRDefault="00690194">
      <w:pPr>
        <w:ind w:left="1760"/>
        <w:rPr>
          <w:sz w:val="20"/>
          <w:szCs w:val="20"/>
        </w:rPr>
      </w:pPr>
      <w:r>
        <w:rPr>
          <w:rFonts w:ascii="Franklin Gothic Book" w:eastAsia="Franklin Gothic Book" w:hAnsi="Franklin Gothic Book" w:cs="Franklin Gothic Book"/>
          <w:sz w:val="24"/>
          <w:szCs w:val="24"/>
        </w:rPr>
        <w:t>Location: On the blacktop &amp; in</w:t>
      </w:r>
      <w:r>
        <w:rPr>
          <w:rFonts w:ascii="Franklin Gothic Book" w:eastAsia="Franklin Gothic Book" w:hAnsi="Franklin Gothic Book" w:cs="Franklin Gothic Book"/>
          <w:sz w:val="24"/>
          <w:szCs w:val="24"/>
        </w:rPr>
        <w:t xml:space="preserve"> PoDs</w:t>
      </w: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91"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b/>
          <w:bCs/>
          <w:color w:val="0070C0"/>
          <w:sz w:val="24"/>
          <w:szCs w:val="24"/>
        </w:rPr>
        <w:t>Yr5/6 Think U Know Cyber Safety</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3 September 2018</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Location: Palmerston District Primary</w:t>
      </w:r>
    </w:p>
    <w:p w:rsidR="00435EC0" w:rsidRDefault="00435EC0">
      <w:pPr>
        <w:spacing w:line="352"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b/>
          <w:bCs/>
          <w:color w:val="0070C0"/>
          <w:sz w:val="24"/>
          <w:szCs w:val="24"/>
        </w:rPr>
        <w:t>Think U Know Cyber Safety Parent Information Session</w:t>
      </w:r>
    </w:p>
    <w:p w:rsidR="00435EC0" w:rsidRDefault="00435EC0">
      <w:pPr>
        <w:spacing w:line="66"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5:30-7:00pm Tuesday 4 September 2018</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Location: Multipurpose Building, Palmerston</w:t>
      </w:r>
    </w:p>
    <w:p w:rsidR="00435EC0" w:rsidRDefault="00435EC0">
      <w:pPr>
        <w:spacing w:line="200" w:lineRule="exact"/>
        <w:rPr>
          <w:sz w:val="20"/>
          <w:szCs w:val="20"/>
        </w:rPr>
      </w:pPr>
    </w:p>
    <w:p w:rsidR="00435EC0" w:rsidRDefault="00435EC0">
      <w:pPr>
        <w:spacing w:line="210"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b/>
          <w:bCs/>
          <w:color w:val="0070C0"/>
          <w:sz w:val="24"/>
          <w:szCs w:val="24"/>
        </w:rPr>
        <w:t>LSU DreamCricket</w:t>
      </w:r>
    </w:p>
    <w:p w:rsidR="00435EC0" w:rsidRDefault="00435EC0">
      <w:pPr>
        <w:spacing w:line="66"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6 September 2018</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Location: Palmerston District Primary</w:t>
      </w:r>
    </w:p>
    <w:p w:rsidR="00435EC0" w:rsidRDefault="00435EC0">
      <w:pPr>
        <w:spacing w:line="200" w:lineRule="exact"/>
        <w:rPr>
          <w:sz w:val="20"/>
          <w:szCs w:val="20"/>
        </w:rPr>
      </w:pPr>
    </w:p>
    <w:p w:rsidR="00435EC0" w:rsidRDefault="00435EC0">
      <w:pPr>
        <w:spacing w:line="207"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b/>
          <w:bCs/>
          <w:color w:val="0070C0"/>
          <w:sz w:val="24"/>
          <w:szCs w:val="24"/>
        </w:rPr>
        <w:t>P&amp;C “80’s/Neon” Disco</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Junior - 6:00-7:15pm, Senior - 7:30-9:00pm Friday 7 September 2018</w:t>
      </w:r>
    </w:p>
    <w:p w:rsidR="00435EC0" w:rsidRDefault="00435EC0">
      <w:pPr>
        <w:spacing w:line="69" w:lineRule="exact"/>
        <w:rPr>
          <w:sz w:val="20"/>
          <w:szCs w:val="20"/>
        </w:rPr>
      </w:pPr>
    </w:p>
    <w:p w:rsidR="00435EC0" w:rsidRDefault="00690194">
      <w:pPr>
        <w:ind w:left="60"/>
        <w:rPr>
          <w:sz w:val="20"/>
          <w:szCs w:val="20"/>
        </w:rPr>
      </w:pPr>
      <w:r>
        <w:rPr>
          <w:rFonts w:ascii="Franklin Gothic Book" w:eastAsia="Franklin Gothic Book" w:hAnsi="Franklin Gothic Book" w:cs="Franklin Gothic Book"/>
          <w:sz w:val="24"/>
          <w:szCs w:val="24"/>
        </w:rPr>
        <w:t>Location: Palmerston District Primary</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-33655</wp:posOffset>
                </wp:positionH>
                <wp:positionV relativeFrom="paragraph">
                  <wp:posOffset>1947545</wp:posOffset>
                </wp:positionV>
                <wp:extent cx="6642735" cy="29083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4" o:spid="_x0000_s1039" style="position:absolute;margin-left:-2.6499pt;margin-top:153.3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435EC0" w:rsidRDefault="00435EC0">
      <w:pPr>
        <w:sectPr w:rsidR="00435EC0">
          <w:pgSz w:w="11900" w:h="16838"/>
          <w:pgMar w:top="224" w:right="1440" w:bottom="0" w:left="780" w:header="0" w:footer="0" w:gutter="0"/>
          <w:cols w:space="720" w:equalWidth="0">
            <w:col w:w="9686"/>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27" w:lineRule="exact"/>
        <w:rPr>
          <w:sz w:val="20"/>
          <w:szCs w:val="20"/>
        </w:rPr>
      </w:pPr>
    </w:p>
    <w:p w:rsidR="00435EC0" w:rsidRDefault="00690194">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1440" w:bottom="0" w:left="780" w:header="0" w:footer="0" w:gutter="0"/>
          <w:cols w:space="720" w:equalWidth="0">
            <w:col w:w="9686"/>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-62230</wp:posOffset>
            </wp:positionH>
            <wp:positionV relativeFrom="paragraph">
              <wp:posOffset>63500</wp:posOffset>
            </wp:positionV>
            <wp:extent cx="6800215" cy="101631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blip>
                    <a:srcRect/>
                    <a:stretch>
                      <a:fillRect/>
                    </a:stretch>
                  </pic:blipFill>
                  <pic:spPr bwMode="auto">
                    <a:xfrm>
                      <a:off x="0" y="0"/>
                      <a:ext cx="6800215" cy="10163175"/>
                    </a:xfrm>
                    <a:prstGeom prst="rect">
                      <a:avLst/>
                    </a:prstGeom>
                    <a:noFill/>
                  </pic:spPr>
                </pic:pic>
              </a:graphicData>
            </a:graphic>
          </wp:anchor>
        </w:drawing>
      </w:r>
    </w:p>
    <w:p w:rsidR="00435EC0" w:rsidRDefault="00435EC0">
      <w:pPr>
        <w:sectPr w:rsidR="00435EC0">
          <w:pgSz w:w="11900" w:h="16838"/>
          <w:pgMar w:top="224" w:right="1440" w:bottom="0" w:left="780" w:header="0" w:footer="0" w:gutter="0"/>
          <w:cols w:space="720" w:equalWidth="0">
            <w:col w:w="9686"/>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07" w:lineRule="exact"/>
        <w:rPr>
          <w:sz w:val="20"/>
          <w:szCs w:val="20"/>
        </w:rPr>
      </w:pPr>
    </w:p>
    <w:p w:rsidR="00435EC0" w:rsidRDefault="00690194">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1440" w:bottom="0" w:left="780" w:header="0" w:footer="0" w:gutter="0"/>
          <w:cols w:space="720" w:equalWidth="0">
            <w:col w:w="9686"/>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-71755</wp:posOffset>
            </wp:positionH>
            <wp:positionV relativeFrom="paragraph">
              <wp:posOffset>63500</wp:posOffset>
            </wp:positionV>
            <wp:extent cx="6718300" cy="101631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6718300" cy="10163175"/>
                    </a:xfrm>
                    <a:prstGeom prst="rect">
                      <a:avLst/>
                    </a:prstGeom>
                    <a:noFill/>
                  </pic:spPr>
                </pic:pic>
              </a:graphicData>
            </a:graphic>
          </wp:anchor>
        </w:drawing>
      </w:r>
    </w:p>
    <w:p w:rsidR="00435EC0" w:rsidRDefault="00435EC0">
      <w:pPr>
        <w:sectPr w:rsidR="00435EC0">
          <w:pgSz w:w="11900" w:h="16838"/>
          <w:pgMar w:top="224" w:right="1440" w:bottom="0" w:left="780" w:header="0" w:footer="0" w:gutter="0"/>
          <w:cols w:space="720" w:equalWidth="0">
            <w:col w:w="9686"/>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07" w:lineRule="exact"/>
        <w:rPr>
          <w:sz w:val="20"/>
          <w:szCs w:val="20"/>
        </w:rPr>
      </w:pPr>
    </w:p>
    <w:p w:rsidR="00435EC0" w:rsidRDefault="00690194">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1440" w:bottom="0" w:left="780" w:header="0" w:footer="0" w:gutter="0"/>
          <w:cols w:space="720" w:equalWidth="0">
            <w:col w:w="9686"/>
          </w:cols>
        </w:sectPr>
      </w:pPr>
    </w:p>
    <w:p w:rsidR="00435EC0" w:rsidRDefault="00690194">
      <w:pPr>
        <w:ind w:left="100"/>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31115</wp:posOffset>
                </wp:positionH>
                <wp:positionV relativeFrom="paragraph">
                  <wp:posOffset>63500</wp:posOffset>
                </wp:positionV>
                <wp:extent cx="6638925"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17" o:spid="_x0000_s1042"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35EC0" w:rsidRDefault="00435EC0">
      <w:pPr>
        <w:spacing w:line="354" w:lineRule="exact"/>
        <w:rPr>
          <w:sz w:val="20"/>
          <w:szCs w:val="20"/>
        </w:rPr>
      </w:pPr>
    </w:p>
    <w:p w:rsidR="00435EC0" w:rsidRDefault="00690194">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435EC0" w:rsidRDefault="00435EC0">
      <w:pPr>
        <w:spacing w:line="179" w:lineRule="exact"/>
        <w:rPr>
          <w:sz w:val="20"/>
          <w:szCs w:val="20"/>
        </w:rPr>
      </w:pPr>
    </w:p>
    <w:p w:rsidR="00435EC0" w:rsidRDefault="00690194">
      <w:pPr>
        <w:ind w:left="180"/>
        <w:rPr>
          <w:sz w:val="20"/>
          <w:szCs w:val="20"/>
        </w:rPr>
      </w:pPr>
      <w:r>
        <w:rPr>
          <w:rFonts w:ascii="Franklin Gothic Book" w:eastAsia="Franklin Gothic Book" w:hAnsi="Franklin Gothic Book" w:cs="Franklin Gothic Book"/>
          <w:b/>
          <w:bCs/>
          <w:sz w:val="24"/>
          <w:szCs w:val="24"/>
        </w:rPr>
        <w:t>School Leavers 2019</w:t>
      </w:r>
    </w:p>
    <w:p w:rsidR="00435EC0" w:rsidRDefault="00435EC0">
      <w:pPr>
        <w:spacing w:line="180" w:lineRule="exact"/>
        <w:rPr>
          <w:sz w:val="20"/>
          <w:szCs w:val="20"/>
        </w:rPr>
      </w:pPr>
    </w:p>
    <w:p w:rsidR="00435EC0" w:rsidRDefault="00690194">
      <w:pPr>
        <w:spacing w:line="293" w:lineRule="auto"/>
        <w:ind w:left="180"/>
        <w:rPr>
          <w:sz w:val="20"/>
          <w:szCs w:val="20"/>
        </w:rPr>
      </w:pPr>
      <w:r>
        <w:rPr>
          <w:rFonts w:ascii="Franklin Gothic Book" w:eastAsia="Franklin Gothic Book" w:hAnsi="Franklin Gothic Book" w:cs="Franklin Gothic Book"/>
          <w:sz w:val="24"/>
          <w:szCs w:val="24"/>
        </w:rPr>
        <w:t xml:space="preserve">We have now reached the time in the year </w:t>
      </w:r>
      <w:r>
        <w:rPr>
          <w:rFonts w:ascii="Franklin Gothic Book" w:eastAsia="Franklin Gothic Book" w:hAnsi="Franklin Gothic Book" w:cs="Franklin Gothic Book"/>
          <w:sz w:val="24"/>
          <w:szCs w:val="24"/>
        </w:rPr>
        <w:t>when we begin to look at our school numbers and staffing arrangements for 2019. If your circumstances have changed and your child/ren will not be attending Palmerston District Primary School in 2019 can you please let the front office staff know as soon as</w:t>
      </w:r>
      <w:r>
        <w:rPr>
          <w:rFonts w:ascii="Franklin Gothic Book" w:eastAsia="Franklin Gothic Book" w:hAnsi="Franklin Gothic Book" w:cs="Franklin Gothic Book"/>
          <w:sz w:val="24"/>
          <w:szCs w:val="24"/>
        </w:rPr>
        <w:t xml:space="preserve"> possible.</w:t>
      </w:r>
    </w:p>
    <w:p w:rsidR="00435EC0" w:rsidRDefault="00435EC0">
      <w:pPr>
        <w:spacing w:line="370" w:lineRule="exact"/>
        <w:rPr>
          <w:sz w:val="20"/>
          <w:szCs w:val="20"/>
        </w:rPr>
      </w:pPr>
    </w:p>
    <w:p w:rsidR="00435EC0" w:rsidRDefault="00690194">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435EC0" w:rsidRDefault="00435EC0">
      <w:pPr>
        <w:spacing w:line="155" w:lineRule="exact"/>
        <w:rPr>
          <w:sz w:val="20"/>
          <w:szCs w:val="20"/>
        </w:rPr>
      </w:pPr>
    </w:p>
    <w:p w:rsidR="00435EC0" w:rsidRDefault="00690194">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87630</wp:posOffset>
                </wp:positionH>
                <wp:positionV relativeFrom="paragraph">
                  <wp:posOffset>317500</wp:posOffset>
                </wp:positionV>
                <wp:extent cx="633539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87630</wp:posOffset>
                </wp:positionH>
                <wp:positionV relativeFrom="paragraph">
                  <wp:posOffset>672465</wp:posOffset>
                </wp:positionV>
                <wp:extent cx="633539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87630</wp:posOffset>
                </wp:positionH>
                <wp:positionV relativeFrom="paragraph">
                  <wp:posOffset>1027430</wp:posOffset>
                </wp:positionV>
                <wp:extent cx="633539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87630</wp:posOffset>
                </wp:positionH>
                <wp:positionV relativeFrom="paragraph">
                  <wp:posOffset>1384300</wp:posOffset>
                </wp:positionV>
                <wp:extent cx="633539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85" w:lineRule="exact"/>
        <w:rPr>
          <w:sz w:val="20"/>
          <w:szCs w:val="20"/>
        </w:rPr>
      </w:pPr>
    </w:p>
    <w:p w:rsidR="00435EC0" w:rsidRDefault="00690194">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1666875</wp:posOffset>
                </wp:positionH>
                <wp:positionV relativeFrom="paragraph">
                  <wp:posOffset>-11430</wp:posOffset>
                </wp:positionV>
                <wp:extent cx="245110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rsidR="00435EC0" w:rsidRDefault="00435EC0">
      <w:pPr>
        <w:spacing w:line="152" w:lineRule="exact"/>
        <w:rPr>
          <w:sz w:val="20"/>
          <w:szCs w:val="20"/>
        </w:rPr>
      </w:pPr>
    </w:p>
    <w:p w:rsidR="00435EC0" w:rsidRDefault="00690194">
      <w:pPr>
        <w:ind w:left="180"/>
        <w:rPr>
          <w:sz w:val="20"/>
          <w:szCs w:val="20"/>
        </w:rPr>
      </w:pPr>
      <w:r>
        <w:rPr>
          <w:rFonts w:ascii="Franklin Gothic Book" w:eastAsia="Franklin Gothic Book" w:hAnsi="Franklin Gothic Book" w:cs="Franklin Gothic Book"/>
          <w:sz w:val="24"/>
          <w:szCs w:val="24"/>
        </w:rPr>
        <w:t>My child/ren will be attending:</w:t>
      </w:r>
    </w:p>
    <w:p w:rsidR="00435EC0" w:rsidRDefault="00435EC0">
      <w:pPr>
        <w:spacing w:line="181" w:lineRule="exact"/>
        <w:rPr>
          <w:sz w:val="20"/>
          <w:szCs w:val="20"/>
        </w:rPr>
      </w:pPr>
    </w:p>
    <w:p w:rsidR="00435EC0" w:rsidRDefault="00690194">
      <w:pPr>
        <w:rPr>
          <w:sz w:val="20"/>
          <w:szCs w:val="20"/>
        </w:rPr>
      </w:pPr>
      <w:r>
        <w:rPr>
          <w:noProof/>
          <w:sz w:val="1"/>
          <w:szCs w:val="1"/>
        </w:rPr>
        <w:drawing>
          <wp:inline distT="0" distB="0" distL="0" distR="0">
            <wp:extent cx="381000" cy="26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2927350</wp:posOffset>
                </wp:positionH>
                <wp:positionV relativeFrom="paragraph">
                  <wp:posOffset>-67945</wp:posOffset>
                </wp:positionV>
                <wp:extent cx="212407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rsidR="00435EC0" w:rsidRDefault="00435EC0">
      <w:pPr>
        <w:spacing w:line="63" w:lineRule="exact"/>
        <w:rPr>
          <w:sz w:val="20"/>
          <w:szCs w:val="20"/>
        </w:rPr>
      </w:pPr>
    </w:p>
    <w:p w:rsidR="00435EC0" w:rsidRDefault="00690194">
      <w:pPr>
        <w:rPr>
          <w:sz w:val="20"/>
          <w:szCs w:val="20"/>
        </w:rPr>
      </w:pPr>
      <w:r>
        <w:rPr>
          <w:noProof/>
          <w:sz w:val="1"/>
          <w:szCs w:val="1"/>
        </w:rPr>
        <w:drawing>
          <wp:inline distT="0" distB="0" distL="0" distR="0">
            <wp:extent cx="3810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2743200</wp:posOffset>
                </wp:positionH>
                <wp:positionV relativeFrom="paragraph">
                  <wp:posOffset>-62230</wp:posOffset>
                </wp:positionV>
                <wp:extent cx="230822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rsidR="00435EC0" w:rsidRDefault="00435EC0">
      <w:pPr>
        <w:spacing w:line="63" w:lineRule="exact"/>
        <w:rPr>
          <w:sz w:val="20"/>
          <w:szCs w:val="20"/>
        </w:rPr>
      </w:pPr>
    </w:p>
    <w:p w:rsidR="00435EC0" w:rsidRDefault="00690194">
      <w:pPr>
        <w:rPr>
          <w:sz w:val="20"/>
          <w:szCs w:val="20"/>
        </w:rPr>
      </w:pPr>
      <w:r>
        <w:rPr>
          <w:noProof/>
          <w:sz w:val="1"/>
          <w:szCs w:val="1"/>
        </w:rPr>
        <w:drawing>
          <wp:inline distT="0" distB="0" distL="0" distR="0">
            <wp:extent cx="381000" cy="26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65" w:lineRule="exact"/>
        <w:rPr>
          <w:sz w:val="20"/>
          <w:szCs w:val="20"/>
        </w:rPr>
      </w:pPr>
    </w:p>
    <w:p w:rsidR="00435EC0" w:rsidRDefault="00690194">
      <w:pPr>
        <w:ind w:left="180"/>
        <w:rPr>
          <w:sz w:val="20"/>
          <w:szCs w:val="20"/>
        </w:rPr>
      </w:pPr>
      <w:r>
        <w:rPr>
          <w:rFonts w:ascii="Franklin Gothic Book" w:eastAsia="Franklin Gothic Book" w:hAnsi="Franklin Gothic Book" w:cs="Franklin Gothic Book"/>
          <w:sz w:val="24"/>
          <w:szCs w:val="24"/>
        </w:rPr>
        <w:t>Forwarding Address:</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113665</wp:posOffset>
                </wp:positionH>
                <wp:positionV relativeFrom="paragraph">
                  <wp:posOffset>279400</wp:posOffset>
                </wp:positionV>
                <wp:extent cx="623316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113665</wp:posOffset>
                </wp:positionH>
                <wp:positionV relativeFrom="paragraph">
                  <wp:posOffset>647700</wp:posOffset>
                </wp:positionV>
                <wp:extent cx="623316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113665</wp:posOffset>
                </wp:positionH>
                <wp:positionV relativeFrom="paragraph">
                  <wp:posOffset>1016635</wp:posOffset>
                </wp:positionV>
                <wp:extent cx="623316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28" w:lineRule="exact"/>
        <w:rPr>
          <w:sz w:val="20"/>
          <w:szCs w:val="20"/>
        </w:rPr>
      </w:pPr>
    </w:p>
    <w:p w:rsidR="00435EC0" w:rsidRDefault="00690194">
      <w:pPr>
        <w:ind w:left="180"/>
        <w:rPr>
          <w:sz w:val="20"/>
          <w:szCs w:val="20"/>
        </w:rPr>
      </w:pPr>
      <w:r>
        <w:rPr>
          <w:rFonts w:ascii="Franklin Gothic Book" w:eastAsia="Franklin Gothic Book" w:hAnsi="Franklin Gothic Book" w:cs="Franklin Gothic Book"/>
          <w:sz w:val="24"/>
          <w:szCs w:val="24"/>
        </w:rPr>
        <w:t>Phone number:</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1137920</wp:posOffset>
                </wp:positionH>
                <wp:positionV relativeFrom="paragraph">
                  <wp:posOffset>-11430</wp:posOffset>
                </wp:positionV>
                <wp:extent cx="150304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rsidR="00435EC0" w:rsidRDefault="00435EC0">
      <w:pPr>
        <w:spacing w:line="389" w:lineRule="exact"/>
        <w:rPr>
          <w:sz w:val="20"/>
          <w:szCs w:val="20"/>
        </w:rPr>
      </w:pPr>
    </w:p>
    <w:p w:rsidR="00435EC0" w:rsidRDefault="00690194">
      <w:pPr>
        <w:ind w:left="180"/>
        <w:rPr>
          <w:sz w:val="20"/>
          <w:szCs w:val="20"/>
        </w:rPr>
      </w:pPr>
      <w:r>
        <w:rPr>
          <w:rFonts w:ascii="Franklin Gothic Book" w:eastAsia="Franklin Gothic Book" w:hAnsi="Franklin Gothic Book" w:cs="Franklin Gothic Book"/>
          <w:sz w:val="24"/>
          <w:szCs w:val="24"/>
        </w:rPr>
        <w:t>Parent’s name:</w:t>
      </w:r>
    </w:p>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32" o:spid="_x0000_s1057"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1129030</wp:posOffset>
                </wp:positionH>
                <wp:positionV relativeFrom="paragraph">
                  <wp:posOffset>-11430</wp:posOffset>
                </wp:positionV>
                <wp:extent cx="255016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0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9pt,-0.8999pt" to="289.7pt,-0.8999pt" o:allowincell="f" strokecolor="#000000" strokeweight="0.5999pt"/>
            </w:pict>
          </mc:Fallback>
        </mc:AlternateContent>
      </w:r>
    </w:p>
    <w:p w:rsidR="00435EC0" w:rsidRDefault="00435EC0">
      <w:pPr>
        <w:sectPr w:rsidR="00435EC0">
          <w:pgSz w:w="11900" w:h="16838"/>
          <w:pgMar w:top="224" w:right="1086" w:bottom="0" w:left="680" w:header="0" w:footer="0" w:gutter="0"/>
          <w:cols w:space="720" w:equalWidth="0">
            <w:col w:w="10140"/>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64" w:lineRule="exact"/>
        <w:rPr>
          <w:sz w:val="20"/>
          <w:szCs w:val="20"/>
        </w:rPr>
      </w:pPr>
    </w:p>
    <w:p w:rsidR="00435EC0" w:rsidRDefault="00690194">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1086" w:bottom="0" w:left="680" w:header="0" w:footer="0" w:gutter="0"/>
          <w:cols w:space="720" w:equalWidth="0">
            <w:col w:w="10140"/>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blip>
                    <a:srcRect/>
                    <a:stretch>
                      <a:fillRect/>
                    </a:stretch>
                  </pic:blipFill>
                  <pic:spPr bwMode="auto">
                    <a:xfrm>
                      <a:off x="0" y="0"/>
                      <a:ext cx="6692900" cy="10163175"/>
                    </a:xfrm>
                    <a:prstGeom prst="rect">
                      <a:avLst/>
                    </a:prstGeom>
                    <a:noFill/>
                  </pic:spPr>
                </pic:pic>
              </a:graphicData>
            </a:graphic>
          </wp:anchor>
        </w:drawing>
      </w:r>
    </w:p>
    <w:p w:rsidR="00435EC0" w:rsidRDefault="00435EC0">
      <w:pPr>
        <w:sectPr w:rsidR="00435EC0">
          <w:pgSz w:w="11900" w:h="16838"/>
          <w:pgMar w:top="224" w:right="1440" w:bottom="0" w:left="780" w:header="0" w:footer="0" w:gutter="0"/>
          <w:cols w:space="720" w:equalWidth="0">
            <w:col w:w="9686"/>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07" w:lineRule="exact"/>
        <w:rPr>
          <w:sz w:val="20"/>
          <w:szCs w:val="20"/>
        </w:rPr>
      </w:pPr>
    </w:p>
    <w:p w:rsidR="00435EC0" w:rsidRDefault="00690194">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1440" w:bottom="0" w:left="780" w:header="0" w:footer="0" w:gutter="0"/>
          <w:cols w:space="720" w:equalWidth="0">
            <w:col w:w="9686"/>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blip>
                    <a:srcRect/>
                    <a:stretch>
                      <a:fillRect/>
                    </a:stretch>
                  </pic:blipFill>
                  <pic:spPr bwMode="auto">
                    <a:xfrm>
                      <a:off x="0" y="0"/>
                      <a:ext cx="6644005" cy="10163175"/>
                    </a:xfrm>
                    <a:prstGeom prst="rect">
                      <a:avLst/>
                    </a:prstGeom>
                    <a:noFill/>
                  </pic:spPr>
                </pic:pic>
              </a:graphicData>
            </a:graphic>
          </wp:anchor>
        </w:drawing>
      </w:r>
    </w:p>
    <w:p w:rsidR="00435EC0" w:rsidRDefault="00435EC0">
      <w:pPr>
        <w:sectPr w:rsidR="00435EC0">
          <w:pgSz w:w="11900" w:h="16838"/>
          <w:pgMar w:top="224" w:right="1440" w:bottom="0" w:left="780" w:header="0" w:footer="0" w:gutter="0"/>
          <w:cols w:space="720" w:equalWidth="0">
            <w:col w:w="9686"/>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07" w:lineRule="exact"/>
        <w:rPr>
          <w:sz w:val="20"/>
          <w:szCs w:val="20"/>
        </w:rPr>
      </w:pPr>
    </w:p>
    <w:p w:rsidR="00435EC0" w:rsidRDefault="00690194">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1440" w:bottom="0" w:left="780" w:header="0" w:footer="0" w:gutter="0"/>
          <w:cols w:space="720" w:equalWidth="0">
            <w:col w:w="9686"/>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-31750</wp:posOffset>
            </wp:positionH>
            <wp:positionV relativeFrom="paragraph">
              <wp:posOffset>63500</wp:posOffset>
            </wp:positionV>
            <wp:extent cx="6639560" cy="97574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blip>
                    <a:srcRect/>
                    <a:stretch>
                      <a:fillRect/>
                    </a:stretch>
                  </pic:blipFill>
                  <pic:spPr bwMode="auto">
                    <a:xfrm>
                      <a:off x="0" y="0"/>
                      <a:ext cx="6639560" cy="9757410"/>
                    </a:xfrm>
                    <a:prstGeom prst="rect">
                      <a:avLst/>
                    </a:prstGeom>
                    <a:noFill/>
                  </pic:spPr>
                </pic:pic>
              </a:graphicData>
            </a:graphic>
          </wp:anchor>
        </w:drawing>
      </w:r>
    </w:p>
    <w:p w:rsidR="00435EC0" w:rsidRDefault="00435EC0">
      <w:pPr>
        <w:sectPr w:rsidR="00435EC0">
          <w:pgSz w:w="11900" w:h="16838"/>
          <w:pgMar w:top="224" w:right="966" w:bottom="0" w:left="780" w:header="0" w:footer="0" w:gutter="0"/>
          <w:cols w:space="720" w:equalWidth="0">
            <w:col w:w="10160"/>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39" w:lineRule="exact"/>
        <w:rPr>
          <w:sz w:val="20"/>
          <w:szCs w:val="20"/>
        </w:rPr>
      </w:pPr>
    </w:p>
    <w:p w:rsidR="00435EC0" w:rsidRDefault="00690194">
      <w:pPr>
        <w:ind w:left="4400"/>
        <w:jc w:val="center"/>
        <w:rPr>
          <w:sz w:val="20"/>
          <w:szCs w:val="20"/>
        </w:rPr>
      </w:pPr>
      <w:r>
        <w:rPr>
          <w:rFonts w:ascii="Calibri" w:eastAsia="Calibri" w:hAnsi="Calibri" w:cs="Calibri"/>
          <w:b/>
          <w:bCs/>
          <w:color w:val="0070C0"/>
          <w:sz w:val="28"/>
          <w:szCs w:val="28"/>
        </w:rPr>
        <w:t>CHANGES TO SCHOOL BUS SERVICES</w:t>
      </w:r>
    </w:p>
    <w:p w:rsidR="00435EC0" w:rsidRDefault="00435EC0">
      <w:pPr>
        <w:spacing w:line="170" w:lineRule="exact"/>
        <w:rPr>
          <w:sz w:val="20"/>
          <w:szCs w:val="20"/>
        </w:rPr>
      </w:pPr>
    </w:p>
    <w:p w:rsidR="00435EC0" w:rsidRDefault="00690194">
      <w:pPr>
        <w:spacing w:line="229" w:lineRule="auto"/>
        <w:ind w:left="4580"/>
        <w:jc w:val="both"/>
        <w:rPr>
          <w:sz w:val="20"/>
          <w:szCs w:val="20"/>
        </w:rPr>
      </w:pPr>
      <w:r>
        <w:rPr>
          <w:rFonts w:ascii="Calibri" w:eastAsia="Calibri" w:hAnsi="Calibri" w:cs="Calibri"/>
          <w:sz w:val="24"/>
          <w:szCs w:val="24"/>
        </w:rPr>
        <w:t xml:space="preserve">Changes will come into effect from Monday 3 September 2018. These changes are being implemented to improve the provision of </w:t>
      </w:r>
      <w:r>
        <w:rPr>
          <w:rFonts w:ascii="Calibri" w:eastAsia="Calibri" w:hAnsi="Calibri" w:cs="Calibri"/>
          <w:sz w:val="24"/>
          <w:szCs w:val="24"/>
        </w:rPr>
        <w:t>consistent, accurate and easily identifiable bus services across regional New South</w:t>
      </w:r>
    </w:p>
    <w:p w:rsidR="00435EC0" w:rsidRDefault="00435EC0">
      <w:pPr>
        <w:spacing w:line="56" w:lineRule="exact"/>
        <w:rPr>
          <w:sz w:val="20"/>
          <w:szCs w:val="20"/>
        </w:rPr>
      </w:pPr>
    </w:p>
    <w:p w:rsidR="00435EC0" w:rsidRDefault="00690194">
      <w:pPr>
        <w:spacing w:line="230" w:lineRule="auto"/>
        <w:ind w:left="200"/>
        <w:jc w:val="both"/>
        <w:rPr>
          <w:sz w:val="20"/>
          <w:szCs w:val="20"/>
        </w:rPr>
      </w:pPr>
      <w:r>
        <w:rPr>
          <w:rFonts w:ascii="Calibri" w:eastAsia="Calibri" w:hAnsi="Calibri" w:cs="Calibri"/>
          <w:sz w:val="23"/>
          <w:szCs w:val="23"/>
        </w:rPr>
        <w:t>Wales and improve customer access to current transport information. The naming and numbering of school routes will be updated as detailed on the Schedule of School Route S</w:t>
      </w:r>
      <w:r>
        <w:rPr>
          <w:rFonts w:ascii="Calibri" w:eastAsia="Calibri" w:hAnsi="Calibri" w:cs="Calibri"/>
          <w:sz w:val="23"/>
          <w:szCs w:val="23"/>
        </w:rPr>
        <w:t xml:space="preserve">ervice Changes attached. In addition, a full listing of the new school route numbers will be available on the Qcity Transit website, </w:t>
      </w:r>
      <w:r>
        <w:rPr>
          <w:rFonts w:ascii="Calibri" w:eastAsia="Calibri" w:hAnsi="Calibri" w:cs="Calibri"/>
          <w:color w:val="0066FF"/>
          <w:sz w:val="23"/>
          <w:szCs w:val="23"/>
          <w:u w:val="single"/>
        </w:rPr>
        <w:t>www.qcitytransit.com.au</w:t>
      </w:r>
      <w:r>
        <w:rPr>
          <w:rFonts w:ascii="Calibri" w:eastAsia="Calibri" w:hAnsi="Calibri" w:cs="Calibri"/>
          <w:sz w:val="23"/>
          <w:szCs w:val="23"/>
        </w:rPr>
        <w:t xml:space="preserve"> prior to the changes coming into effect on the 3</w:t>
      </w:r>
      <w:r>
        <w:rPr>
          <w:rFonts w:ascii="Calibri" w:eastAsia="Calibri" w:hAnsi="Calibri" w:cs="Calibri"/>
          <w:sz w:val="30"/>
          <w:szCs w:val="30"/>
          <w:vertAlign w:val="superscript"/>
        </w:rPr>
        <w:t>rd</w:t>
      </w:r>
      <w:r>
        <w:rPr>
          <w:rFonts w:ascii="Calibri" w:eastAsia="Calibri" w:hAnsi="Calibri" w:cs="Calibri"/>
          <w:sz w:val="23"/>
          <w:szCs w:val="23"/>
        </w:rPr>
        <w:t xml:space="preserve"> September 2018.</w:t>
      </w:r>
    </w:p>
    <w:p w:rsidR="00435EC0" w:rsidRDefault="00435EC0">
      <w:pPr>
        <w:spacing w:line="200" w:lineRule="exact"/>
        <w:rPr>
          <w:sz w:val="20"/>
          <w:szCs w:val="20"/>
        </w:rPr>
      </w:pPr>
    </w:p>
    <w:p w:rsidR="00435EC0" w:rsidRDefault="00435EC0">
      <w:pPr>
        <w:spacing w:line="346" w:lineRule="exact"/>
        <w:rPr>
          <w:sz w:val="20"/>
          <w:szCs w:val="20"/>
        </w:rPr>
      </w:pPr>
    </w:p>
    <w:p w:rsidR="00435EC0" w:rsidRDefault="00690194">
      <w:pPr>
        <w:spacing w:line="227" w:lineRule="auto"/>
        <w:ind w:left="200" w:right="800"/>
        <w:rPr>
          <w:sz w:val="20"/>
          <w:szCs w:val="20"/>
        </w:rPr>
      </w:pPr>
      <w:r>
        <w:rPr>
          <w:rFonts w:ascii="Calibri" w:eastAsia="Calibri" w:hAnsi="Calibri" w:cs="Calibri"/>
          <w:sz w:val="23"/>
          <w:szCs w:val="23"/>
        </w:rPr>
        <w:t xml:space="preserve">During a transition period of </w:t>
      </w:r>
      <w:r>
        <w:rPr>
          <w:rFonts w:ascii="Calibri" w:eastAsia="Calibri" w:hAnsi="Calibri" w:cs="Calibri"/>
          <w:sz w:val="23"/>
          <w:szCs w:val="23"/>
        </w:rPr>
        <w:t>one month all school bus services will display the current/old bus number and the new bus number to ensure students and teacher can clearly identify them.</w:t>
      </w:r>
    </w:p>
    <w:p w:rsidR="00435EC0" w:rsidRDefault="00435EC0">
      <w:pPr>
        <w:spacing w:line="200" w:lineRule="exact"/>
        <w:rPr>
          <w:sz w:val="20"/>
          <w:szCs w:val="20"/>
        </w:rPr>
      </w:pPr>
    </w:p>
    <w:p w:rsidR="00435EC0" w:rsidRDefault="00435EC0">
      <w:pPr>
        <w:spacing w:line="335" w:lineRule="exact"/>
        <w:rPr>
          <w:sz w:val="20"/>
          <w:szCs w:val="20"/>
        </w:rPr>
      </w:pPr>
    </w:p>
    <w:p w:rsidR="00435EC0" w:rsidRDefault="00690194">
      <w:pPr>
        <w:ind w:left="200"/>
        <w:rPr>
          <w:sz w:val="20"/>
          <w:szCs w:val="20"/>
        </w:rPr>
      </w:pPr>
      <w:r>
        <w:rPr>
          <w:rFonts w:ascii="Calibri" w:eastAsia="Calibri" w:hAnsi="Calibri" w:cs="Calibri"/>
          <w:sz w:val="24"/>
          <w:szCs w:val="24"/>
        </w:rPr>
        <w:t>A list of the school services that effect your school is in the table below for information.</w:t>
      </w:r>
    </w:p>
    <w:p w:rsidR="00435EC0" w:rsidRDefault="00435EC0">
      <w:pPr>
        <w:spacing w:line="15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720"/>
        <w:gridCol w:w="1120"/>
        <w:gridCol w:w="720"/>
        <w:gridCol w:w="5360"/>
      </w:tblGrid>
      <w:tr w:rsidR="00435EC0">
        <w:trPr>
          <w:trHeight w:val="300"/>
        </w:trPr>
        <w:tc>
          <w:tcPr>
            <w:tcW w:w="1720" w:type="dxa"/>
            <w:tcBorders>
              <w:top w:val="single" w:sz="8" w:space="0" w:color="auto"/>
              <w:left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b/>
                <w:bCs/>
                <w:sz w:val="23"/>
                <w:szCs w:val="23"/>
              </w:rPr>
              <w:t>Current Bus</w:t>
            </w:r>
          </w:p>
        </w:tc>
        <w:tc>
          <w:tcPr>
            <w:tcW w:w="1120" w:type="dxa"/>
            <w:tcBorders>
              <w:top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b/>
                <w:bCs/>
                <w:sz w:val="23"/>
                <w:szCs w:val="23"/>
              </w:rPr>
              <w:t>New Bus</w:t>
            </w:r>
          </w:p>
        </w:tc>
        <w:tc>
          <w:tcPr>
            <w:tcW w:w="720" w:type="dxa"/>
            <w:tcBorders>
              <w:top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b/>
                <w:bCs/>
                <w:sz w:val="23"/>
                <w:szCs w:val="23"/>
              </w:rPr>
              <w:t>AM/</w:t>
            </w:r>
          </w:p>
        </w:tc>
        <w:tc>
          <w:tcPr>
            <w:tcW w:w="5360" w:type="dxa"/>
            <w:tcBorders>
              <w:top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b/>
                <w:bCs/>
                <w:sz w:val="23"/>
                <w:szCs w:val="23"/>
              </w:rPr>
              <w:t>Coming From (AM)/Going To (PM):</w:t>
            </w:r>
          </w:p>
        </w:tc>
      </w:tr>
      <w:tr w:rsidR="00435EC0">
        <w:trPr>
          <w:trHeight w:val="283"/>
        </w:trPr>
        <w:tc>
          <w:tcPr>
            <w:tcW w:w="1720" w:type="dxa"/>
            <w:tcBorders>
              <w:left w:val="single" w:sz="8" w:space="0" w:color="auto"/>
              <w:bottom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b/>
                <w:bCs/>
                <w:sz w:val="23"/>
                <w:szCs w:val="23"/>
              </w:rPr>
              <w:t>No.</w:t>
            </w:r>
          </w:p>
        </w:tc>
        <w:tc>
          <w:tcPr>
            <w:tcW w:w="1120" w:type="dxa"/>
            <w:tcBorders>
              <w:bottom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b/>
                <w:bCs/>
                <w:sz w:val="23"/>
                <w:szCs w:val="23"/>
              </w:rPr>
              <w:t>No.</w:t>
            </w:r>
          </w:p>
        </w:tc>
        <w:tc>
          <w:tcPr>
            <w:tcW w:w="720" w:type="dxa"/>
            <w:tcBorders>
              <w:bottom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b/>
                <w:bCs/>
                <w:w w:val="98"/>
                <w:sz w:val="23"/>
                <w:szCs w:val="23"/>
              </w:rPr>
              <w:t>PM</w:t>
            </w:r>
          </w:p>
        </w:tc>
        <w:tc>
          <w:tcPr>
            <w:tcW w:w="5360" w:type="dxa"/>
            <w:tcBorders>
              <w:bottom w:val="single" w:sz="8" w:space="0" w:color="auto"/>
              <w:right w:val="single" w:sz="8" w:space="0" w:color="auto"/>
            </w:tcBorders>
            <w:vAlign w:val="bottom"/>
          </w:tcPr>
          <w:p w:rsidR="00435EC0" w:rsidRDefault="00435EC0">
            <w:pPr>
              <w:rPr>
                <w:sz w:val="24"/>
                <w:szCs w:val="24"/>
              </w:rPr>
            </w:pPr>
          </w:p>
        </w:tc>
      </w:tr>
      <w:tr w:rsidR="00435EC0">
        <w:trPr>
          <w:trHeight w:val="280"/>
        </w:trPr>
        <w:tc>
          <w:tcPr>
            <w:tcW w:w="1720" w:type="dxa"/>
            <w:tcBorders>
              <w:left w:val="single" w:sz="8" w:space="0" w:color="auto"/>
              <w:bottom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rPr>
              <w:t>81 (Bilby)</w:t>
            </w:r>
          </w:p>
        </w:tc>
        <w:tc>
          <w:tcPr>
            <w:tcW w:w="1120" w:type="dxa"/>
            <w:tcBorders>
              <w:bottom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rPr>
              <w:t>S102</w:t>
            </w:r>
          </w:p>
        </w:tc>
        <w:tc>
          <w:tcPr>
            <w:tcW w:w="720" w:type="dxa"/>
            <w:tcBorders>
              <w:bottom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rPr>
              <w:t>AM</w:t>
            </w:r>
          </w:p>
        </w:tc>
        <w:tc>
          <w:tcPr>
            <w:tcW w:w="5360" w:type="dxa"/>
            <w:tcBorders>
              <w:bottom w:val="single" w:sz="8" w:space="0" w:color="auto"/>
              <w:right w:val="single" w:sz="8" w:space="0" w:color="auto"/>
            </w:tcBorders>
            <w:vAlign w:val="bottom"/>
          </w:tcPr>
          <w:p w:rsidR="00435EC0" w:rsidRDefault="00690194">
            <w:pPr>
              <w:jc w:val="center"/>
              <w:rPr>
                <w:sz w:val="20"/>
                <w:szCs w:val="20"/>
              </w:rPr>
            </w:pPr>
            <w:r>
              <w:rPr>
                <w:rFonts w:ascii="Calibri" w:eastAsia="Calibri" w:hAnsi="Calibri" w:cs="Calibri"/>
              </w:rPr>
              <w:t>Jiparu via Hall Interchange</w:t>
            </w:r>
          </w:p>
        </w:tc>
      </w:tr>
      <w:tr w:rsidR="00435EC0">
        <w:trPr>
          <w:trHeight w:val="268"/>
        </w:trPr>
        <w:tc>
          <w:tcPr>
            <w:tcW w:w="1720" w:type="dxa"/>
            <w:tcBorders>
              <w:left w:val="single" w:sz="8" w:space="0" w:color="auto"/>
              <w:bottom w:val="single" w:sz="8" w:space="0" w:color="auto"/>
              <w:right w:val="single" w:sz="8" w:space="0" w:color="auto"/>
            </w:tcBorders>
            <w:vAlign w:val="bottom"/>
          </w:tcPr>
          <w:p w:rsidR="00435EC0" w:rsidRDefault="00690194">
            <w:pPr>
              <w:spacing w:line="267" w:lineRule="exact"/>
              <w:jc w:val="center"/>
              <w:rPr>
                <w:sz w:val="20"/>
                <w:szCs w:val="20"/>
              </w:rPr>
            </w:pPr>
            <w:r>
              <w:rPr>
                <w:rFonts w:ascii="Calibri" w:eastAsia="Calibri" w:hAnsi="Calibri" w:cs="Calibri"/>
              </w:rPr>
              <w:t>83 (Koala)</w:t>
            </w:r>
          </w:p>
        </w:tc>
        <w:tc>
          <w:tcPr>
            <w:tcW w:w="1120" w:type="dxa"/>
            <w:tcBorders>
              <w:bottom w:val="single" w:sz="8" w:space="0" w:color="auto"/>
              <w:right w:val="single" w:sz="8" w:space="0" w:color="auto"/>
            </w:tcBorders>
            <w:vAlign w:val="bottom"/>
          </w:tcPr>
          <w:p w:rsidR="00435EC0" w:rsidRDefault="00690194">
            <w:pPr>
              <w:spacing w:line="267" w:lineRule="exact"/>
              <w:jc w:val="center"/>
              <w:rPr>
                <w:sz w:val="20"/>
                <w:szCs w:val="20"/>
              </w:rPr>
            </w:pPr>
            <w:r>
              <w:rPr>
                <w:rFonts w:ascii="Calibri" w:eastAsia="Calibri" w:hAnsi="Calibri" w:cs="Calibri"/>
              </w:rPr>
              <w:t>S203</w:t>
            </w:r>
          </w:p>
        </w:tc>
        <w:tc>
          <w:tcPr>
            <w:tcW w:w="720" w:type="dxa"/>
            <w:tcBorders>
              <w:bottom w:val="single" w:sz="8" w:space="0" w:color="auto"/>
              <w:right w:val="single" w:sz="8" w:space="0" w:color="auto"/>
            </w:tcBorders>
            <w:vAlign w:val="bottom"/>
          </w:tcPr>
          <w:p w:rsidR="00435EC0" w:rsidRDefault="00690194">
            <w:pPr>
              <w:spacing w:line="267" w:lineRule="exact"/>
              <w:jc w:val="center"/>
              <w:rPr>
                <w:sz w:val="20"/>
                <w:szCs w:val="20"/>
              </w:rPr>
            </w:pPr>
            <w:r>
              <w:rPr>
                <w:rFonts w:ascii="Calibri" w:eastAsia="Calibri" w:hAnsi="Calibri" w:cs="Calibri"/>
                <w:w w:val="99"/>
              </w:rPr>
              <w:t>PM</w:t>
            </w:r>
          </w:p>
        </w:tc>
        <w:tc>
          <w:tcPr>
            <w:tcW w:w="5360" w:type="dxa"/>
            <w:tcBorders>
              <w:bottom w:val="single" w:sz="8" w:space="0" w:color="auto"/>
              <w:right w:val="single" w:sz="8" w:space="0" w:color="auto"/>
            </w:tcBorders>
            <w:vAlign w:val="bottom"/>
          </w:tcPr>
          <w:p w:rsidR="00435EC0" w:rsidRDefault="00690194">
            <w:pPr>
              <w:spacing w:line="266" w:lineRule="exact"/>
              <w:jc w:val="center"/>
              <w:rPr>
                <w:sz w:val="20"/>
                <w:szCs w:val="20"/>
              </w:rPr>
            </w:pPr>
            <w:r>
              <w:rPr>
                <w:rFonts w:ascii="Calibri" w:eastAsia="Calibri" w:hAnsi="Calibri" w:cs="Calibri"/>
              </w:rPr>
              <w:t>Murrumbateman via Hall Interchange</w:t>
            </w:r>
          </w:p>
        </w:tc>
      </w:tr>
    </w:tbl>
    <w:p w:rsidR="00435EC0" w:rsidRDefault="00690194">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-33655</wp:posOffset>
                </wp:positionH>
                <wp:positionV relativeFrom="paragraph">
                  <wp:posOffset>756285</wp:posOffset>
                </wp:positionV>
                <wp:extent cx="6642735" cy="29083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7" o:spid="_x0000_s1062" style="position:absolute;margin-left:-2.6499pt;margin-top:59.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435EC0" w:rsidRDefault="00435EC0">
      <w:pPr>
        <w:sectPr w:rsidR="00435EC0">
          <w:type w:val="continuous"/>
          <w:pgSz w:w="11900" w:h="16838"/>
          <w:pgMar w:top="224" w:right="966" w:bottom="0" w:left="780" w:header="0" w:footer="0" w:gutter="0"/>
          <w:cols w:space="720" w:equalWidth="0">
            <w:col w:w="10160"/>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51" w:lineRule="exact"/>
        <w:rPr>
          <w:sz w:val="20"/>
          <w:szCs w:val="20"/>
        </w:rPr>
      </w:pPr>
    </w:p>
    <w:p w:rsidR="00435EC0" w:rsidRDefault="00690194">
      <w:pPr>
        <w:ind w:right="-1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35EC0" w:rsidRDefault="00435EC0">
      <w:pPr>
        <w:sectPr w:rsidR="00435EC0">
          <w:type w:val="continuous"/>
          <w:pgSz w:w="11900" w:h="16838"/>
          <w:pgMar w:top="224" w:right="966" w:bottom="0" w:left="780" w:header="0" w:footer="0" w:gutter="0"/>
          <w:cols w:space="720" w:equalWidth="0">
            <w:col w:w="10160"/>
          </w:cols>
        </w:sectPr>
      </w:pPr>
    </w:p>
    <w:p w:rsidR="00435EC0" w:rsidRDefault="00690194">
      <w:pPr>
        <w:rPr>
          <w:sz w:val="20"/>
          <w:szCs w:val="20"/>
        </w:rPr>
      </w:pPr>
      <w:r>
        <w:rPr>
          <w:rFonts w:ascii="Franklin Gothic Book" w:eastAsia="Franklin Gothic Book" w:hAnsi="Franklin Gothic Book" w:cs="Franklin Gothic Book"/>
          <w:i/>
          <w:iCs/>
        </w:rPr>
        <w:lastRenderedPageBreak/>
        <w:t>What’s On</w:t>
      </w:r>
    </w:p>
    <w:p w:rsidR="00435EC0" w:rsidRDefault="00690194">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-33655</wp:posOffset>
            </wp:positionH>
            <wp:positionV relativeFrom="paragraph">
              <wp:posOffset>63500</wp:posOffset>
            </wp:positionV>
            <wp:extent cx="6710045" cy="101631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blip>
                    <a:srcRect/>
                    <a:stretch>
                      <a:fillRect/>
                    </a:stretch>
                  </pic:blipFill>
                  <pic:spPr bwMode="auto">
                    <a:xfrm>
                      <a:off x="0" y="0"/>
                      <a:ext cx="6710045" cy="10163175"/>
                    </a:xfrm>
                    <a:prstGeom prst="rect">
                      <a:avLst/>
                    </a:prstGeom>
                    <a:noFill/>
                  </pic:spPr>
                </pic:pic>
              </a:graphicData>
            </a:graphic>
          </wp:anchor>
        </w:drawing>
      </w:r>
    </w:p>
    <w:p w:rsidR="00435EC0" w:rsidRDefault="00435EC0">
      <w:pPr>
        <w:sectPr w:rsidR="00435EC0">
          <w:pgSz w:w="11900" w:h="16838"/>
          <w:pgMar w:top="224" w:right="1440" w:bottom="0" w:left="780" w:header="0" w:footer="0" w:gutter="0"/>
          <w:cols w:space="720" w:equalWidth="0">
            <w:col w:w="9686"/>
          </w:cols>
        </w:sect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200" w:lineRule="exact"/>
        <w:rPr>
          <w:sz w:val="20"/>
          <w:szCs w:val="20"/>
        </w:rPr>
      </w:pPr>
    </w:p>
    <w:p w:rsidR="00435EC0" w:rsidRDefault="00435EC0">
      <w:pPr>
        <w:spacing w:line="307" w:lineRule="exact"/>
        <w:rPr>
          <w:sz w:val="20"/>
          <w:szCs w:val="20"/>
        </w:rPr>
      </w:pPr>
    </w:p>
    <w:p w:rsidR="00435EC0" w:rsidRDefault="00690194">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435EC0">
      <w:type w:val="continuous"/>
      <w:pgSz w:w="11900" w:h="16838"/>
      <w:pgMar w:top="224"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224C3CE6"/>
    <w:lvl w:ilvl="0" w:tplc="98DA859C">
      <w:start w:val="1"/>
      <w:numFmt w:val="bullet"/>
      <w:lvlText w:val=""/>
      <w:lvlJc w:val="left"/>
    </w:lvl>
    <w:lvl w:ilvl="1" w:tplc="368E69AC">
      <w:numFmt w:val="decimal"/>
      <w:lvlText w:val=""/>
      <w:lvlJc w:val="left"/>
    </w:lvl>
    <w:lvl w:ilvl="2" w:tplc="41F02094">
      <w:numFmt w:val="decimal"/>
      <w:lvlText w:val=""/>
      <w:lvlJc w:val="left"/>
    </w:lvl>
    <w:lvl w:ilvl="3" w:tplc="2FFC4FF0">
      <w:numFmt w:val="decimal"/>
      <w:lvlText w:val=""/>
      <w:lvlJc w:val="left"/>
    </w:lvl>
    <w:lvl w:ilvl="4" w:tplc="FF3E9A0E">
      <w:numFmt w:val="decimal"/>
      <w:lvlText w:val=""/>
      <w:lvlJc w:val="left"/>
    </w:lvl>
    <w:lvl w:ilvl="5" w:tplc="A5508D72">
      <w:numFmt w:val="decimal"/>
      <w:lvlText w:val=""/>
      <w:lvlJc w:val="left"/>
    </w:lvl>
    <w:lvl w:ilvl="6" w:tplc="EF067B96">
      <w:numFmt w:val="decimal"/>
      <w:lvlText w:val=""/>
      <w:lvlJc w:val="left"/>
    </w:lvl>
    <w:lvl w:ilvl="7" w:tplc="BC9AF59A">
      <w:numFmt w:val="decimal"/>
      <w:lvlText w:val=""/>
      <w:lvlJc w:val="left"/>
    </w:lvl>
    <w:lvl w:ilvl="8" w:tplc="BD46AABE">
      <w:numFmt w:val="decimal"/>
      <w:lvlText w:val=""/>
      <w:lvlJc w:val="left"/>
    </w:lvl>
  </w:abstractNum>
  <w:abstractNum w:abstractNumId="1">
    <w:nsid w:val="00006784"/>
    <w:multiLevelType w:val="hybridMultilevel"/>
    <w:tmpl w:val="B080C784"/>
    <w:lvl w:ilvl="0" w:tplc="C6007B52">
      <w:start w:val="1"/>
      <w:numFmt w:val="decimal"/>
      <w:lvlText w:val="%1."/>
      <w:lvlJc w:val="left"/>
    </w:lvl>
    <w:lvl w:ilvl="1" w:tplc="9CCCB79E">
      <w:numFmt w:val="decimal"/>
      <w:lvlText w:val=""/>
      <w:lvlJc w:val="left"/>
    </w:lvl>
    <w:lvl w:ilvl="2" w:tplc="B834359C">
      <w:numFmt w:val="decimal"/>
      <w:lvlText w:val=""/>
      <w:lvlJc w:val="left"/>
    </w:lvl>
    <w:lvl w:ilvl="3" w:tplc="13505B4A">
      <w:numFmt w:val="decimal"/>
      <w:lvlText w:val=""/>
      <w:lvlJc w:val="left"/>
    </w:lvl>
    <w:lvl w:ilvl="4" w:tplc="B8FE9AEC">
      <w:numFmt w:val="decimal"/>
      <w:lvlText w:val=""/>
      <w:lvlJc w:val="left"/>
    </w:lvl>
    <w:lvl w:ilvl="5" w:tplc="F5FAFC62">
      <w:numFmt w:val="decimal"/>
      <w:lvlText w:val=""/>
      <w:lvlJc w:val="left"/>
    </w:lvl>
    <w:lvl w:ilvl="6" w:tplc="D45A3AFA">
      <w:numFmt w:val="decimal"/>
      <w:lvlText w:val=""/>
      <w:lvlJc w:val="left"/>
    </w:lvl>
    <w:lvl w:ilvl="7" w:tplc="E508F184">
      <w:numFmt w:val="decimal"/>
      <w:lvlText w:val=""/>
      <w:lvlJc w:val="left"/>
    </w:lvl>
    <w:lvl w:ilvl="8" w:tplc="F3B2A73C">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EC0"/>
    <w:rsid w:val="00435EC0"/>
    <w:rsid w:val="00690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2018-08-23T02:07:00Z</dcterms:created>
  <dcterms:modified xsi:type="dcterms:W3CDTF">2018-08-23T02:07:00Z</dcterms:modified>
</cp:coreProperties>
</file>