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0" w:type="dxa"/>
        <w:tblLayout w:type="fixed"/>
        <w:tblCellMar>
          <w:left w:w="0" w:type="dxa"/>
          <w:right w:w="0" w:type="dxa"/>
        </w:tblCellMar>
        <w:tblLook w:val="04A0" w:firstRow="1" w:lastRow="0" w:firstColumn="1" w:lastColumn="0" w:noHBand="0" w:noVBand="1"/>
      </w:tblPr>
      <w:tblGrid>
        <w:gridCol w:w="20"/>
        <w:gridCol w:w="100"/>
        <w:gridCol w:w="80"/>
        <w:gridCol w:w="1000"/>
        <w:gridCol w:w="240"/>
        <w:gridCol w:w="20"/>
        <w:gridCol w:w="800"/>
        <w:gridCol w:w="1560"/>
        <w:gridCol w:w="6900"/>
        <w:gridCol w:w="80"/>
        <w:gridCol w:w="20"/>
      </w:tblGrid>
      <w:tr w:rsidR="00D370F8">
        <w:trPr>
          <w:trHeight w:val="154"/>
        </w:trPr>
        <w:tc>
          <w:tcPr>
            <w:tcW w:w="20" w:type="dxa"/>
            <w:vAlign w:val="bottom"/>
          </w:tcPr>
          <w:p w:rsidR="00D370F8" w:rsidRDefault="00D370F8">
            <w:pPr>
              <w:rPr>
                <w:sz w:val="13"/>
                <w:szCs w:val="13"/>
              </w:rPr>
            </w:pPr>
            <w:bookmarkStart w:id="0" w:name="_GoBack"/>
            <w:bookmarkEnd w:id="0"/>
          </w:p>
        </w:tc>
        <w:tc>
          <w:tcPr>
            <w:tcW w:w="100" w:type="dxa"/>
            <w:shd w:val="clear" w:color="auto" w:fill="4C94B8"/>
            <w:vAlign w:val="bottom"/>
          </w:tcPr>
          <w:p w:rsidR="00D370F8" w:rsidRDefault="00D370F8">
            <w:pPr>
              <w:rPr>
                <w:sz w:val="13"/>
                <w:szCs w:val="13"/>
              </w:rPr>
            </w:pPr>
          </w:p>
        </w:tc>
        <w:tc>
          <w:tcPr>
            <w:tcW w:w="80" w:type="dxa"/>
            <w:shd w:val="clear" w:color="auto" w:fill="4C94B8"/>
            <w:vAlign w:val="bottom"/>
          </w:tcPr>
          <w:p w:rsidR="00D370F8" w:rsidRDefault="00D370F8">
            <w:pPr>
              <w:rPr>
                <w:sz w:val="13"/>
                <w:szCs w:val="13"/>
              </w:rPr>
            </w:pPr>
          </w:p>
        </w:tc>
        <w:tc>
          <w:tcPr>
            <w:tcW w:w="1000" w:type="dxa"/>
            <w:shd w:val="clear" w:color="auto" w:fill="4C94B8"/>
            <w:vAlign w:val="bottom"/>
          </w:tcPr>
          <w:p w:rsidR="00D370F8" w:rsidRDefault="00D370F8">
            <w:pPr>
              <w:rPr>
                <w:sz w:val="13"/>
                <w:szCs w:val="13"/>
              </w:rPr>
            </w:pPr>
          </w:p>
        </w:tc>
        <w:tc>
          <w:tcPr>
            <w:tcW w:w="240" w:type="dxa"/>
            <w:shd w:val="clear" w:color="auto" w:fill="4C94B8"/>
            <w:vAlign w:val="bottom"/>
          </w:tcPr>
          <w:p w:rsidR="00D370F8" w:rsidRDefault="00D370F8">
            <w:pPr>
              <w:rPr>
                <w:sz w:val="13"/>
                <w:szCs w:val="13"/>
              </w:rPr>
            </w:pPr>
          </w:p>
        </w:tc>
        <w:tc>
          <w:tcPr>
            <w:tcW w:w="20" w:type="dxa"/>
            <w:shd w:val="clear" w:color="auto" w:fill="4C94B8"/>
            <w:vAlign w:val="bottom"/>
          </w:tcPr>
          <w:p w:rsidR="00D370F8" w:rsidRDefault="00D370F8">
            <w:pPr>
              <w:rPr>
                <w:sz w:val="13"/>
                <w:szCs w:val="13"/>
              </w:rPr>
            </w:pPr>
          </w:p>
        </w:tc>
        <w:tc>
          <w:tcPr>
            <w:tcW w:w="800" w:type="dxa"/>
            <w:shd w:val="clear" w:color="auto" w:fill="4C94B8"/>
            <w:vAlign w:val="bottom"/>
          </w:tcPr>
          <w:p w:rsidR="00D370F8" w:rsidRDefault="00D370F8">
            <w:pPr>
              <w:rPr>
                <w:sz w:val="13"/>
                <w:szCs w:val="13"/>
              </w:rPr>
            </w:pPr>
          </w:p>
        </w:tc>
        <w:tc>
          <w:tcPr>
            <w:tcW w:w="1560" w:type="dxa"/>
            <w:shd w:val="clear" w:color="auto" w:fill="4C94B8"/>
            <w:vAlign w:val="bottom"/>
          </w:tcPr>
          <w:p w:rsidR="00D370F8" w:rsidRDefault="00D370F8">
            <w:pPr>
              <w:rPr>
                <w:sz w:val="13"/>
                <w:szCs w:val="13"/>
              </w:rPr>
            </w:pPr>
          </w:p>
        </w:tc>
        <w:tc>
          <w:tcPr>
            <w:tcW w:w="6900" w:type="dxa"/>
            <w:shd w:val="clear" w:color="auto" w:fill="4C94B8"/>
            <w:vAlign w:val="bottom"/>
          </w:tcPr>
          <w:p w:rsidR="00D370F8" w:rsidRDefault="00D370F8">
            <w:pPr>
              <w:rPr>
                <w:sz w:val="13"/>
                <w:szCs w:val="13"/>
              </w:rPr>
            </w:pPr>
          </w:p>
        </w:tc>
        <w:tc>
          <w:tcPr>
            <w:tcW w:w="80" w:type="dxa"/>
            <w:shd w:val="clear" w:color="auto" w:fill="4C94B8"/>
            <w:vAlign w:val="bottom"/>
          </w:tcPr>
          <w:p w:rsidR="00D370F8" w:rsidRDefault="00D370F8">
            <w:pPr>
              <w:rPr>
                <w:sz w:val="13"/>
                <w:szCs w:val="13"/>
              </w:rPr>
            </w:pPr>
          </w:p>
        </w:tc>
        <w:tc>
          <w:tcPr>
            <w:tcW w:w="0" w:type="dxa"/>
            <w:vAlign w:val="bottom"/>
          </w:tcPr>
          <w:p w:rsidR="00D370F8" w:rsidRDefault="00D370F8">
            <w:pPr>
              <w:rPr>
                <w:sz w:val="1"/>
                <w:szCs w:val="1"/>
              </w:rPr>
            </w:pPr>
          </w:p>
        </w:tc>
      </w:tr>
      <w:tr w:rsidR="00D370F8">
        <w:trPr>
          <w:trHeight w:val="1428"/>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rPr>
                <w:sz w:val="20"/>
                <w:szCs w:val="20"/>
              </w:rPr>
            </w:pPr>
            <w:r>
              <w:rPr>
                <w:rFonts w:ascii="Franklin Gothic Book" w:eastAsia="Franklin Gothic Book" w:hAnsi="Franklin Gothic Book" w:cs="Franklin Gothic Book"/>
                <w:b/>
                <w:bCs/>
                <w:i/>
                <w:iCs/>
                <w:color w:val="004DC0"/>
                <w:sz w:val="72"/>
                <w:szCs w:val="72"/>
              </w:rPr>
              <w:t>What’s On</w:t>
            </w:r>
          </w:p>
        </w:tc>
        <w:tc>
          <w:tcPr>
            <w:tcW w:w="0" w:type="dxa"/>
            <w:vAlign w:val="bottom"/>
          </w:tcPr>
          <w:p w:rsidR="00D370F8" w:rsidRDefault="00D370F8">
            <w:pPr>
              <w:rPr>
                <w:sz w:val="1"/>
                <w:szCs w:val="1"/>
              </w:rPr>
            </w:pPr>
          </w:p>
        </w:tc>
      </w:tr>
      <w:tr w:rsidR="00D370F8">
        <w:trPr>
          <w:trHeight w:val="676"/>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60"/>
              <w:rPr>
                <w:sz w:val="20"/>
                <w:szCs w:val="20"/>
              </w:rPr>
            </w:pPr>
            <w:r>
              <w:rPr>
                <w:rFonts w:ascii="Franklin Gothic Book" w:eastAsia="Franklin Gothic Book" w:hAnsi="Franklin Gothic Book" w:cs="Franklin Gothic Book"/>
                <w:b/>
                <w:bCs/>
                <w:sz w:val="24"/>
                <w:szCs w:val="24"/>
              </w:rPr>
              <w:t>22 February 2018</w:t>
            </w:r>
          </w:p>
        </w:tc>
        <w:tc>
          <w:tcPr>
            <w:tcW w:w="0" w:type="dxa"/>
            <w:vAlign w:val="bottom"/>
          </w:tcPr>
          <w:p w:rsidR="00D370F8" w:rsidRDefault="00D370F8">
            <w:pPr>
              <w:rPr>
                <w:sz w:val="1"/>
                <w:szCs w:val="1"/>
              </w:rPr>
            </w:pPr>
          </w:p>
        </w:tc>
      </w:tr>
      <w:tr w:rsidR="00D370F8">
        <w:trPr>
          <w:trHeight w:val="94"/>
        </w:trPr>
        <w:tc>
          <w:tcPr>
            <w:tcW w:w="20" w:type="dxa"/>
            <w:vAlign w:val="bottom"/>
          </w:tcPr>
          <w:p w:rsidR="00D370F8" w:rsidRDefault="00D370F8">
            <w:pPr>
              <w:rPr>
                <w:sz w:val="8"/>
                <w:szCs w:val="8"/>
              </w:rPr>
            </w:pPr>
          </w:p>
        </w:tc>
        <w:tc>
          <w:tcPr>
            <w:tcW w:w="100" w:type="dxa"/>
            <w:vAlign w:val="bottom"/>
          </w:tcPr>
          <w:p w:rsidR="00D370F8" w:rsidRDefault="00D370F8">
            <w:pPr>
              <w:rPr>
                <w:sz w:val="8"/>
                <w:szCs w:val="8"/>
              </w:rPr>
            </w:pPr>
          </w:p>
        </w:tc>
        <w:tc>
          <w:tcPr>
            <w:tcW w:w="80" w:type="dxa"/>
            <w:vAlign w:val="bottom"/>
          </w:tcPr>
          <w:p w:rsidR="00D370F8" w:rsidRDefault="00D370F8">
            <w:pPr>
              <w:rPr>
                <w:sz w:val="8"/>
                <w:szCs w:val="8"/>
              </w:rPr>
            </w:pPr>
          </w:p>
        </w:tc>
        <w:tc>
          <w:tcPr>
            <w:tcW w:w="1000" w:type="dxa"/>
            <w:tcBorders>
              <w:bottom w:val="single" w:sz="8" w:space="0" w:color="3F59A8"/>
            </w:tcBorders>
            <w:vAlign w:val="bottom"/>
          </w:tcPr>
          <w:p w:rsidR="00D370F8" w:rsidRDefault="00D370F8">
            <w:pPr>
              <w:rPr>
                <w:sz w:val="8"/>
                <w:szCs w:val="8"/>
              </w:rPr>
            </w:pPr>
          </w:p>
        </w:tc>
        <w:tc>
          <w:tcPr>
            <w:tcW w:w="240" w:type="dxa"/>
            <w:tcBorders>
              <w:bottom w:val="single" w:sz="8" w:space="0" w:color="3F59A8"/>
            </w:tcBorders>
            <w:vAlign w:val="bottom"/>
          </w:tcPr>
          <w:p w:rsidR="00D370F8" w:rsidRDefault="00D370F8">
            <w:pPr>
              <w:rPr>
                <w:sz w:val="8"/>
                <w:szCs w:val="8"/>
              </w:rPr>
            </w:pPr>
          </w:p>
        </w:tc>
        <w:tc>
          <w:tcPr>
            <w:tcW w:w="20" w:type="dxa"/>
            <w:tcBorders>
              <w:bottom w:val="single" w:sz="8" w:space="0" w:color="3F59A8"/>
            </w:tcBorders>
            <w:vAlign w:val="bottom"/>
          </w:tcPr>
          <w:p w:rsidR="00D370F8" w:rsidRDefault="00D370F8">
            <w:pPr>
              <w:rPr>
                <w:sz w:val="8"/>
                <w:szCs w:val="8"/>
              </w:rPr>
            </w:pPr>
          </w:p>
        </w:tc>
        <w:tc>
          <w:tcPr>
            <w:tcW w:w="800" w:type="dxa"/>
            <w:vAlign w:val="bottom"/>
          </w:tcPr>
          <w:p w:rsidR="00D370F8" w:rsidRDefault="00D370F8">
            <w:pPr>
              <w:rPr>
                <w:sz w:val="8"/>
                <w:szCs w:val="8"/>
              </w:rPr>
            </w:pPr>
          </w:p>
        </w:tc>
        <w:tc>
          <w:tcPr>
            <w:tcW w:w="1560" w:type="dxa"/>
            <w:vAlign w:val="bottom"/>
          </w:tcPr>
          <w:p w:rsidR="00D370F8" w:rsidRDefault="00D370F8">
            <w:pPr>
              <w:rPr>
                <w:sz w:val="8"/>
                <w:szCs w:val="8"/>
              </w:rPr>
            </w:pPr>
          </w:p>
        </w:tc>
        <w:tc>
          <w:tcPr>
            <w:tcW w:w="6980" w:type="dxa"/>
            <w:gridSpan w:val="2"/>
            <w:vMerge w:val="restart"/>
            <w:vAlign w:val="bottom"/>
          </w:tcPr>
          <w:p w:rsidR="00D370F8" w:rsidRDefault="000E2BD4">
            <w:pPr>
              <w:ind w:left="580"/>
              <w:rPr>
                <w:sz w:val="20"/>
                <w:szCs w:val="20"/>
              </w:rPr>
            </w:pPr>
            <w:r>
              <w:rPr>
                <w:rFonts w:ascii="Franklin Gothic Book" w:eastAsia="Franklin Gothic Book" w:hAnsi="Franklin Gothic Book" w:cs="Franklin Gothic Book"/>
                <w:b/>
                <w:bCs/>
                <w:sz w:val="24"/>
                <w:szCs w:val="24"/>
              </w:rPr>
              <w:t>Week 3, Term 1</w:t>
            </w:r>
          </w:p>
        </w:tc>
        <w:tc>
          <w:tcPr>
            <w:tcW w:w="0" w:type="dxa"/>
            <w:vAlign w:val="bottom"/>
          </w:tcPr>
          <w:p w:rsidR="00D370F8" w:rsidRDefault="00D370F8">
            <w:pPr>
              <w:rPr>
                <w:sz w:val="1"/>
                <w:szCs w:val="1"/>
              </w:rPr>
            </w:pPr>
          </w:p>
        </w:tc>
      </w:tr>
      <w:tr w:rsidR="00D370F8">
        <w:trPr>
          <w:trHeight w:val="210"/>
        </w:trPr>
        <w:tc>
          <w:tcPr>
            <w:tcW w:w="20" w:type="dxa"/>
            <w:vAlign w:val="bottom"/>
          </w:tcPr>
          <w:p w:rsidR="00D370F8" w:rsidRDefault="00D370F8">
            <w:pPr>
              <w:rPr>
                <w:sz w:val="18"/>
                <w:szCs w:val="18"/>
              </w:rPr>
            </w:pPr>
          </w:p>
        </w:tc>
        <w:tc>
          <w:tcPr>
            <w:tcW w:w="100" w:type="dxa"/>
            <w:vAlign w:val="bottom"/>
          </w:tcPr>
          <w:p w:rsidR="00D370F8" w:rsidRDefault="00D370F8">
            <w:pPr>
              <w:rPr>
                <w:sz w:val="18"/>
                <w:szCs w:val="18"/>
              </w:rPr>
            </w:pPr>
          </w:p>
        </w:tc>
        <w:tc>
          <w:tcPr>
            <w:tcW w:w="80" w:type="dxa"/>
            <w:vAlign w:val="bottom"/>
          </w:tcPr>
          <w:p w:rsidR="00D370F8" w:rsidRDefault="00D370F8">
            <w:pPr>
              <w:rPr>
                <w:sz w:val="18"/>
                <w:szCs w:val="18"/>
              </w:rPr>
            </w:pPr>
          </w:p>
        </w:tc>
        <w:tc>
          <w:tcPr>
            <w:tcW w:w="1000" w:type="dxa"/>
            <w:vAlign w:val="bottom"/>
          </w:tcPr>
          <w:p w:rsidR="00D370F8" w:rsidRDefault="00D370F8">
            <w:pPr>
              <w:rPr>
                <w:sz w:val="18"/>
                <w:szCs w:val="18"/>
              </w:rPr>
            </w:pPr>
          </w:p>
        </w:tc>
        <w:tc>
          <w:tcPr>
            <w:tcW w:w="240" w:type="dxa"/>
            <w:vAlign w:val="bottom"/>
          </w:tcPr>
          <w:p w:rsidR="00D370F8" w:rsidRDefault="00D370F8">
            <w:pPr>
              <w:rPr>
                <w:sz w:val="18"/>
                <w:szCs w:val="18"/>
              </w:rPr>
            </w:pPr>
          </w:p>
        </w:tc>
        <w:tc>
          <w:tcPr>
            <w:tcW w:w="20" w:type="dxa"/>
            <w:vAlign w:val="bottom"/>
          </w:tcPr>
          <w:p w:rsidR="00D370F8" w:rsidRDefault="00D370F8">
            <w:pPr>
              <w:rPr>
                <w:sz w:val="18"/>
                <w:szCs w:val="18"/>
              </w:rPr>
            </w:pPr>
          </w:p>
        </w:tc>
        <w:tc>
          <w:tcPr>
            <w:tcW w:w="800" w:type="dxa"/>
            <w:vAlign w:val="bottom"/>
          </w:tcPr>
          <w:p w:rsidR="00D370F8" w:rsidRDefault="00D370F8">
            <w:pPr>
              <w:rPr>
                <w:sz w:val="18"/>
                <w:szCs w:val="18"/>
              </w:rPr>
            </w:pPr>
          </w:p>
        </w:tc>
        <w:tc>
          <w:tcPr>
            <w:tcW w:w="1560" w:type="dxa"/>
            <w:vAlign w:val="bottom"/>
          </w:tcPr>
          <w:p w:rsidR="00D370F8" w:rsidRDefault="00D370F8">
            <w:pPr>
              <w:rPr>
                <w:sz w:val="18"/>
                <w:szCs w:val="18"/>
              </w:rPr>
            </w:pPr>
          </w:p>
        </w:tc>
        <w:tc>
          <w:tcPr>
            <w:tcW w:w="6980" w:type="dxa"/>
            <w:gridSpan w:val="2"/>
            <w:vMerge/>
            <w:vAlign w:val="bottom"/>
          </w:tcPr>
          <w:p w:rsidR="00D370F8" w:rsidRDefault="00D370F8">
            <w:pPr>
              <w:rPr>
                <w:sz w:val="18"/>
                <w:szCs w:val="18"/>
              </w:rPr>
            </w:pPr>
          </w:p>
        </w:tc>
        <w:tc>
          <w:tcPr>
            <w:tcW w:w="0" w:type="dxa"/>
            <w:vAlign w:val="bottom"/>
          </w:tcPr>
          <w:p w:rsidR="00D370F8" w:rsidRDefault="00D370F8">
            <w:pPr>
              <w:rPr>
                <w:sz w:val="1"/>
                <w:szCs w:val="1"/>
              </w:rPr>
            </w:pPr>
          </w:p>
        </w:tc>
      </w:tr>
      <w:tr w:rsidR="00D370F8">
        <w:trPr>
          <w:trHeight w:val="148"/>
        </w:trPr>
        <w:tc>
          <w:tcPr>
            <w:tcW w:w="20" w:type="dxa"/>
            <w:vAlign w:val="bottom"/>
          </w:tcPr>
          <w:p w:rsidR="00D370F8" w:rsidRDefault="00D370F8">
            <w:pPr>
              <w:rPr>
                <w:sz w:val="12"/>
                <w:szCs w:val="12"/>
              </w:rPr>
            </w:pPr>
          </w:p>
        </w:tc>
        <w:tc>
          <w:tcPr>
            <w:tcW w:w="100" w:type="dxa"/>
            <w:vAlign w:val="bottom"/>
          </w:tcPr>
          <w:p w:rsidR="00D370F8" w:rsidRDefault="00D370F8">
            <w:pPr>
              <w:rPr>
                <w:sz w:val="12"/>
                <w:szCs w:val="12"/>
              </w:rPr>
            </w:pPr>
          </w:p>
        </w:tc>
        <w:tc>
          <w:tcPr>
            <w:tcW w:w="1080" w:type="dxa"/>
            <w:gridSpan w:val="2"/>
            <w:vAlign w:val="bottom"/>
          </w:tcPr>
          <w:p w:rsidR="00D370F8" w:rsidRDefault="00D370F8">
            <w:pPr>
              <w:rPr>
                <w:sz w:val="12"/>
                <w:szCs w:val="12"/>
              </w:rPr>
            </w:pPr>
          </w:p>
        </w:tc>
        <w:tc>
          <w:tcPr>
            <w:tcW w:w="240" w:type="dxa"/>
            <w:vAlign w:val="bottom"/>
          </w:tcPr>
          <w:p w:rsidR="00D370F8" w:rsidRDefault="00D370F8">
            <w:pPr>
              <w:rPr>
                <w:sz w:val="12"/>
                <w:szCs w:val="12"/>
              </w:rPr>
            </w:pPr>
          </w:p>
        </w:tc>
        <w:tc>
          <w:tcPr>
            <w:tcW w:w="20" w:type="dxa"/>
            <w:vAlign w:val="bottom"/>
          </w:tcPr>
          <w:p w:rsidR="00D370F8" w:rsidRDefault="00D370F8">
            <w:pPr>
              <w:rPr>
                <w:sz w:val="12"/>
                <w:szCs w:val="12"/>
              </w:rPr>
            </w:pPr>
          </w:p>
        </w:tc>
        <w:tc>
          <w:tcPr>
            <w:tcW w:w="800" w:type="dxa"/>
            <w:vAlign w:val="bottom"/>
          </w:tcPr>
          <w:p w:rsidR="00D370F8" w:rsidRDefault="00D370F8">
            <w:pPr>
              <w:rPr>
                <w:sz w:val="12"/>
                <w:szCs w:val="12"/>
              </w:rPr>
            </w:pPr>
          </w:p>
        </w:tc>
        <w:tc>
          <w:tcPr>
            <w:tcW w:w="1560" w:type="dxa"/>
            <w:vAlign w:val="bottom"/>
          </w:tcPr>
          <w:p w:rsidR="00D370F8" w:rsidRDefault="00D370F8">
            <w:pPr>
              <w:rPr>
                <w:sz w:val="12"/>
                <w:szCs w:val="12"/>
              </w:rPr>
            </w:pPr>
          </w:p>
        </w:tc>
        <w:tc>
          <w:tcPr>
            <w:tcW w:w="6900" w:type="dxa"/>
            <w:vAlign w:val="bottom"/>
          </w:tcPr>
          <w:p w:rsidR="00D370F8" w:rsidRDefault="00D370F8">
            <w:pPr>
              <w:rPr>
                <w:sz w:val="12"/>
                <w:szCs w:val="12"/>
              </w:rPr>
            </w:pPr>
          </w:p>
        </w:tc>
        <w:tc>
          <w:tcPr>
            <w:tcW w:w="80" w:type="dxa"/>
            <w:vAlign w:val="bottom"/>
          </w:tcPr>
          <w:p w:rsidR="00D370F8" w:rsidRDefault="00D370F8">
            <w:pPr>
              <w:rPr>
                <w:sz w:val="12"/>
                <w:szCs w:val="12"/>
              </w:rPr>
            </w:pPr>
          </w:p>
        </w:tc>
        <w:tc>
          <w:tcPr>
            <w:tcW w:w="0" w:type="dxa"/>
            <w:vAlign w:val="bottom"/>
          </w:tcPr>
          <w:p w:rsidR="00D370F8" w:rsidRDefault="00D370F8">
            <w:pPr>
              <w:rPr>
                <w:sz w:val="1"/>
                <w:szCs w:val="1"/>
              </w:rPr>
            </w:pPr>
          </w:p>
        </w:tc>
      </w:tr>
      <w:tr w:rsidR="00D370F8">
        <w:trPr>
          <w:trHeight w:val="153"/>
        </w:trPr>
        <w:tc>
          <w:tcPr>
            <w:tcW w:w="20" w:type="dxa"/>
            <w:tcBorders>
              <w:bottom w:val="single" w:sz="8" w:space="0" w:color="006699"/>
            </w:tcBorders>
            <w:vAlign w:val="bottom"/>
          </w:tcPr>
          <w:p w:rsidR="00D370F8" w:rsidRDefault="00D370F8">
            <w:pPr>
              <w:rPr>
                <w:sz w:val="13"/>
                <w:szCs w:val="13"/>
              </w:rPr>
            </w:pPr>
          </w:p>
        </w:tc>
        <w:tc>
          <w:tcPr>
            <w:tcW w:w="100" w:type="dxa"/>
            <w:tcBorders>
              <w:bottom w:val="single" w:sz="8" w:space="0" w:color="4C94B8"/>
            </w:tcBorders>
            <w:shd w:val="clear" w:color="auto" w:fill="4C94B8"/>
            <w:vAlign w:val="bottom"/>
          </w:tcPr>
          <w:p w:rsidR="00D370F8" w:rsidRDefault="00D370F8">
            <w:pPr>
              <w:rPr>
                <w:sz w:val="13"/>
                <w:szCs w:val="13"/>
              </w:rPr>
            </w:pPr>
          </w:p>
        </w:tc>
        <w:tc>
          <w:tcPr>
            <w:tcW w:w="80" w:type="dxa"/>
            <w:tcBorders>
              <w:bottom w:val="single" w:sz="8" w:space="0" w:color="4C94B8"/>
            </w:tcBorders>
            <w:shd w:val="clear" w:color="auto" w:fill="4C94B8"/>
            <w:vAlign w:val="bottom"/>
          </w:tcPr>
          <w:p w:rsidR="00D370F8" w:rsidRDefault="00D370F8">
            <w:pPr>
              <w:rPr>
                <w:sz w:val="13"/>
                <w:szCs w:val="13"/>
              </w:rPr>
            </w:pPr>
          </w:p>
        </w:tc>
        <w:tc>
          <w:tcPr>
            <w:tcW w:w="1000" w:type="dxa"/>
            <w:tcBorders>
              <w:bottom w:val="single" w:sz="8" w:space="0" w:color="4C94B8"/>
            </w:tcBorders>
            <w:shd w:val="clear" w:color="auto" w:fill="4C94B8"/>
            <w:vAlign w:val="bottom"/>
          </w:tcPr>
          <w:p w:rsidR="00D370F8" w:rsidRDefault="00D370F8">
            <w:pPr>
              <w:rPr>
                <w:sz w:val="13"/>
                <w:szCs w:val="13"/>
              </w:rPr>
            </w:pPr>
          </w:p>
        </w:tc>
        <w:tc>
          <w:tcPr>
            <w:tcW w:w="240" w:type="dxa"/>
            <w:tcBorders>
              <w:bottom w:val="single" w:sz="8" w:space="0" w:color="4C94B8"/>
            </w:tcBorders>
            <w:shd w:val="clear" w:color="auto" w:fill="4C94B8"/>
            <w:vAlign w:val="bottom"/>
          </w:tcPr>
          <w:p w:rsidR="00D370F8" w:rsidRDefault="00D370F8">
            <w:pPr>
              <w:rPr>
                <w:sz w:val="13"/>
                <w:szCs w:val="13"/>
              </w:rPr>
            </w:pPr>
          </w:p>
        </w:tc>
        <w:tc>
          <w:tcPr>
            <w:tcW w:w="20" w:type="dxa"/>
            <w:tcBorders>
              <w:bottom w:val="single" w:sz="8" w:space="0" w:color="4C94B8"/>
            </w:tcBorders>
            <w:shd w:val="clear" w:color="auto" w:fill="4C94B8"/>
            <w:vAlign w:val="bottom"/>
          </w:tcPr>
          <w:p w:rsidR="00D370F8" w:rsidRDefault="00D370F8">
            <w:pPr>
              <w:rPr>
                <w:sz w:val="13"/>
                <w:szCs w:val="13"/>
              </w:rPr>
            </w:pPr>
          </w:p>
        </w:tc>
        <w:tc>
          <w:tcPr>
            <w:tcW w:w="800" w:type="dxa"/>
            <w:tcBorders>
              <w:bottom w:val="single" w:sz="8" w:space="0" w:color="4C94B8"/>
            </w:tcBorders>
            <w:shd w:val="clear" w:color="auto" w:fill="4C94B8"/>
            <w:vAlign w:val="bottom"/>
          </w:tcPr>
          <w:p w:rsidR="00D370F8" w:rsidRDefault="00D370F8">
            <w:pPr>
              <w:rPr>
                <w:sz w:val="13"/>
                <w:szCs w:val="13"/>
              </w:rPr>
            </w:pPr>
          </w:p>
        </w:tc>
        <w:tc>
          <w:tcPr>
            <w:tcW w:w="1560" w:type="dxa"/>
            <w:tcBorders>
              <w:bottom w:val="single" w:sz="8" w:space="0" w:color="4C94B8"/>
            </w:tcBorders>
            <w:shd w:val="clear" w:color="auto" w:fill="4C94B8"/>
            <w:vAlign w:val="bottom"/>
          </w:tcPr>
          <w:p w:rsidR="00D370F8" w:rsidRDefault="00D370F8">
            <w:pPr>
              <w:rPr>
                <w:sz w:val="13"/>
                <w:szCs w:val="13"/>
              </w:rPr>
            </w:pPr>
          </w:p>
        </w:tc>
        <w:tc>
          <w:tcPr>
            <w:tcW w:w="6900" w:type="dxa"/>
            <w:tcBorders>
              <w:bottom w:val="single" w:sz="8" w:space="0" w:color="4C94B8"/>
            </w:tcBorders>
            <w:shd w:val="clear" w:color="auto" w:fill="4C94B8"/>
            <w:vAlign w:val="bottom"/>
          </w:tcPr>
          <w:p w:rsidR="00D370F8" w:rsidRDefault="00D370F8">
            <w:pPr>
              <w:rPr>
                <w:sz w:val="13"/>
                <w:szCs w:val="13"/>
              </w:rPr>
            </w:pPr>
          </w:p>
        </w:tc>
        <w:tc>
          <w:tcPr>
            <w:tcW w:w="80" w:type="dxa"/>
            <w:vAlign w:val="bottom"/>
          </w:tcPr>
          <w:p w:rsidR="00D370F8" w:rsidRDefault="00D370F8">
            <w:pPr>
              <w:rPr>
                <w:sz w:val="13"/>
                <w:szCs w:val="13"/>
              </w:rPr>
            </w:pPr>
          </w:p>
        </w:tc>
        <w:tc>
          <w:tcPr>
            <w:tcW w:w="0" w:type="dxa"/>
            <w:vAlign w:val="bottom"/>
          </w:tcPr>
          <w:p w:rsidR="00D370F8" w:rsidRDefault="00D370F8">
            <w:pPr>
              <w:rPr>
                <w:sz w:val="1"/>
                <w:szCs w:val="1"/>
              </w:rPr>
            </w:pPr>
          </w:p>
        </w:tc>
      </w:tr>
      <w:tr w:rsidR="00D370F8">
        <w:trPr>
          <w:trHeight w:val="345"/>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1080" w:type="dxa"/>
            <w:gridSpan w:val="2"/>
            <w:tcBorders>
              <w:bottom w:val="single" w:sz="8" w:space="0" w:color="0066FF"/>
            </w:tcBorders>
            <w:vAlign w:val="bottom"/>
          </w:tcPr>
          <w:p w:rsidR="00D370F8" w:rsidRDefault="000E2BD4">
            <w:pPr>
              <w:rPr>
                <w:sz w:val="20"/>
                <w:szCs w:val="20"/>
              </w:rPr>
            </w:pPr>
            <w:r>
              <w:rPr>
                <w:rFonts w:ascii="Franklin Gothic Book" w:eastAsia="Franklin Gothic Book" w:hAnsi="Franklin Gothic Book" w:cs="Franklin Gothic Book"/>
                <w:b/>
                <w:bCs/>
                <w:color w:val="0066FF"/>
                <w:w w:val="98"/>
              </w:rPr>
              <w:t>ASSEMBLY:</w:t>
            </w: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00"/>
              <w:rPr>
                <w:sz w:val="20"/>
                <w:szCs w:val="20"/>
              </w:rPr>
            </w:pPr>
            <w:r>
              <w:rPr>
                <w:rFonts w:ascii="Franklin Gothic Book" w:eastAsia="Franklin Gothic Book" w:hAnsi="Franklin Gothic Book" w:cs="Franklin Gothic Book"/>
                <w:b/>
                <w:bCs/>
                <w:color w:val="0070C0"/>
                <w:sz w:val="28"/>
                <w:szCs w:val="28"/>
              </w:rPr>
              <w:t>PRINCIPAL’S MESSAGE</w:t>
            </w:r>
          </w:p>
        </w:tc>
        <w:tc>
          <w:tcPr>
            <w:tcW w:w="0" w:type="dxa"/>
            <w:vAlign w:val="bottom"/>
          </w:tcPr>
          <w:p w:rsidR="00D370F8" w:rsidRDefault="00D370F8">
            <w:pPr>
              <w:rPr>
                <w:sz w:val="1"/>
                <w:szCs w:val="1"/>
              </w:rPr>
            </w:pPr>
          </w:p>
        </w:tc>
      </w:tr>
      <w:tr w:rsidR="00D370F8">
        <w:trPr>
          <w:trHeight w:val="266"/>
        </w:trPr>
        <w:tc>
          <w:tcPr>
            <w:tcW w:w="20" w:type="dxa"/>
            <w:vAlign w:val="bottom"/>
          </w:tcPr>
          <w:p w:rsidR="00D370F8" w:rsidRDefault="00D370F8">
            <w:pPr>
              <w:rPr>
                <w:sz w:val="23"/>
                <w:szCs w:val="23"/>
              </w:rPr>
            </w:pPr>
          </w:p>
        </w:tc>
        <w:tc>
          <w:tcPr>
            <w:tcW w:w="100" w:type="dxa"/>
            <w:vAlign w:val="bottom"/>
          </w:tcPr>
          <w:p w:rsidR="00D370F8" w:rsidRDefault="00D370F8">
            <w:pPr>
              <w:rPr>
                <w:sz w:val="23"/>
                <w:szCs w:val="23"/>
              </w:rPr>
            </w:pPr>
          </w:p>
        </w:tc>
        <w:tc>
          <w:tcPr>
            <w:tcW w:w="1080" w:type="dxa"/>
            <w:gridSpan w:val="2"/>
            <w:vAlign w:val="bottom"/>
          </w:tcPr>
          <w:p w:rsidR="00D370F8" w:rsidRDefault="000E2BD4">
            <w:pPr>
              <w:rPr>
                <w:sz w:val="20"/>
                <w:szCs w:val="20"/>
              </w:rPr>
            </w:pPr>
            <w:r>
              <w:rPr>
                <w:rFonts w:ascii="Franklin Gothic Book" w:eastAsia="Franklin Gothic Book" w:hAnsi="Franklin Gothic Book" w:cs="Franklin Gothic Book"/>
              </w:rPr>
              <w:t>23 Feb</w:t>
            </w:r>
          </w:p>
        </w:tc>
        <w:tc>
          <w:tcPr>
            <w:tcW w:w="2620" w:type="dxa"/>
            <w:gridSpan w:val="4"/>
            <w:vAlign w:val="bottom"/>
          </w:tcPr>
          <w:p w:rsidR="00D370F8" w:rsidRDefault="000E2BD4">
            <w:pPr>
              <w:ind w:left="200"/>
              <w:rPr>
                <w:sz w:val="20"/>
                <w:szCs w:val="20"/>
              </w:rPr>
            </w:pPr>
            <w:r>
              <w:rPr>
                <w:rFonts w:ascii="Franklin Gothic Book" w:eastAsia="Franklin Gothic Book" w:hAnsi="Franklin Gothic Book" w:cs="Franklin Gothic Book"/>
              </w:rPr>
              <w:t>Junior - 2EG &amp; 2LM</w:t>
            </w:r>
          </w:p>
        </w:tc>
        <w:tc>
          <w:tcPr>
            <w:tcW w:w="6980" w:type="dxa"/>
            <w:gridSpan w:val="2"/>
            <w:vAlign w:val="bottom"/>
          </w:tcPr>
          <w:p w:rsidR="00D370F8" w:rsidRDefault="000E2BD4">
            <w:pPr>
              <w:spacing w:line="266" w:lineRule="exact"/>
              <w:ind w:left="420"/>
              <w:rPr>
                <w:sz w:val="20"/>
                <w:szCs w:val="20"/>
              </w:rPr>
            </w:pPr>
            <w:r>
              <w:rPr>
                <w:rFonts w:ascii="Franklin Gothic Book" w:eastAsia="Franklin Gothic Book" w:hAnsi="Franklin Gothic Book" w:cs="Franklin Gothic Book"/>
                <w:b/>
                <w:bCs/>
                <w:sz w:val="24"/>
                <w:szCs w:val="24"/>
              </w:rPr>
              <w:t>Parents and Citizens (P&amp;C)</w:t>
            </w:r>
          </w:p>
        </w:tc>
        <w:tc>
          <w:tcPr>
            <w:tcW w:w="0" w:type="dxa"/>
            <w:vAlign w:val="bottom"/>
          </w:tcPr>
          <w:p w:rsidR="00D370F8" w:rsidRDefault="00D370F8">
            <w:pPr>
              <w:rPr>
                <w:sz w:val="1"/>
                <w:szCs w:val="1"/>
              </w:rPr>
            </w:pPr>
          </w:p>
        </w:tc>
      </w:tr>
      <w:tr w:rsidR="00D370F8">
        <w:trPr>
          <w:trHeight w:val="242"/>
        </w:trPr>
        <w:tc>
          <w:tcPr>
            <w:tcW w:w="20" w:type="dxa"/>
            <w:vAlign w:val="bottom"/>
          </w:tcPr>
          <w:p w:rsidR="00D370F8" w:rsidRDefault="00D370F8">
            <w:pPr>
              <w:rPr>
                <w:sz w:val="21"/>
                <w:szCs w:val="21"/>
              </w:rPr>
            </w:pPr>
          </w:p>
        </w:tc>
        <w:tc>
          <w:tcPr>
            <w:tcW w:w="100" w:type="dxa"/>
            <w:vAlign w:val="bottom"/>
          </w:tcPr>
          <w:p w:rsidR="00D370F8" w:rsidRDefault="00D370F8">
            <w:pPr>
              <w:rPr>
                <w:sz w:val="21"/>
                <w:szCs w:val="21"/>
              </w:rPr>
            </w:pPr>
          </w:p>
        </w:tc>
        <w:tc>
          <w:tcPr>
            <w:tcW w:w="1080" w:type="dxa"/>
            <w:gridSpan w:val="2"/>
            <w:vAlign w:val="bottom"/>
          </w:tcPr>
          <w:p w:rsidR="00D370F8" w:rsidRDefault="000E2BD4">
            <w:pPr>
              <w:spacing w:line="243" w:lineRule="exact"/>
              <w:rPr>
                <w:sz w:val="20"/>
                <w:szCs w:val="20"/>
              </w:rPr>
            </w:pPr>
            <w:r>
              <w:rPr>
                <w:rFonts w:ascii="Franklin Gothic Book" w:eastAsia="Franklin Gothic Book" w:hAnsi="Franklin Gothic Book" w:cs="Franklin Gothic Book"/>
              </w:rPr>
              <w:t>2 Mar</w:t>
            </w:r>
          </w:p>
        </w:tc>
        <w:tc>
          <w:tcPr>
            <w:tcW w:w="2620" w:type="dxa"/>
            <w:gridSpan w:val="4"/>
            <w:vAlign w:val="bottom"/>
          </w:tcPr>
          <w:p w:rsidR="00D370F8" w:rsidRDefault="000E2BD4">
            <w:pPr>
              <w:spacing w:line="243" w:lineRule="exact"/>
              <w:ind w:left="200"/>
              <w:rPr>
                <w:sz w:val="20"/>
                <w:szCs w:val="20"/>
              </w:rPr>
            </w:pPr>
            <w:r>
              <w:rPr>
                <w:rFonts w:ascii="Franklin Gothic Book" w:eastAsia="Franklin Gothic Book" w:hAnsi="Franklin Gothic Book" w:cs="Franklin Gothic Book"/>
              </w:rPr>
              <w:t>Senior - Yr 5</w:t>
            </w: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 xml:space="preserve">A big thank you to </w:t>
            </w:r>
            <w:r>
              <w:rPr>
                <w:rFonts w:ascii="Franklin Gothic Book" w:eastAsia="Franklin Gothic Book" w:hAnsi="Franklin Gothic Book" w:cs="Franklin Gothic Book"/>
                <w:sz w:val="24"/>
                <w:szCs w:val="24"/>
              </w:rPr>
              <w:t>the parents who attended the P&amp;C AGM and</w:t>
            </w:r>
          </w:p>
        </w:tc>
        <w:tc>
          <w:tcPr>
            <w:tcW w:w="0" w:type="dxa"/>
            <w:vAlign w:val="bottom"/>
          </w:tcPr>
          <w:p w:rsidR="00D370F8" w:rsidRDefault="00D370F8">
            <w:pPr>
              <w:rPr>
                <w:sz w:val="1"/>
                <w:szCs w:val="1"/>
              </w:rPr>
            </w:pPr>
          </w:p>
        </w:tc>
      </w:tr>
      <w:tr w:rsidR="00D370F8">
        <w:trPr>
          <w:trHeight w:val="142"/>
        </w:trPr>
        <w:tc>
          <w:tcPr>
            <w:tcW w:w="20" w:type="dxa"/>
            <w:vAlign w:val="bottom"/>
          </w:tcPr>
          <w:p w:rsidR="00D370F8" w:rsidRDefault="00D370F8">
            <w:pPr>
              <w:rPr>
                <w:sz w:val="12"/>
                <w:szCs w:val="12"/>
              </w:rPr>
            </w:pPr>
          </w:p>
        </w:tc>
        <w:tc>
          <w:tcPr>
            <w:tcW w:w="100" w:type="dxa"/>
            <w:vAlign w:val="bottom"/>
          </w:tcPr>
          <w:p w:rsidR="00D370F8" w:rsidRDefault="00D370F8">
            <w:pPr>
              <w:rPr>
                <w:sz w:val="12"/>
                <w:szCs w:val="12"/>
              </w:rPr>
            </w:pPr>
          </w:p>
        </w:tc>
        <w:tc>
          <w:tcPr>
            <w:tcW w:w="1080" w:type="dxa"/>
            <w:gridSpan w:val="2"/>
            <w:vMerge w:val="restart"/>
            <w:vAlign w:val="bottom"/>
          </w:tcPr>
          <w:p w:rsidR="00D370F8" w:rsidRDefault="000E2BD4">
            <w:pPr>
              <w:spacing w:line="244" w:lineRule="exact"/>
              <w:rPr>
                <w:sz w:val="20"/>
                <w:szCs w:val="20"/>
              </w:rPr>
            </w:pPr>
            <w:r>
              <w:rPr>
                <w:rFonts w:ascii="Franklin Gothic Book" w:eastAsia="Franklin Gothic Book" w:hAnsi="Franklin Gothic Book" w:cs="Franklin Gothic Book"/>
              </w:rPr>
              <w:t>9 Mar</w:t>
            </w:r>
          </w:p>
        </w:tc>
        <w:tc>
          <w:tcPr>
            <w:tcW w:w="2620" w:type="dxa"/>
            <w:gridSpan w:val="4"/>
            <w:vMerge w:val="restart"/>
            <w:vAlign w:val="bottom"/>
          </w:tcPr>
          <w:p w:rsidR="00D370F8" w:rsidRDefault="000E2BD4">
            <w:pPr>
              <w:spacing w:line="244" w:lineRule="exact"/>
              <w:ind w:left="200"/>
              <w:rPr>
                <w:sz w:val="20"/>
                <w:szCs w:val="20"/>
              </w:rPr>
            </w:pPr>
            <w:r>
              <w:rPr>
                <w:rFonts w:ascii="Franklin Gothic Book" w:eastAsia="Franklin Gothic Book" w:hAnsi="Franklin Gothic Book" w:cs="Franklin Gothic Book"/>
              </w:rPr>
              <w:t>Junior - 2MO, 2MG &amp; 2RK</w:t>
            </w:r>
          </w:p>
        </w:tc>
        <w:tc>
          <w:tcPr>
            <w:tcW w:w="6980" w:type="dxa"/>
            <w:gridSpan w:val="2"/>
            <w:vMerge/>
            <w:vAlign w:val="bottom"/>
          </w:tcPr>
          <w:p w:rsidR="00D370F8" w:rsidRDefault="00D370F8">
            <w:pPr>
              <w:rPr>
                <w:sz w:val="12"/>
                <w:szCs w:val="12"/>
              </w:rPr>
            </w:pPr>
          </w:p>
        </w:tc>
        <w:tc>
          <w:tcPr>
            <w:tcW w:w="0" w:type="dxa"/>
            <w:vAlign w:val="bottom"/>
          </w:tcPr>
          <w:p w:rsidR="00D370F8" w:rsidRDefault="00D370F8">
            <w:pPr>
              <w:rPr>
                <w:sz w:val="1"/>
                <w:szCs w:val="1"/>
              </w:rPr>
            </w:pPr>
          </w:p>
        </w:tc>
      </w:tr>
      <w:tr w:rsidR="00D370F8">
        <w:trPr>
          <w:trHeight w:val="102"/>
        </w:trPr>
        <w:tc>
          <w:tcPr>
            <w:tcW w:w="20" w:type="dxa"/>
            <w:vAlign w:val="bottom"/>
          </w:tcPr>
          <w:p w:rsidR="00D370F8" w:rsidRDefault="00D370F8">
            <w:pPr>
              <w:rPr>
                <w:sz w:val="8"/>
                <w:szCs w:val="8"/>
              </w:rPr>
            </w:pPr>
          </w:p>
        </w:tc>
        <w:tc>
          <w:tcPr>
            <w:tcW w:w="100" w:type="dxa"/>
            <w:vAlign w:val="bottom"/>
          </w:tcPr>
          <w:p w:rsidR="00D370F8" w:rsidRDefault="00D370F8">
            <w:pPr>
              <w:rPr>
                <w:sz w:val="8"/>
                <w:szCs w:val="8"/>
              </w:rPr>
            </w:pPr>
          </w:p>
        </w:tc>
        <w:tc>
          <w:tcPr>
            <w:tcW w:w="1080" w:type="dxa"/>
            <w:gridSpan w:val="2"/>
            <w:vMerge/>
            <w:vAlign w:val="bottom"/>
          </w:tcPr>
          <w:p w:rsidR="00D370F8" w:rsidRDefault="00D370F8">
            <w:pPr>
              <w:rPr>
                <w:sz w:val="8"/>
                <w:szCs w:val="8"/>
              </w:rPr>
            </w:pPr>
          </w:p>
        </w:tc>
        <w:tc>
          <w:tcPr>
            <w:tcW w:w="2620" w:type="dxa"/>
            <w:gridSpan w:val="4"/>
            <w:vMerge/>
            <w:vAlign w:val="bottom"/>
          </w:tcPr>
          <w:p w:rsidR="00D370F8" w:rsidRDefault="00D370F8">
            <w:pPr>
              <w:rPr>
                <w:sz w:val="8"/>
                <w:szCs w:val="8"/>
              </w:rPr>
            </w:pP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2018 meeting on Monday Evening. We have filled all our</w:t>
            </w:r>
          </w:p>
        </w:tc>
        <w:tc>
          <w:tcPr>
            <w:tcW w:w="0" w:type="dxa"/>
            <w:vAlign w:val="bottom"/>
          </w:tcPr>
          <w:p w:rsidR="00D370F8" w:rsidRDefault="00D370F8">
            <w:pPr>
              <w:rPr>
                <w:sz w:val="1"/>
                <w:szCs w:val="1"/>
              </w:rPr>
            </w:pPr>
          </w:p>
        </w:tc>
      </w:tr>
      <w:tr w:rsidR="00D370F8">
        <w:trPr>
          <w:trHeight w:val="237"/>
        </w:trPr>
        <w:tc>
          <w:tcPr>
            <w:tcW w:w="20" w:type="dxa"/>
            <w:vAlign w:val="bottom"/>
          </w:tcPr>
          <w:p w:rsidR="00D370F8" w:rsidRDefault="00D370F8">
            <w:pPr>
              <w:rPr>
                <w:sz w:val="20"/>
                <w:szCs w:val="20"/>
              </w:rPr>
            </w:pPr>
          </w:p>
        </w:tc>
        <w:tc>
          <w:tcPr>
            <w:tcW w:w="100" w:type="dxa"/>
            <w:vAlign w:val="bottom"/>
          </w:tcPr>
          <w:p w:rsidR="00D370F8" w:rsidRDefault="00D370F8">
            <w:pPr>
              <w:rPr>
                <w:sz w:val="20"/>
                <w:szCs w:val="20"/>
              </w:rPr>
            </w:pPr>
          </w:p>
        </w:tc>
        <w:tc>
          <w:tcPr>
            <w:tcW w:w="80" w:type="dxa"/>
            <w:vAlign w:val="bottom"/>
          </w:tcPr>
          <w:p w:rsidR="00D370F8" w:rsidRDefault="00D370F8">
            <w:pPr>
              <w:rPr>
                <w:sz w:val="20"/>
                <w:szCs w:val="20"/>
              </w:rPr>
            </w:pPr>
          </w:p>
        </w:tc>
        <w:tc>
          <w:tcPr>
            <w:tcW w:w="1000" w:type="dxa"/>
            <w:vAlign w:val="bottom"/>
          </w:tcPr>
          <w:p w:rsidR="00D370F8" w:rsidRDefault="00D370F8">
            <w:pPr>
              <w:rPr>
                <w:sz w:val="20"/>
                <w:szCs w:val="20"/>
              </w:rPr>
            </w:pPr>
          </w:p>
        </w:tc>
        <w:tc>
          <w:tcPr>
            <w:tcW w:w="240" w:type="dxa"/>
            <w:vAlign w:val="bottom"/>
          </w:tcPr>
          <w:p w:rsidR="00D370F8" w:rsidRDefault="00D370F8">
            <w:pPr>
              <w:rPr>
                <w:sz w:val="20"/>
                <w:szCs w:val="20"/>
              </w:rPr>
            </w:pPr>
          </w:p>
        </w:tc>
        <w:tc>
          <w:tcPr>
            <w:tcW w:w="20" w:type="dxa"/>
            <w:vAlign w:val="bottom"/>
          </w:tcPr>
          <w:p w:rsidR="00D370F8" w:rsidRDefault="00D370F8">
            <w:pPr>
              <w:rPr>
                <w:sz w:val="20"/>
                <w:szCs w:val="20"/>
              </w:rPr>
            </w:pPr>
          </w:p>
        </w:tc>
        <w:tc>
          <w:tcPr>
            <w:tcW w:w="800" w:type="dxa"/>
            <w:vAlign w:val="bottom"/>
          </w:tcPr>
          <w:p w:rsidR="00D370F8" w:rsidRDefault="00D370F8">
            <w:pPr>
              <w:rPr>
                <w:sz w:val="20"/>
                <w:szCs w:val="20"/>
              </w:rPr>
            </w:pPr>
          </w:p>
        </w:tc>
        <w:tc>
          <w:tcPr>
            <w:tcW w:w="1560" w:type="dxa"/>
            <w:vAlign w:val="bottom"/>
          </w:tcPr>
          <w:p w:rsidR="00D370F8" w:rsidRDefault="00D370F8">
            <w:pPr>
              <w:rPr>
                <w:sz w:val="20"/>
                <w:szCs w:val="20"/>
              </w:rPr>
            </w:pPr>
          </w:p>
        </w:tc>
        <w:tc>
          <w:tcPr>
            <w:tcW w:w="6980" w:type="dxa"/>
            <w:gridSpan w:val="2"/>
            <w:vMerge/>
            <w:vAlign w:val="bottom"/>
          </w:tcPr>
          <w:p w:rsidR="00D370F8" w:rsidRDefault="00D370F8">
            <w:pPr>
              <w:rPr>
                <w:sz w:val="20"/>
                <w:szCs w:val="20"/>
              </w:rPr>
            </w:pPr>
          </w:p>
        </w:tc>
        <w:tc>
          <w:tcPr>
            <w:tcW w:w="0" w:type="dxa"/>
            <w:vAlign w:val="bottom"/>
          </w:tcPr>
          <w:p w:rsidR="00D370F8" w:rsidRDefault="00D370F8">
            <w:pPr>
              <w:rPr>
                <w:sz w:val="1"/>
                <w:szCs w:val="1"/>
              </w:rPr>
            </w:pPr>
          </w:p>
        </w:tc>
      </w:tr>
      <w:tr w:rsidR="00D370F8">
        <w:trPr>
          <w:trHeight w:val="239"/>
        </w:trPr>
        <w:tc>
          <w:tcPr>
            <w:tcW w:w="20" w:type="dxa"/>
            <w:vAlign w:val="bottom"/>
          </w:tcPr>
          <w:p w:rsidR="00D370F8" w:rsidRDefault="00D370F8">
            <w:pPr>
              <w:rPr>
                <w:sz w:val="20"/>
                <w:szCs w:val="20"/>
              </w:rPr>
            </w:pPr>
          </w:p>
        </w:tc>
        <w:tc>
          <w:tcPr>
            <w:tcW w:w="100" w:type="dxa"/>
            <w:vAlign w:val="bottom"/>
          </w:tcPr>
          <w:p w:rsidR="00D370F8" w:rsidRDefault="00D370F8">
            <w:pPr>
              <w:rPr>
                <w:sz w:val="20"/>
                <w:szCs w:val="20"/>
              </w:rPr>
            </w:pPr>
          </w:p>
        </w:tc>
        <w:tc>
          <w:tcPr>
            <w:tcW w:w="2140" w:type="dxa"/>
            <w:gridSpan w:val="5"/>
            <w:tcBorders>
              <w:bottom w:val="single" w:sz="8" w:space="0" w:color="0066FF"/>
            </w:tcBorders>
            <w:vAlign w:val="bottom"/>
          </w:tcPr>
          <w:p w:rsidR="00D370F8" w:rsidRDefault="000E2BD4">
            <w:pPr>
              <w:spacing w:line="219" w:lineRule="exact"/>
              <w:rPr>
                <w:sz w:val="20"/>
                <w:szCs w:val="20"/>
              </w:rPr>
            </w:pPr>
            <w:r>
              <w:rPr>
                <w:rFonts w:ascii="Franklin Gothic Book" w:eastAsia="Franklin Gothic Book" w:hAnsi="Franklin Gothic Book" w:cs="Franklin Gothic Book"/>
                <w:b/>
                <w:bCs/>
                <w:color w:val="0066FF"/>
                <w:w w:val="98"/>
              </w:rPr>
              <w:t>DATES TO REMEMBER:</w:t>
            </w:r>
          </w:p>
        </w:tc>
        <w:tc>
          <w:tcPr>
            <w:tcW w:w="1560" w:type="dxa"/>
            <w:vMerge w:val="restart"/>
            <w:vAlign w:val="bottom"/>
          </w:tcPr>
          <w:p w:rsidR="00D370F8" w:rsidRDefault="00D370F8">
            <w:pPr>
              <w:rPr>
                <w:sz w:val="20"/>
                <w:szCs w:val="20"/>
              </w:rPr>
            </w:pP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executive positions. My thanks go out to the outstanding</w:t>
            </w:r>
          </w:p>
        </w:tc>
        <w:tc>
          <w:tcPr>
            <w:tcW w:w="0" w:type="dxa"/>
            <w:vAlign w:val="bottom"/>
          </w:tcPr>
          <w:p w:rsidR="00D370F8" w:rsidRDefault="00D370F8">
            <w:pPr>
              <w:rPr>
                <w:sz w:val="1"/>
                <w:szCs w:val="1"/>
              </w:rPr>
            </w:pPr>
          </w:p>
        </w:tc>
      </w:tr>
      <w:tr w:rsidR="00D370F8">
        <w:trPr>
          <w:trHeight w:val="39"/>
        </w:trPr>
        <w:tc>
          <w:tcPr>
            <w:tcW w:w="20" w:type="dxa"/>
            <w:vAlign w:val="bottom"/>
          </w:tcPr>
          <w:p w:rsidR="00D370F8" w:rsidRDefault="00D370F8">
            <w:pPr>
              <w:rPr>
                <w:sz w:val="3"/>
                <w:szCs w:val="3"/>
              </w:rPr>
            </w:pPr>
          </w:p>
        </w:tc>
        <w:tc>
          <w:tcPr>
            <w:tcW w:w="100" w:type="dxa"/>
            <w:vAlign w:val="bottom"/>
          </w:tcPr>
          <w:p w:rsidR="00D370F8" w:rsidRDefault="00D370F8">
            <w:pPr>
              <w:rPr>
                <w:sz w:val="3"/>
                <w:szCs w:val="3"/>
              </w:rPr>
            </w:pPr>
          </w:p>
        </w:tc>
        <w:tc>
          <w:tcPr>
            <w:tcW w:w="1320" w:type="dxa"/>
            <w:gridSpan w:val="3"/>
            <w:vAlign w:val="bottom"/>
          </w:tcPr>
          <w:p w:rsidR="00D370F8" w:rsidRDefault="00D370F8">
            <w:pPr>
              <w:rPr>
                <w:sz w:val="3"/>
                <w:szCs w:val="3"/>
              </w:rPr>
            </w:pPr>
          </w:p>
        </w:tc>
        <w:tc>
          <w:tcPr>
            <w:tcW w:w="820" w:type="dxa"/>
            <w:gridSpan w:val="2"/>
            <w:vAlign w:val="bottom"/>
          </w:tcPr>
          <w:p w:rsidR="00D370F8" w:rsidRDefault="00D370F8">
            <w:pPr>
              <w:rPr>
                <w:sz w:val="3"/>
                <w:szCs w:val="3"/>
              </w:rPr>
            </w:pPr>
          </w:p>
        </w:tc>
        <w:tc>
          <w:tcPr>
            <w:tcW w:w="1560" w:type="dxa"/>
            <w:vMerge/>
            <w:vAlign w:val="bottom"/>
          </w:tcPr>
          <w:p w:rsidR="00D370F8" w:rsidRDefault="00D370F8">
            <w:pPr>
              <w:rPr>
                <w:sz w:val="3"/>
                <w:szCs w:val="3"/>
              </w:rPr>
            </w:pPr>
          </w:p>
        </w:tc>
        <w:tc>
          <w:tcPr>
            <w:tcW w:w="6980" w:type="dxa"/>
            <w:gridSpan w:val="2"/>
            <w:vMerge/>
            <w:vAlign w:val="bottom"/>
          </w:tcPr>
          <w:p w:rsidR="00D370F8" w:rsidRDefault="00D370F8">
            <w:pPr>
              <w:rPr>
                <w:sz w:val="3"/>
                <w:szCs w:val="3"/>
              </w:rPr>
            </w:pPr>
          </w:p>
        </w:tc>
        <w:tc>
          <w:tcPr>
            <w:tcW w:w="0" w:type="dxa"/>
            <w:vAlign w:val="bottom"/>
          </w:tcPr>
          <w:p w:rsidR="00D370F8" w:rsidRDefault="00D370F8">
            <w:pPr>
              <w:spacing w:line="20" w:lineRule="exact"/>
              <w:rPr>
                <w:sz w:val="1"/>
                <w:szCs w:val="1"/>
              </w:rPr>
            </w:pPr>
          </w:p>
        </w:tc>
      </w:tr>
      <w:tr w:rsidR="00D370F8">
        <w:trPr>
          <w:trHeight w:val="242"/>
        </w:trPr>
        <w:tc>
          <w:tcPr>
            <w:tcW w:w="20" w:type="dxa"/>
            <w:vAlign w:val="bottom"/>
          </w:tcPr>
          <w:p w:rsidR="00D370F8" w:rsidRDefault="00D370F8">
            <w:pPr>
              <w:rPr>
                <w:sz w:val="21"/>
                <w:szCs w:val="21"/>
              </w:rPr>
            </w:pPr>
          </w:p>
        </w:tc>
        <w:tc>
          <w:tcPr>
            <w:tcW w:w="100" w:type="dxa"/>
            <w:vAlign w:val="bottom"/>
          </w:tcPr>
          <w:p w:rsidR="00D370F8" w:rsidRDefault="00D370F8">
            <w:pPr>
              <w:rPr>
                <w:sz w:val="21"/>
                <w:szCs w:val="21"/>
              </w:rPr>
            </w:pPr>
          </w:p>
        </w:tc>
        <w:tc>
          <w:tcPr>
            <w:tcW w:w="1080" w:type="dxa"/>
            <w:gridSpan w:val="2"/>
            <w:vAlign w:val="bottom"/>
          </w:tcPr>
          <w:p w:rsidR="00D370F8" w:rsidRDefault="000E2BD4">
            <w:pPr>
              <w:spacing w:line="243" w:lineRule="exact"/>
              <w:rPr>
                <w:sz w:val="20"/>
                <w:szCs w:val="20"/>
              </w:rPr>
            </w:pPr>
            <w:r>
              <w:rPr>
                <w:rFonts w:ascii="Franklin Gothic Book" w:eastAsia="Franklin Gothic Book" w:hAnsi="Franklin Gothic Book" w:cs="Franklin Gothic Book"/>
              </w:rPr>
              <w:t>26-28 Feb</w:t>
            </w:r>
          </w:p>
        </w:tc>
        <w:tc>
          <w:tcPr>
            <w:tcW w:w="2620" w:type="dxa"/>
            <w:gridSpan w:val="4"/>
            <w:vAlign w:val="bottom"/>
          </w:tcPr>
          <w:p w:rsidR="00D370F8" w:rsidRDefault="000E2BD4">
            <w:pPr>
              <w:spacing w:line="243" w:lineRule="exact"/>
              <w:ind w:left="200"/>
              <w:rPr>
                <w:sz w:val="20"/>
                <w:szCs w:val="20"/>
              </w:rPr>
            </w:pPr>
            <w:r>
              <w:rPr>
                <w:rFonts w:ascii="Franklin Gothic Book" w:eastAsia="Franklin Gothic Book" w:hAnsi="Franklin Gothic Book" w:cs="Franklin Gothic Book"/>
              </w:rPr>
              <w:t>Yr5/6</w:t>
            </w:r>
            <w:r>
              <w:rPr>
                <w:rFonts w:ascii="Franklin Gothic Book" w:eastAsia="Franklin Gothic Book" w:hAnsi="Franklin Gothic Book" w:cs="Franklin Gothic Book"/>
              </w:rPr>
              <w:t xml:space="preserve"> Camp - Borambola</w:t>
            </w: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contribution our P&amp;C make to the School Community life. Lisa</w:t>
            </w:r>
          </w:p>
        </w:tc>
        <w:tc>
          <w:tcPr>
            <w:tcW w:w="0" w:type="dxa"/>
            <w:vAlign w:val="bottom"/>
          </w:tcPr>
          <w:p w:rsidR="00D370F8" w:rsidRDefault="00D370F8">
            <w:pPr>
              <w:rPr>
                <w:sz w:val="1"/>
                <w:szCs w:val="1"/>
              </w:rPr>
            </w:pPr>
          </w:p>
        </w:tc>
      </w:tr>
      <w:tr w:rsidR="00D370F8">
        <w:trPr>
          <w:trHeight w:val="141"/>
        </w:trPr>
        <w:tc>
          <w:tcPr>
            <w:tcW w:w="20" w:type="dxa"/>
            <w:vAlign w:val="bottom"/>
          </w:tcPr>
          <w:p w:rsidR="00D370F8" w:rsidRDefault="00D370F8">
            <w:pPr>
              <w:rPr>
                <w:sz w:val="12"/>
                <w:szCs w:val="12"/>
              </w:rPr>
            </w:pPr>
          </w:p>
        </w:tc>
        <w:tc>
          <w:tcPr>
            <w:tcW w:w="100" w:type="dxa"/>
            <w:vAlign w:val="bottom"/>
          </w:tcPr>
          <w:p w:rsidR="00D370F8" w:rsidRDefault="00D370F8">
            <w:pPr>
              <w:rPr>
                <w:sz w:val="12"/>
                <w:szCs w:val="12"/>
              </w:rPr>
            </w:pPr>
          </w:p>
        </w:tc>
        <w:tc>
          <w:tcPr>
            <w:tcW w:w="1080" w:type="dxa"/>
            <w:gridSpan w:val="2"/>
            <w:vMerge w:val="restart"/>
            <w:vAlign w:val="bottom"/>
          </w:tcPr>
          <w:p w:rsidR="00D370F8" w:rsidRDefault="000E2BD4">
            <w:pPr>
              <w:rPr>
                <w:sz w:val="20"/>
                <w:szCs w:val="20"/>
              </w:rPr>
            </w:pPr>
            <w:r>
              <w:rPr>
                <w:rFonts w:ascii="Franklin Gothic Book" w:eastAsia="Franklin Gothic Book" w:hAnsi="Franklin Gothic Book" w:cs="Franklin Gothic Book"/>
              </w:rPr>
              <w:t>7 Mar</w:t>
            </w:r>
          </w:p>
        </w:tc>
        <w:tc>
          <w:tcPr>
            <w:tcW w:w="2620" w:type="dxa"/>
            <w:gridSpan w:val="4"/>
            <w:vMerge w:val="restart"/>
            <w:vAlign w:val="bottom"/>
          </w:tcPr>
          <w:p w:rsidR="00D370F8" w:rsidRDefault="000E2BD4">
            <w:pPr>
              <w:ind w:left="200"/>
              <w:rPr>
                <w:sz w:val="20"/>
                <w:szCs w:val="20"/>
              </w:rPr>
            </w:pPr>
            <w:r>
              <w:rPr>
                <w:rFonts w:ascii="Franklin Gothic Book" w:eastAsia="Franklin Gothic Book" w:hAnsi="Franklin Gothic Book" w:cs="Franklin Gothic Book"/>
              </w:rPr>
              <w:t>Yr3-6 Author visit</w:t>
            </w:r>
          </w:p>
        </w:tc>
        <w:tc>
          <w:tcPr>
            <w:tcW w:w="6980" w:type="dxa"/>
            <w:gridSpan w:val="2"/>
            <w:vMerge/>
            <w:vAlign w:val="bottom"/>
          </w:tcPr>
          <w:p w:rsidR="00D370F8" w:rsidRDefault="00D370F8">
            <w:pPr>
              <w:rPr>
                <w:sz w:val="12"/>
                <w:szCs w:val="12"/>
              </w:rPr>
            </w:pPr>
          </w:p>
        </w:tc>
        <w:tc>
          <w:tcPr>
            <w:tcW w:w="0" w:type="dxa"/>
            <w:vAlign w:val="bottom"/>
          </w:tcPr>
          <w:p w:rsidR="00D370F8" w:rsidRDefault="00D370F8">
            <w:pPr>
              <w:rPr>
                <w:sz w:val="1"/>
                <w:szCs w:val="1"/>
              </w:rPr>
            </w:pPr>
          </w:p>
        </w:tc>
      </w:tr>
      <w:tr w:rsidR="00D370F8">
        <w:trPr>
          <w:trHeight w:val="183"/>
        </w:trPr>
        <w:tc>
          <w:tcPr>
            <w:tcW w:w="20" w:type="dxa"/>
            <w:vAlign w:val="bottom"/>
          </w:tcPr>
          <w:p w:rsidR="00D370F8" w:rsidRDefault="00D370F8">
            <w:pPr>
              <w:rPr>
                <w:sz w:val="15"/>
                <w:szCs w:val="15"/>
              </w:rPr>
            </w:pPr>
          </w:p>
        </w:tc>
        <w:tc>
          <w:tcPr>
            <w:tcW w:w="100" w:type="dxa"/>
            <w:vAlign w:val="bottom"/>
          </w:tcPr>
          <w:p w:rsidR="00D370F8" w:rsidRDefault="00D370F8">
            <w:pPr>
              <w:rPr>
                <w:sz w:val="15"/>
                <w:szCs w:val="15"/>
              </w:rPr>
            </w:pPr>
          </w:p>
        </w:tc>
        <w:tc>
          <w:tcPr>
            <w:tcW w:w="1080" w:type="dxa"/>
            <w:gridSpan w:val="2"/>
            <w:vMerge/>
            <w:vAlign w:val="bottom"/>
          </w:tcPr>
          <w:p w:rsidR="00D370F8" w:rsidRDefault="00D370F8">
            <w:pPr>
              <w:rPr>
                <w:sz w:val="15"/>
                <w:szCs w:val="15"/>
              </w:rPr>
            </w:pPr>
          </w:p>
        </w:tc>
        <w:tc>
          <w:tcPr>
            <w:tcW w:w="2620" w:type="dxa"/>
            <w:gridSpan w:val="4"/>
            <w:vMerge/>
            <w:vAlign w:val="bottom"/>
          </w:tcPr>
          <w:p w:rsidR="00D370F8" w:rsidRDefault="00D370F8">
            <w:pPr>
              <w:rPr>
                <w:sz w:val="15"/>
                <w:szCs w:val="15"/>
              </w:rPr>
            </w:pP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Fior is our P&amp;C president for 2018. Her president’s report for</w:t>
            </w:r>
          </w:p>
        </w:tc>
        <w:tc>
          <w:tcPr>
            <w:tcW w:w="0" w:type="dxa"/>
            <w:vAlign w:val="bottom"/>
          </w:tcPr>
          <w:p w:rsidR="00D370F8" w:rsidRDefault="00D370F8">
            <w:pPr>
              <w:rPr>
                <w:sz w:val="1"/>
                <w:szCs w:val="1"/>
              </w:rPr>
            </w:pPr>
          </w:p>
        </w:tc>
      </w:tr>
      <w:tr w:rsidR="00D370F8">
        <w:trPr>
          <w:trHeight w:val="158"/>
        </w:trPr>
        <w:tc>
          <w:tcPr>
            <w:tcW w:w="20" w:type="dxa"/>
            <w:vAlign w:val="bottom"/>
          </w:tcPr>
          <w:p w:rsidR="00D370F8" w:rsidRDefault="00D370F8">
            <w:pPr>
              <w:rPr>
                <w:sz w:val="13"/>
                <w:szCs w:val="13"/>
              </w:rPr>
            </w:pPr>
          </w:p>
        </w:tc>
        <w:tc>
          <w:tcPr>
            <w:tcW w:w="100" w:type="dxa"/>
            <w:vAlign w:val="bottom"/>
          </w:tcPr>
          <w:p w:rsidR="00D370F8" w:rsidRDefault="00D370F8">
            <w:pPr>
              <w:rPr>
                <w:sz w:val="13"/>
                <w:szCs w:val="13"/>
              </w:rPr>
            </w:pPr>
          </w:p>
        </w:tc>
        <w:tc>
          <w:tcPr>
            <w:tcW w:w="80" w:type="dxa"/>
            <w:vAlign w:val="bottom"/>
          </w:tcPr>
          <w:p w:rsidR="00D370F8" w:rsidRDefault="00D370F8">
            <w:pPr>
              <w:rPr>
                <w:sz w:val="13"/>
                <w:szCs w:val="13"/>
              </w:rPr>
            </w:pPr>
          </w:p>
        </w:tc>
        <w:tc>
          <w:tcPr>
            <w:tcW w:w="1000" w:type="dxa"/>
            <w:vAlign w:val="bottom"/>
          </w:tcPr>
          <w:p w:rsidR="00D370F8" w:rsidRDefault="00D370F8">
            <w:pPr>
              <w:rPr>
                <w:sz w:val="13"/>
                <w:szCs w:val="13"/>
              </w:rPr>
            </w:pPr>
          </w:p>
        </w:tc>
        <w:tc>
          <w:tcPr>
            <w:tcW w:w="240" w:type="dxa"/>
            <w:vAlign w:val="bottom"/>
          </w:tcPr>
          <w:p w:rsidR="00D370F8" w:rsidRDefault="00D370F8">
            <w:pPr>
              <w:rPr>
                <w:sz w:val="13"/>
                <w:szCs w:val="13"/>
              </w:rPr>
            </w:pPr>
          </w:p>
        </w:tc>
        <w:tc>
          <w:tcPr>
            <w:tcW w:w="20" w:type="dxa"/>
            <w:vAlign w:val="bottom"/>
          </w:tcPr>
          <w:p w:rsidR="00D370F8" w:rsidRDefault="00D370F8">
            <w:pPr>
              <w:rPr>
                <w:sz w:val="13"/>
                <w:szCs w:val="13"/>
              </w:rPr>
            </w:pPr>
          </w:p>
        </w:tc>
        <w:tc>
          <w:tcPr>
            <w:tcW w:w="800" w:type="dxa"/>
            <w:vAlign w:val="bottom"/>
          </w:tcPr>
          <w:p w:rsidR="00D370F8" w:rsidRDefault="00D370F8">
            <w:pPr>
              <w:rPr>
                <w:sz w:val="13"/>
                <w:szCs w:val="13"/>
              </w:rPr>
            </w:pPr>
          </w:p>
        </w:tc>
        <w:tc>
          <w:tcPr>
            <w:tcW w:w="1560" w:type="dxa"/>
            <w:vAlign w:val="bottom"/>
          </w:tcPr>
          <w:p w:rsidR="00D370F8" w:rsidRDefault="00D370F8">
            <w:pPr>
              <w:rPr>
                <w:sz w:val="13"/>
                <w:szCs w:val="13"/>
              </w:rPr>
            </w:pPr>
          </w:p>
        </w:tc>
        <w:tc>
          <w:tcPr>
            <w:tcW w:w="6980" w:type="dxa"/>
            <w:gridSpan w:val="2"/>
            <w:vMerge/>
            <w:vAlign w:val="bottom"/>
          </w:tcPr>
          <w:p w:rsidR="00D370F8" w:rsidRDefault="00D370F8">
            <w:pPr>
              <w:rPr>
                <w:sz w:val="13"/>
                <w:szCs w:val="13"/>
              </w:rPr>
            </w:pPr>
          </w:p>
        </w:tc>
        <w:tc>
          <w:tcPr>
            <w:tcW w:w="0" w:type="dxa"/>
            <w:vAlign w:val="bottom"/>
          </w:tcPr>
          <w:p w:rsidR="00D370F8" w:rsidRDefault="00D370F8">
            <w:pPr>
              <w:rPr>
                <w:sz w:val="1"/>
                <w:szCs w:val="1"/>
              </w:rPr>
            </w:pPr>
          </w:p>
        </w:tc>
      </w:tr>
      <w:tr w:rsidR="00D370F8">
        <w:trPr>
          <w:trHeight w:val="338"/>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20"/>
              <w:rPr>
                <w:sz w:val="20"/>
                <w:szCs w:val="20"/>
              </w:rPr>
            </w:pPr>
            <w:r>
              <w:rPr>
                <w:rFonts w:ascii="Franklin Gothic Book" w:eastAsia="Franklin Gothic Book" w:hAnsi="Franklin Gothic Book" w:cs="Franklin Gothic Book"/>
                <w:sz w:val="24"/>
                <w:szCs w:val="24"/>
              </w:rPr>
              <w:t>2017 is attached to this newsletter and will be posted on</w:t>
            </w:r>
            <w:r>
              <w:rPr>
                <w:rFonts w:ascii="Franklin Gothic Book" w:eastAsia="Franklin Gothic Book" w:hAnsi="Franklin Gothic Book" w:cs="Franklin Gothic Book"/>
                <w:sz w:val="24"/>
                <w:szCs w:val="24"/>
              </w:rPr>
              <w:t xml:space="preserve"> the</w:t>
            </w:r>
          </w:p>
        </w:tc>
        <w:tc>
          <w:tcPr>
            <w:tcW w:w="0" w:type="dxa"/>
            <w:vAlign w:val="bottom"/>
          </w:tcPr>
          <w:p w:rsidR="00D370F8" w:rsidRDefault="00D370F8">
            <w:pPr>
              <w:rPr>
                <w:sz w:val="1"/>
                <w:szCs w:val="1"/>
              </w:rPr>
            </w:pPr>
          </w:p>
        </w:tc>
      </w:tr>
      <w:tr w:rsidR="00D370F8">
        <w:trPr>
          <w:trHeight w:val="341"/>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20"/>
              <w:rPr>
                <w:sz w:val="20"/>
                <w:szCs w:val="20"/>
              </w:rPr>
            </w:pPr>
            <w:r>
              <w:rPr>
                <w:rFonts w:ascii="Franklin Gothic Book" w:eastAsia="Franklin Gothic Book" w:hAnsi="Franklin Gothic Book" w:cs="Franklin Gothic Book"/>
                <w:sz w:val="24"/>
                <w:szCs w:val="24"/>
              </w:rPr>
              <w:t>school website soon. The P&amp;C are already busy organising the</w:t>
            </w:r>
          </w:p>
        </w:tc>
        <w:tc>
          <w:tcPr>
            <w:tcW w:w="0" w:type="dxa"/>
            <w:vAlign w:val="bottom"/>
          </w:tcPr>
          <w:p w:rsidR="00D370F8" w:rsidRDefault="00D370F8">
            <w:pPr>
              <w:rPr>
                <w:sz w:val="1"/>
                <w:szCs w:val="1"/>
              </w:rPr>
            </w:pPr>
          </w:p>
        </w:tc>
      </w:tr>
      <w:tr w:rsidR="00D370F8">
        <w:trPr>
          <w:trHeight w:val="227"/>
        </w:trPr>
        <w:tc>
          <w:tcPr>
            <w:tcW w:w="20" w:type="dxa"/>
            <w:vAlign w:val="bottom"/>
          </w:tcPr>
          <w:p w:rsidR="00D370F8" w:rsidRDefault="00D370F8">
            <w:pPr>
              <w:rPr>
                <w:sz w:val="19"/>
                <w:szCs w:val="19"/>
              </w:rPr>
            </w:pPr>
          </w:p>
        </w:tc>
        <w:tc>
          <w:tcPr>
            <w:tcW w:w="100" w:type="dxa"/>
            <w:vAlign w:val="bottom"/>
          </w:tcPr>
          <w:p w:rsidR="00D370F8" w:rsidRDefault="00D370F8">
            <w:pPr>
              <w:rPr>
                <w:sz w:val="19"/>
                <w:szCs w:val="19"/>
              </w:rPr>
            </w:pPr>
          </w:p>
        </w:tc>
        <w:tc>
          <w:tcPr>
            <w:tcW w:w="3700" w:type="dxa"/>
            <w:gridSpan w:val="6"/>
            <w:vAlign w:val="bottom"/>
          </w:tcPr>
          <w:p w:rsidR="00D370F8" w:rsidRDefault="000E2BD4">
            <w:pPr>
              <w:spacing w:line="227" w:lineRule="exact"/>
              <w:rPr>
                <w:sz w:val="20"/>
                <w:szCs w:val="20"/>
              </w:rPr>
            </w:pPr>
            <w:r>
              <w:rPr>
                <w:rFonts w:ascii="Franklin Gothic Book" w:eastAsia="Franklin Gothic Book" w:hAnsi="Franklin Gothic Book" w:cs="Franklin Gothic Book"/>
                <w:b/>
                <w:bCs/>
                <w:color w:val="0066FF"/>
              </w:rPr>
              <w:t>NOTES HOME:</w:t>
            </w:r>
          </w:p>
        </w:tc>
        <w:tc>
          <w:tcPr>
            <w:tcW w:w="6980" w:type="dxa"/>
            <w:gridSpan w:val="2"/>
            <w:vMerge w:val="restart"/>
            <w:vAlign w:val="bottom"/>
          </w:tcPr>
          <w:p w:rsidR="00D370F8" w:rsidRDefault="000E2BD4">
            <w:pPr>
              <w:ind w:left="420"/>
              <w:rPr>
                <w:sz w:val="20"/>
                <w:szCs w:val="20"/>
              </w:rPr>
            </w:pPr>
            <w:r>
              <w:rPr>
                <w:rFonts w:ascii="Franklin Gothic Book" w:eastAsia="Franklin Gothic Book" w:hAnsi="Franklin Gothic Book" w:cs="Franklin Gothic Book"/>
                <w:sz w:val="24"/>
                <w:szCs w:val="24"/>
              </w:rPr>
              <w:t>term 1 events. (dates may vary, but we will keep you informed</w:t>
            </w:r>
          </w:p>
        </w:tc>
        <w:tc>
          <w:tcPr>
            <w:tcW w:w="0" w:type="dxa"/>
            <w:vAlign w:val="bottom"/>
          </w:tcPr>
          <w:p w:rsidR="00D370F8" w:rsidRDefault="00D370F8">
            <w:pPr>
              <w:rPr>
                <w:sz w:val="1"/>
                <w:szCs w:val="1"/>
              </w:rPr>
            </w:pPr>
          </w:p>
        </w:tc>
      </w:tr>
      <w:tr w:rsidR="00D370F8">
        <w:trPr>
          <w:trHeight w:val="94"/>
        </w:trPr>
        <w:tc>
          <w:tcPr>
            <w:tcW w:w="20" w:type="dxa"/>
            <w:vAlign w:val="bottom"/>
          </w:tcPr>
          <w:p w:rsidR="00D370F8" w:rsidRDefault="00D370F8">
            <w:pPr>
              <w:rPr>
                <w:sz w:val="8"/>
                <w:szCs w:val="8"/>
              </w:rPr>
            </w:pPr>
          </w:p>
        </w:tc>
        <w:tc>
          <w:tcPr>
            <w:tcW w:w="100" w:type="dxa"/>
            <w:vAlign w:val="bottom"/>
          </w:tcPr>
          <w:p w:rsidR="00D370F8" w:rsidRDefault="00D370F8">
            <w:pPr>
              <w:rPr>
                <w:sz w:val="8"/>
                <w:szCs w:val="8"/>
              </w:rPr>
            </w:pPr>
          </w:p>
        </w:tc>
        <w:tc>
          <w:tcPr>
            <w:tcW w:w="80" w:type="dxa"/>
            <w:tcBorders>
              <w:top w:val="single" w:sz="8" w:space="0" w:color="0066FF"/>
            </w:tcBorders>
            <w:vAlign w:val="bottom"/>
          </w:tcPr>
          <w:p w:rsidR="00D370F8" w:rsidRDefault="00D370F8">
            <w:pPr>
              <w:rPr>
                <w:sz w:val="8"/>
                <w:szCs w:val="8"/>
              </w:rPr>
            </w:pPr>
          </w:p>
        </w:tc>
        <w:tc>
          <w:tcPr>
            <w:tcW w:w="1000" w:type="dxa"/>
            <w:tcBorders>
              <w:top w:val="single" w:sz="8" w:space="0" w:color="0066FF"/>
            </w:tcBorders>
            <w:vAlign w:val="bottom"/>
          </w:tcPr>
          <w:p w:rsidR="00D370F8" w:rsidRDefault="00D370F8">
            <w:pPr>
              <w:rPr>
                <w:sz w:val="8"/>
                <w:szCs w:val="8"/>
              </w:rPr>
            </w:pPr>
          </w:p>
        </w:tc>
        <w:tc>
          <w:tcPr>
            <w:tcW w:w="240" w:type="dxa"/>
            <w:tcBorders>
              <w:top w:val="single" w:sz="8" w:space="0" w:color="0066FF"/>
            </w:tcBorders>
            <w:vAlign w:val="bottom"/>
          </w:tcPr>
          <w:p w:rsidR="00D370F8" w:rsidRDefault="00D370F8">
            <w:pPr>
              <w:rPr>
                <w:sz w:val="8"/>
                <w:szCs w:val="8"/>
              </w:rPr>
            </w:pPr>
          </w:p>
        </w:tc>
        <w:tc>
          <w:tcPr>
            <w:tcW w:w="20" w:type="dxa"/>
            <w:vAlign w:val="bottom"/>
          </w:tcPr>
          <w:p w:rsidR="00D370F8" w:rsidRDefault="00D370F8">
            <w:pPr>
              <w:rPr>
                <w:sz w:val="8"/>
                <w:szCs w:val="8"/>
              </w:rPr>
            </w:pPr>
          </w:p>
        </w:tc>
        <w:tc>
          <w:tcPr>
            <w:tcW w:w="800" w:type="dxa"/>
            <w:vAlign w:val="bottom"/>
          </w:tcPr>
          <w:p w:rsidR="00D370F8" w:rsidRDefault="00D370F8">
            <w:pPr>
              <w:rPr>
                <w:sz w:val="8"/>
                <w:szCs w:val="8"/>
              </w:rPr>
            </w:pPr>
          </w:p>
        </w:tc>
        <w:tc>
          <w:tcPr>
            <w:tcW w:w="1560" w:type="dxa"/>
            <w:vAlign w:val="bottom"/>
          </w:tcPr>
          <w:p w:rsidR="00D370F8" w:rsidRDefault="00D370F8">
            <w:pPr>
              <w:rPr>
                <w:sz w:val="8"/>
                <w:szCs w:val="8"/>
              </w:rPr>
            </w:pPr>
          </w:p>
        </w:tc>
        <w:tc>
          <w:tcPr>
            <w:tcW w:w="6980" w:type="dxa"/>
            <w:gridSpan w:val="2"/>
            <w:vMerge/>
            <w:vAlign w:val="bottom"/>
          </w:tcPr>
          <w:p w:rsidR="00D370F8" w:rsidRDefault="00D370F8">
            <w:pPr>
              <w:rPr>
                <w:sz w:val="8"/>
                <w:szCs w:val="8"/>
              </w:rPr>
            </w:pPr>
          </w:p>
        </w:tc>
        <w:tc>
          <w:tcPr>
            <w:tcW w:w="0" w:type="dxa"/>
            <w:vAlign w:val="bottom"/>
          </w:tcPr>
          <w:p w:rsidR="00D370F8" w:rsidRDefault="00D370F8">
            <w:pPr>
              <w:rPr>
                <w:sz w:val="1"/>
                <w:szCs w:val="1"/>
              </w:rPr>
            </w:pPr>
          </w:p>
        </w:tc>
      </w:tr>
      <w:tr w:rsidR="00D370F8">
        <w:trPr>
          <w:trHeight w:val="341"/>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20"/>
              <w:rPr>
                <w:sz w:val="20"/>
                <w:szCs w:val="20"/>
              </w:rPr>
            </w:pPr>
            <w:r>
              <w:rPr>
                <w:rFonts w:ascii="Franklin Gothic Book" w:eastAsia="Franklin Gothic Book" w:hAnsi="Franklin Gothic Book" w:cs="Franklin Gothic Book"/>
                <w:sz w:val="24"/>
                <w:szCs w:val="24"/>
              </w:rPr>
              <w:t>through the newsletter).</w:t>
            </w:r>
          </w:p>
        </w:tc>
        <w:tc>
          <w:tcPr>
            <w:tcW w:w="0" w:type="dxa"/>
            <w:vAlign w:val="bottom"/>
          </w:tcPr>
          <w:p w:rsidR="00D370F8" w:rsidRDefault="00D370F8">
            <w:pPr>
              <w:rPr>
                <w:sz w:val="1"/>
                <w:szCs w:val="1"/>
              </w:rPr>
            </w:pPr>
          </w:p>
        </w:tc>
      </w:tr>
      <w:tr w:rsidR="00D370F8">
        <w:trPr>
          <w:trHeight w:val="338"/>
        </w:trPr>
        <w:tc>
          <w:tcPr>
            <w:tcW w:w="2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80" w:type="dxa"/>
            <w:vAlign w:val="bottom"/>
          </w:tcPr>
          <w:p w:rsidR="00D370F8" w:rsidRDefault="00D370F8">
            <w:pPr>
              <w:rPr>
                <w:sz w:val="24"/>
                <w:szCs w:val="24"/>
              </w:rPr>
            </w:pPr>
          </w:p>
        </w:tc>
        <w:tc>
          <w:tcPr>
            <w:tcW w:w="1000" w:type="dxa"/>
            <w:vAlign w:val="bottom"/>
          </w:tcPr>
          <w:p w:rsidR="00D370F8" w:rsidRDefault="00D370F8">
            <w:pPr>
              <w:rPr>
                <w:sz w:val="24"/>
                <w:szCs w:val="24"/>
              </w:rPr>
            </w:pPr>
          </w:p>
        </w:tc>
        <w:tc>
          <w:tcPr>
            <w:tcW w:w="240" w:type="dxa"/>
            <w:vAlign w:val="bottom"/>
          </w:tcPr>
          <w:p w:rsidR="00D370F8" w:rsidRDefault="00D370F8">
            <w:pPr>
              <w:rPr>
                <w:sz w:val="24"/>
                <w:szCs w:val="24"/>
              </w:rPr>
            </w:pPr>
          </w:p>
        </w:tc>
        <w:tc>
          <w:tcPr>
            <w:tcW w:w="20" w:type="dxa"/>
            <w:vAlign w:val="bottom"/>
          </w:tcPr>
          <w:p w:rsidR="00D370F8" w:rsidRDefault="00D370F8">
            <w:pPr>
              <w:rPr>
                <w:sz w:val="24"/>
                <w:szCs w:val="24"/>
              </w:rPr>
            </w:pPr>
          </w:p>
        </w:tc>
        <w:tc>
          <w:tcPr>
            <w:tcW w:w="800" w:type="dxa"/>
            <w:vAlign w:val="bottom"/>
          </w:tcPr>
          <w:p w:rsidR="00D370F8" w:rsidRDefault="00D370F8">
            <w:pPr>
              <w:rPr>
                <w:sz w:val="24"/>
                <w:szCs w:val="24"/>
              </w:rPr>
            </w:pPr>
          </w:p>
        </w:tc>
        <w:tc>
          <w:tcPr>
            <w:tcW w:w="1560" w:type="dxa"/>
            <w:vAlign w:val="bottom"/>
          </w:tcPr>
          <w:p w:rsidR="00D370F8" w:rsidRDefault="00D370F8">
            <w:pPr>
              <w:rPr>
                <w:sz w:val="24"/>
                <w:szCs w:val="24"/>
              </w:rPr>
            </w:pPr>
          </w:p>
        </w:tc>
        <w:tc>
          <w:tcPr>
            <w:tcW w:w="6980" w:type="dxa"/>
            <w:gridSpan w:val="2"/>
            <w:vAlign w:val="bottom"/>
          </w:tcPr>
          <w:p w:rsidR="00D370F8" w:rsidRDefault="000E2BD4">
            <w:pPr>
              <w:ind w:left="420"/>
              <w:rPr>
                <w:sz w:val="20"/>
                <w:szCs w:val="20"/>
              </w:rPr>
            </w:pPr>
            <w:r>
              <w:rPr>
                <w:rFonts w:ascii="Franklin Gothic Book" w:eastAsia="Franklin Gothic Book" w:hAnsi="Franklin Gothic Book" w:cs="Franklin Gothic Book"/>
                <w:b/>
                <w:bCs/>
                <w:sz w:val="24"/>
                <w:szCs w:val="24"/>
              </w:rPr>
              <w:t>Events</w:t>
            </w:r>
          </w:p>
        </w:tc>
        <w:tc>
          <w:tcPr>
            <w:tcW w:w="0" w:type="dxa"/>
            <w:vAlign w:val="bottom"/>
          </w:tcPr>
          <w:p w:rsidR="00D370F8" w:rsidRDefault="00D370F8">
            <w:pPr>
              <w:rPr>
                <w:sz w:val="1"/>
                <w:szCs w:val="1"/>
              </w:rPr>
            </w:pPr>
          </w:p>
        </w:tc>
      </w:tr>
    </w:tbl>
    <w:p w:rsidR="00D370F8" w:rsidRDefault="000E2BD4">
      <w:pPr>
        <w:spacing w:line="20" w:lineRule="exact"/>
        <w:rPr>
          <w:sz w:val="24"/>
          <w:szCs w:val="24"/>
        </w:rPr>
      </w:pPr>
      <w:r>
        <w:rPr>
          <w:noProof/>
          <w:sz w:val="24"/>
          <w:szCs w:val="24"/>
        </w:rPr>
        <w:drawing>
          <wp:anchor distT="0" distB="0" distL="114300" distR="114300" simplePos="0" relativeHeight="251636224" behindDoc="1" locked="0" layoutInCell="0" allowOverlap="1">
            <wp:simplePos x="0" y="0"/>
            <wp:positionH relativeFrom="column">
              <wp:posOffset>-635</wp:posOffset>
            </wp:positionH>
            <wp:positionV relativeFrom="paragraph">
              <wp:posOffset>-4328160</wp:posOffset>
            </wp:positionV>
            <wp:extent cx="6813550" cy="8183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813550" cy="8183880"/>
                    </a:xfrm>
                    <a:prstGeom prst="rect">
                      <a:avLst/>
                    </a:prstGeom>
                    <a:noFill/>
                  </pic:spPr>
                </pic:pic>
              </a:graphicData>
            </a:graphic>
          </wp:anchor>
        </w:drawing>
      </w:r>
    </w:p>
    <w:p w:rsidR="00D370F8" w:rsidRDefault="00D370F8">
      <w:pPr>
        <w:spacing w:line="49"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100"/>
        <w:gridCol w:w="1240"/>
        <w:gridCol w:w="1300"/>
        <w:gridCol w:w="1500"/>
        <w:gridCol w:w="100"/>
        <w:gridCol w:w="500"/>
        <w:gridCol w:w="6080"/>
        <w:gridCol w:w="20"/>
      </w:tblGrid>
      <w:tr w:rsidR="00D370F8">
        <w:trPr>
          <w:trHeight w:val="272"/>
        </w:trPr>
        <w:tc>
          <w:tcPr>
            <w:tcW w:w="100" w:type="dxa"/>
            <w:vAlign w:val="bottom"/>
          </w:tcPr>
          <w:p w:rsidR="00D370F8" w:rsidRDefault="00D370F8">
            <w:pPr>
              <w:rPr>
                <w:sz w:val="23"/>
                <w:szCs w:val="23"/>
              </w:rPr>
            </w:pPr>
          </w:p>
        </w:tc>
        <w:tc>
          <w:tcPr>
            <w:tcW w:w="1240" w:type="dxa"/>
            <w:vAlign w:val="bottom"/>
          </w:tcPr>
          <w:p w:rsidR="00D370F8" w:rsidRDefault="00D370F8">
            <w:pPr>
              <w:rPr>
                <w:sz w:val="23"/>
                <w:szCs w:val="23"/>
              </w:rPr>
            </w:pPr>
          </w:p>
        </w:tc>
        <w:tc>
          <w:tcPr>
            <w:tcW w:w="1300" w:type="dxa"/>
            <w:vAlign w:val="bottom"/>
          </w:tcPr>
          <w:p w:rsidR="00D370F8" w:rsidRDefault="00D370F8">
            <w:pPr>
              <w:rPr>
                <w:sz w:val="23"/>
                <w:szCs w:val="23"/>
              </w:rPr>
            </w:pPr>
          </w:p>
        </w:tc>
        <w:tc>
          <w:tcPr>
            <w:tcW w:w="1500" w:type="dxa"/>
            <w:vAlign w:val="bottom"/>
          </w:tcPr>
          <w:p w:rsidR="00D370F8" w:rsidRDefault="00D370F8">
            <w:pPr>
              <w:rPr>
                <w:sz w:val="23"/>
                <w:szCs w:val="23"/>
              </w:rPr>
            </w:pPr>
          </w:p>
        </w:tc>
        <w:tc>
          <w:tcPr>
            <w:tcW w:w="100" w:type="dxa"/>
            <w:vAlign w:val="bottom"/>
          </w:tcPr>
          <w:p w:rsidR="00D370F8" w:rsidRDefault="00D370F8">
            <w:pPr>
              <w:rPr>
                <w:sz w:val="23"/>
                <w:szCs w:val="23"/>
              </w:rPr>
            </w:pPr>
          </w:p>
        </w:tc>
        <w:tc>
          <w:tcPr>
            <w:tcW w:w="6580" w:type="dxa"/>
            <w:gridSpan w:val="2"/>
            <w:vAlign w:val="bottom"/>
          </w:tcPr>
          <w:p w:rsidR="00D370F8" w:rsidRDefault="000E2BD4">
            <w:pPr>
              <w:ind w:left="320"/>
              <w:rPr>
                <w:sz w:val="20"/>
                <w:szCs w:val="20"/>
              </w:rPr>
            </w:pPr>
            <w:r>
              <w:rPr>
                <w:rFonts w:ascii="Symbol" w:eastAsia="Symbol" w:hAnsi="Symbol" w:cs="Symbol"/>
                <w:sz w:val="19"/>
                <w:szCs w:val="19"/>
              </w:rPr>
              <w:t></w:t>
            </w:r>
            <w:r>
              <w:rPr>
                <w:rFonts w:ascii="Franklin Gothic Book" w:eastAsia="Franklin Gothic Book" w:hAnsi="Franklin Gothic Book" w:cs="Franklin Gothic Book"/>
                <w:sz w:val="24"/>
                <w:szCs w:val="24"/>
              </w:rPr>
              <w:t xml:space="preserve">  Watermelon at the swimming carnival</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500" w:type="dxa"/>
            <w:vAlign w:val="bottom"/>
          </w:tcPr>
          <w:p w:rsidR="00D370F8" w:rsidRDefault="000E2BD4">
            <w:pPr>
              <w:ind w:left="320"/>
              <w:rPr>
                <w:sz w:val="20"/>
                <w:szCs w:val="20"/>
              </w:rPr>
            </w:pPr>
            <w:r>
              <w:rPr>
                <w:rFonts w:ascii="Symbol" w:eastAsia="Symbol" w:hAnsi="Symbol" w:cs="Symbol"/>
                <w:sz w:val="20"/>
                <w:szCs w:val="20"/>
              </w:rPr>
              <w:t></w:t>
            </w:r>
          </w:p>
        </w:tc>
        <w:tc>
          <w:tcPr>
            <w:tcW w:w="6080" w:type="dxa"/>
            <w:vAlign w:val="bottom"/>
          </w:tcPr>
          <w:p w:rsidR="00D370F8" w:rsidRDefault="000E2BD4">
            <w:pPr>
              <w:ind w:left="100"/>
              <w:rPr>
                <w:sz w:val="20"/>
                <w:szCs w:val="20"/>
              </w:rPr>
            </w:pPr>
            <w:r>
              <w:rPr>
                <w:rFonts w:ascii="Franklin Gothic Book" w:eastAsia="Franklin Gothic Book" w:hAnsi="Franklin Gothic Book" w:cs="Franklin Gothic Book"/>
                <w:sz w:val="24"/>
                <w:szCs w:val="24"/>
              </w:rPr>
              <w:t>Sausage sizzle</w:t>
            </w:r>
          </w:p>
        </w:tc>
        <w:tc>
          <w:tcPr>
            <w:tcW w:w="0" w:type="dxa"/>
            <w:vAlign w:val="bottom"/>
          </w:tcPr>
          <w:p w:rsidR="00D370F8" w:rsidRDefault="00D370F8">
            <w:pPr>
              <w:rPr>
                <w:sz w:val="1"/>
                <w:szCs w:val="1"/>
              </w:rPr>
            </w:pPr>
          </w:p>
        </w:tc>
      </w:tr>
      <w:tr w:rsidR="00D370F8">
        <w:trPr>
          <w:trHeight w:val="338"/>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500" w:type="dxa"/>
            <w:vAlign w:val="bottom"/>
          </w:tcPr>
          <w:p w:rsidR="00D370F8" w:rsidRDefault="000E2BD4">
            <w:pPr>
              <w:ind w:left="320"/>
              <w:rPr>
                <w:sz w:val="20"/>
                <w:szCs w:val="20"/>
              </w:rPr>
            </w:pPr>
            <w:r>
              <w:rPr>
                <w:rFonts w:ascii="Symbol" w:eastAsia="Symbol" w:hAnsi="Symbol" w:cs="Symbol"/>
                <w:sz w:val="20"/>
                <w:szCs w:val="20"/>
              </w:rPr>
              <w:t></w:t>
            </w:r>
          </w:p>
        </w:tc>
        <w:tc>
          <w:tcPr>
            <w:tcW w:w="6080" w:type="dxa"/>
            <w:vAlign w:val="bottom"/>
          </w:tcPr>
          <w:p w:rsidR="00D370F8" w:rsidRDefault="000E2BD4">
            <w:pPr>
              <w:ind w:left="100"/>
              <w:rPr>
                <w:sz w:val="20"/>
                <w:szCs w:val="20"/>
              </w:rPr>
            </w:pPr>
            <w:r>
              <w:rPr>
                <w:rFonts w:ascii="Franklin Gothic Book" w:eastAsia="Franklin Gothic Book" w:hAnsi="Franklin Gothic Book" w:cs="Franklin Gothic Book"/>
                <w:sz w:val="24"/>
                <w:szCs w:val="24"/>
              </w:rPr>
              <w:t>Disco</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500" w:type="dxa"/>
            <w:vAlign w:val="bottom"/>
          </w:tcPr>
          <w:p w:rsidR="00D370F8" w:rsidRDefault="000E2BD4">
            <w:pPr>
              <w:ind w:left="320"/>
              <w:rPr>
                <w:sz w:val="20"/>
                <w:szCs w:val="20"/>
              </w:rPr>
            </w:pPr>
            <w:r>
              <w:rPr>
                <w:rFonts w:ascii="Symbol" w:eastAsia="Symbol" w:hAnsi="Symbol" w:cs="Symbol"/>
                <w:sz w:val="20"/>
                <w:szCs w:val="20"/>
              </w:rPr>
              <w:t></w:t>
            </w:r>
          </w:p>
        </w:tc>
        <w:tc>
          <w:tcPr>
            <w:tcW w:w="6080" w:type="dxa"/>
            <w:vAlign w:val="bottom"/>
          </w:tcPr>
          <w:p w:rsidR="00D370F8" w:rsidRDefault="000E2BD4">
            <w:pPr>
              <w:ind w:left="100"/>
              <w:rPr>
                <w:sz w:val="20"/>
                <w:szCs w:val="20"/>
              </w:rPr>
            </w:pPr>
            <w:r>
              <w:rPr>
                <w:rFonts w:ascii="Franklin Gothic Book" w:eastAsia="Franklin Gothic Book" w:hAnsi="Franklin Gothic Book" w:cs="Franklin Gothic Book"/>
                <w:sz w:val="24"/>
                <w:szCs w:val="24"/>
              </w:rPr>
              <w:t>Mufti day</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320"/>
              <w:rPr>
                <w:sz w:val="20"/>
                <w:szCs w:val="20"/>
              </w:rPr>
            </w:pPr>
            <w:r>
              <w:rPr>
                <w:rFonts w:ascii="Symbol" w:eastAsia="Symbol" w:hAnsi="Symbol" w:cs="Symbol"/>
                <w:sz w:val="19"/>
                <w:szCs w:val="19"/>
              </w:rPr>
              <w:t></w:t>
            </w:r>
            <w:r>
              <w:rPr>
                <w:rFonts w:ascii="Franklin Gothic Book" w:eastAsia="Franklin Gothic Book" w:hAnsi="Franklin Gothic Book" w:cs="Franklin Gothic Book"/>
                <w:sz w:val="24"/>
                <w:szCs w:val="24"/>
              </w:rPr>
              <w:t xml:space="preserve">  Ice blocks for cross country</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The P&amp;C also run the second hand clothing pool, school</w:t>
            </w:r>
          </w:p>
        </w:tc>
        <w:tc>
          <w:tcPr>
            <w:tcW w:w="0" w:type="dxa"/>
            <w:vAlign w:val="bottom"/>
          </w:tcPr>
          <w:p w:rsidR="00D370F8" w:rsidRDefault="00D370F8">
            <w:pPr>
              <w:rPr>
                <w:sz w:val="1"/>
                <w:szCs w:val="1"/>
              </w:rPr>
            </w:pPr>
          </w:p>
        </w:tc>
      </w:tr>
      <w:tr w:rsidR="00D370F8">
        <w:trPr>
          <w:trHeight w:val="338"/>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 xml:space="preserve">banking, extra special canteen days, book club and </w:t>
            </w:r>
            <w:r>
              <w:rPr>
                <w:rFonts w:ascii="Franklin Gothic Book" w:eastAsia="Franklin Gothic Book" w:hAnsi="Franklin Gothic Book" w:cs="Franklin Gothic Book"/>
                <w:sz w:val="24"/>
                <w:szCs w:val="24"/>
              </w:rPr>
              <w:t>the Twilight</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Fair. With the Assistance of the P&amp;C 2017 fundraising, we will</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be purchasing an audio visual set up for the school hall and an</w:t>
            </w:r>
          </w:p>
        </w:tc>
        <w:tc>
          <w:tcPr>
            <w:tcW w:w="0" w:type="dxa"/>
            <w:vAlign w:val="bottom"/>
          </w:tcPr>
          <w:p w:rsidR="00D370F8" w:rsidRDefault="00D370F8">
            <w:pPr>
              <w:rPr>
                <w:sz w:val="1"/>
                <w:szCs w:val="1"/>
              </w:rPr>
            </w:pPr>
          </w:p>
        </w:tc>
      </w:tr>
      <w:tr w:rsidR="00D370F8">
        <w:trPr>
          <w:trHeight w:val="339"/>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enhanced speaker system for the morning assembly area. We</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 xml:space="preserve">acknowledge that at times it </w:t>
            </w:r>
            <w:r>
              <w:rPr>
                <w:rFonts w:ascii="Franklin Gothic Book" w:eastAsia="Franklin Gothic Book" w:hAnsi="Franklin Gothic Book" w:cs="Franklin Gothic Book"/>
                <w:sz w:val="24"/>
                <w:szCs w:val="24"/>
              </w:rPr>
              <w:t>is difficult to hear our</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announcements, so an upgrade will greatly assist.</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b/>
                <w:bCs/>
                <w:sz w:val="24"/>
                <w:szCs w:val="24"/>
              </w:rPr>
              <w:t>School Board</w:t>
            </w:r>
          </w:p>
        </w:tc>
        <w:tc>
          <w:tcPr>
            <w:tcW w:w="0" w:type="dxa"/>
            <w:vAlign w:val="bottom"/>
          </w:tcPr>
          <w:p w:rsidR="00D370F8" w:rsidRDefault="00D370F8">
            <w:pPr>
              <w:rPr>
                <w:sz w:val="1"/>
                <w:szCs w:val="1"/>
              </w:rPr>
            </w:pPr>
          </w:p>
        </w:tc>
      </w:tr>
      <w:tr w:rsidR="00D370F8">
        <w:trPr>
          <w:trHeight w:val="338"/>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The School Board has an integral part in the governance of the</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school. They have a minimum of 4 meetings a year and</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 xml:space="preserve">Palmerston </w:t>
            </w:r>
            <w:r>
              <w:rPr>
                <w:rFonts w:ascii="Franklin Gothic Book" w:eastAsia="Franklin Gothic Book" w:hAnsi="Franklin Gothic Book" w:cs="Franklin Gothic Book"/>
                <w:sz w:val="24"/>
                <w:szCs w:val="24"/>
              </w:rPr>
              <w:t>chooses to have one meeting in term 1 and two</w:t>
            </w:r>
          </w:p>
        </w:tc>
        <w:tc>
          <w:tcPr>
            <w:tcW w:w="0" w:type="dxa"/>
            <w:vAlign w:val="bottom"/>
          </w:tcPr>
          <w:p w:rsidR="00D370F8" w:rsidRDefault="00D370F8">
            <w:pPr>
              <w:rPr>
                <w:sz w:val="1"/>
                <w:szCs w:val="1"/>
              </w:rPr>
            </w:pPr>
          </w:p>
        </w:tc>
      </w:tr>
      <w:tr w:rsidR="00D370F8">
        <w:trPr>
          <w:trHeight w:val="341"/>
        </w:trPr>
        <w:tc>
          <w:tcPr>
            <w:tcW w:w="100" w:type="dxa"/>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meetings a term for terms 2,3,&amp; 4. We meet at 7.30am on a</w:t>
            </w:r>
          </w:p>
        </w:tc>
        <w:tc>
          <w:tcPr>
            <w:tcW w:w="0" w:type="dxa"/>
            <w:vAlign w:val="bottom"/>
          </w:tcPr>
          <w:p w:rsidR="00D370F8" w:rsidRDefault="00D370F8">
            <w:pPr>
              <w:rPr>
                <w:sz w:val="1"/>
                <w:szCs w:val="1"/>
              </w:rPr>
            </w:pPr>
          </w:p>
        </w:tc>
      </w:tr>
      <w:tr w:rsidR="00D370F8">
        <w:trPr>
          <w:trHeight w:val="136"/>
        </w:trPr>
        <w:tc>
          <w:tcPr>
            <w:tcW w:w="100" w:type="dxa"/>
            <w:vAlign w:val="bottom"/>
          </w:tcPr>
          <w:p w:rsidR="00D370F8" w:rsidRDefault="00D370F8">
            <w:pPr>
              <w:rPr>
                <w:sz w:val="11"/>
                <w:szCs w:val="11"/>
              </w:rPr>
            </w:pPr>
          </w:p>
        </w:tc>
        <w:tc>
          <w:tcPr>
            <w:tcW w:w="1240" w:type="dxa"/>
            <w:vAlign w:val="bottom"/>
          </w:tcPr>
          <w:p w:rsidR="00D370F8" w:rsidRDefault="00D370F8">
            <w:pPr>
              <w:rPr>
                <w:sz w:val="11"/>
                <w:szCs w:val="11"/>
              </w:rPr>
            </w:pPr>
          </w:p>
        </w:tc>
        <w:tc>
          <w:tcPr>
            <w:tcW w:w="1300" w:type="dxa"/>
            <w:vAlign w:val="bottom"/>
          </w:tcPr>
          <w:p w:rsidR="00D370F8" w:rsidRDefault="00D370F8">
            <w:pPr>
              <w:rPr>
                <w:sz w:val="11"/>
                <w:szCs w:val="11"/>
              </w:rPr>
            </w:pPr>
          </w:p>
        </w:tc>
        <w:tc>
          <w:tcPr>
            <w:tcW w:w="1500" w:type="dxa"/>
            <w:vAlign w:val="bottom"/>
          </w:tcPr>
          <w:p w:rsidR="00D370F8" w:rsidRDefault="00D370F8">
            <w:pPr>
              <w:rPr>
                <w:sz w:val="11"/>
                <w:szCs w:val="11"/>
              </w:rPr>
            </w:pPr>
          </w:p>
        </w:tc>
        <w:tc>
          <w:tcPr>
            <w:tcW w:w="100" w:type="dxa"/>
            <w:vAlign w:val="bottom"/>
          </w:tcPr>
          <w:p w:rsidR="00D370F8" w:rsidRDefault="00D370F8">
            <w:pPr>
              <w:rPr>
                <w:sz w:val="11"/>
                <w:szCs w:val="11"/>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Thursday morning in weeks 1 and 7. The Board oversees the</w:t>
            </w:r>
          </w:p>
        </w:tc>
        <w:tc>
          <w:tcPr>
            <w:tcW w:w="0" w:type="dxa"/>
            <w:vAlign w:val="bottom"/>
          </w:tcPr>
          <w:p w:rsidR="00D370F8" w:rsidRDefault="00D370F8">
            <w:pPr>
              <w:rPr>
                <w:sz w:val="1"/>
                <w:szCs w:val="1"/>
              </w:rPr>
            </w:pPr>
          </w:p>
        </w:tc>
      </w:tr>
      <w:tr w:rsidR="00D370F8">
        <w:trPr>
          <w:trHeight w:val="158"/>
        </w:trPr>
        <w:tc>
          <w:tcPr>
            <w:tcW w:w="100" w:type="dxa"/>
            <w:tcBorders>
              <w:right w:val="single" w:sz="8" w:space="0" w:color="006699"/>
            </w:tcBorders>
            <w:shd w:val="clear" w:color="auto" w:fill="006699"/>
            <w:vAlign w:val="bottom"/>
          </w:tcPr>
          <w:p w:rsidR="00D370F8" w:rsidRDefault="00D370F8">
            <w:pPr>
              <w:rPr>
                <w:sz w:val="13"/>
                <w:szCs w:val="13"/>
              </w:rPr>
            </w:pPr>
          </w:p>
        </w:tc>
        <w:tc>
          <w:tcPr>
            <w:tcW w:w="1240" w:type="dxa"/>
            <w:shd w:val="clear" w:color="auto" w:fill="006699"/>
            <w:vAlign w:val="bottom"/>
          </w:tcPr>
          <w:p w:rsidR="00D370F8" w:rsidRDefault="00D370F8">
            <w:pPr>
              <w:rPr>
                <w:sz w:val="13"/>
                <w:szCs w:val="13"/>
              </w:rPr>
            </w:pPr>
          </w:p>
        </w:tc>
        <w:tc>
          <w:tcPr>
            <w:tcW w:w="1300" w:type="dxa"/>
            <w:shd w:val="clear" w:color="auto" w:fill="006699"/>
            <w:vAlign w:val="bottom"/>
          </w:tcPr>
          <w:p w:rsidR="00D370F8" w:rsidRDefault="00D370F8">
            <w:pPr>
              <w:rPr>
                <w:sz w:val="13"/>
                <w:szCs w:val="13"/>
              </w:rPr>
            </w:pPr>
          </w:p>
        </w:tc>
        <w:tc>
          <w:tcPr>
            <w:tcW w:w="1500" w:type="dxa"/>
            <w:shd w:val="clear" w:color="auto" w:fill="006699"/>
            <w:vAlign w:val="bottom"/>
          </w:tcPr>
          <w:p w:rsidR="00D370F8" w:rsidRDefault="00D370F8">
            <w:pPr>
              <w:rPr>
                <w:sz w:val="13"/>
                <w:szCs w:val="13"/>
              </w:rPr>
            </w:pPr>
          </w:p>
        </w:tc>
        <w:tc>
          <w:tcPr>
            <w:tcW w:w="100" w:type="dxa"/>
            <w:shd w:val="clear" w:color="auto" w:fill="006699"/>
            <w:vAlign w:val="bottom"/>
          </w:tcPr>
          <w:p w:rsidR="00D370F8" w:rsidRDefault="00D370F8">
            <w:pPr>
              <w:rPr>
                <w:sz w:val="13"/>
                <w:szCs w:val="13"/>
              </w:rPr>
            </w:pPr>
          </w:p>
        </w:tc>
        <w:tc>
          <w:tcPr>
            <w:tcW w:w="6580" w:type="dxa"/>
            <w:gridSpan w:val="2"/>
            <w:vMerge/>
            <w:vAlign w:val="bottom"/>
          </w:tcPr>
          <w:p w:rsidR="00D370F8" w:rsidRDefault="00D370F8">
            <w:pPr>
              <w:rPr>
                <w:sz w:val="13"/>
                <w:szCs w:val="13"/>
              </w:rPr>
            </w:pPr>
          </w:p>
        </w:tc>
        <w:tc>
          <w:tcPr>
            <w:tcW w:w="0" w:type="dxa"/>
            <w:vAlign w:val="bottom"/>
          </w:tcPr>
          <w:p w:rsidR="00D370F8" w:rsidRDefault="00D370F8">
            <w:pPr>
              <w:rPr>
                <w:sz w:val="1"/>
                <w:szCs w:val="1"/>
              </w:rPr>
            </w:pPr>
          </w:p>
        </w:tc>
      </w:tr>
      <w:tr w:rsidR="00D370F8">
        <w:trPr>
          <w:trHeight w:val="45"/>
        </w:trPr>
        <w:tc>
          <w:tcPr>
            <w:tcW w:w="100" w:type="dxa"/>
            <w:tcBorders>
              <w:right w:val="single" w:sz="8" w:space="0" w:color="006699"/>
            </w:tcBorders>
            <w:shd w:val="clear" w:color="auto" w:fill="006699"/>
            <w:vAlign w:val="bottom"/>
          </w:tcPr>
          <w:p w:rsidR="00D370F8" w:rsidRDefault="00D370F8">
            <w:pPr>
              <w:rPr>
                <w:sz w:val="3"/>
                <w:szCs w:val="3"/>
              </w:rPr>
            </w:pPr>
          </w:p>
        </w:tc>
        <w:tc>
          <w:tcPr>
            <w:tcW w:w="4040" w:type="dxa"/>
            <w:gridSpan w:val="3"/>
            <w:vMerge w:val="restart"/>
            <w:vAlign w:val="bottom"/>
          </w:tcPr>
          <w:p w:rsidR="00D370F8" w:rsidRDefault="000E2BD4">
            <w:pPr>
              <w:ind w:left="1140"/>
              <w:rPr>
                <w:sz w:val="20"/>
                <w:szCs w:val="20"/>
              </w:rPr>
            </w:pPr>
            <w:r>
              <w:rPr>
                <w:rFonts w:ascii="Franklin Gothic Book" w:eastAsia="Franklin Gothic Book" w:hAnsi="Franklin Gothic Book" w:cs="Franklin Gothic Book"/>
                <w:b/>
                <w:bCs/>
                <w:color w:val="004DC0"/>
              </w:rPr>
              <w:t>P&amp;C BOARD NEWS</w:t>
            </w:r>
          </w:p>
        </w:tc>
        <w:tc>
          <w:tcPr>
            <w:tcW w:w="100" w:type="dxa"/>
            <w:shd w:val="clear" w:color="auto" w:fill="006699"/>
            <w:vAlign w:val="bottom"/>
          </w:tcPr>
          <w:p w:rsidR="00D370F8" w:rsidRDefault="00D370F8">
            <w:pPr>
              <w:rPr>
                <w:sz w:val="3"/>
                <w:szCs w:val="3"/>
              </w:rPr>
            </w:pPr>
          </w:p>
        </w:tc>
        <w:tc>
          <w:tcPr>
            <w:tcW w:w="6580" w:type="dxa"/>
            <w:gridSpan w:val="2"/>
            <w:vMerge/>
            <w:vAlign w:val="bottom"/>
          </w:tcPr>
          <w:p w:rsidR="00D370F8" w:rsidRDefault="00D370F8">
            <w:pPr>
              <w:rPr>
                <w:sz w:val="3"/>
                <w:szCs w:val="3"/>
              </w:rPr>
            </w:pPr>
          </w:p>
        </w:tc>
        <w:tc>
          <w:tcPr>
            <w:tcW w:w="0" w:type="dxa"/>
            <w:vAlign w:val="bottom"/>
          </w:tcPr>
          <w:p w:rsidR="00D370F8" w:rsidRDefault="00D370F8">
            <w:pPr>
              <w:rPr>
                <w:sz w:val="1"/>
                <w:szCs w:val="1"/>
              </w:rPr>
            </w:pPr>
          </w:p>
        </w:tc>
      </w:tr>
      <w:tr w:rsidR="00D370F8">
        <w:trPr>
          <w:trHeight w:val="334"/>
        </w:trPr>
        <w:tc>
          <w:tcPr>
            <w:tcW w:w="100" w:type="dxa"/>
            <w:tcBorders>
              <w:right w:val="single" w:sz="8" w:space="0" w:color="006699"/>
            </w:tcBorders>
            <w:shd w:val="clear" w:color="auto" w:fill="006699"/>
            <w:vAlign w:val="bottom"/>
          </w:tcPr>
          <w:p w:rsidR="00D370F8" w:rsidRDefault="00D370F8">
            <w:pPr>
              <w:rPr>
                <w:sz w:val="24"/>
                <w:szCs w:val="24"/>
              </w:rPr>
            </w:pPr>
          </w:p>
        </w:tc>
        <w:tc>
          <w:tcPr>
            <w:tcW w:w="4040" w:type="dxa"/>
            <w:gridSpan w:val="3"/>
            <w:vMerge/>
            <w:vAlign w:val="bottom"/>
          </w:tcPr>
          <w:p w:rsidR="00D370F8" w:rsidRDefault="00D370F8">
            <w:pPr>
              <w:rPr>
                <w:sz w:val="24"/>
                <w:szCs w:val="24"/>
              </w:rPr>
            </w:pPr>
          </w:p>
        </w:tc>
        <w:tc>
          <w:tcPr>
            <w:tcW w:w="100" w:type="dxa"/>
            <w:shd w:val="clear" w:color="auto" w:fill="006699"/>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 xml:space="preserve">design and implementation of the School Plan, </w:t>
            </w:r>
            <w:r>
              <w:rPr>
                <w:rFonts w:ascii="Franklin Gothic Book" w:eastAsia="Franklin Gothic Book" w:hAnsi="Franklin Gothic Book" w:cs="Franklin Gothic Book"/>
                <w:sz w:val="24"/>
                <w:szCs w:val="24"/>
              </w:rPr>
              <w:t>annual Action</w:t>
            </w:r>
          </w:p>
        </w:tc>
        <w:tc>
          <w:tcPr>
            <w:tcW w:w="0" w:type="dxa"/>
            <w:vAlign w:val="bottom"/>
          </w:tcPr>
          <w:p w:rsidR="00D370F8" w:rsidRDefault="00D370F8">
            <w:pPr>
              <w:rPr>
                <w:sz w:val="1"/>
                <w:szCs w:val="1"/>
              </w:rPr>
            </w:pPr>
          </w:p>
        </w:tc>
      </w:tr>
      <w:tr w:rsidR="00D370F8">
        <w:trPr>
          <w:trHeight w:val="242"/>
        </w:trPr>
        <w:tc>
          <w:tcPr>
            <w:tcW w:w="100" w:type="dxa"/>
            <w:tcBorders>
              <w:right w:val="single" w:sz="8" w:space="0" w:color="006699"/>
            </w:tcBorders>
            <w:shd w:val="clear" w:color="auto" w:fill="006699"/>
            <w:vAlign w:val="bottom"/>
          </w:tcPr>
          <w:p w:rsidR="00D370F8" w:rsidRDefault="00D370F8">
            <w:pPr>
              <w:rPr>
                <w:sz w:val="21"/>
                <w:szCs w:val="21"/>
              </w:rPr>
            </w:pPr>
          </w:p>
        </w:tc>
        <w:tc>
          <w:tcPr>
            <w:tcW w:w="4040" w:type="dxa"/>
            <w:gridSpan w:val="3"/>
            <w:vAlign w:val="bottom"/>
          </w:tcPr>
          <w:p w:rsidR="00D370F8" w:rsidRDefault="000E2BD4">
            <w:pPr>
              <w:spacing w:line="243" w:lineRule="exact"/>
              <w:ind w:left="60"/>
              <w:rPr>
                <w:sz w:val="20"/>
                <w:szCs w:val="20"/>
              </w:rPr>
            </w:pPr>
            <w:r>
              <w:rPr>
                <w:rFonts w:ascii="Franklin Gothic Book" w:eastAsia="Franklin Gothic Book" w:hAnsi="Franklin Gothic Book" w:cs="Franklin Gothic Book"/>
                <w:b/>
                <w:bCs/>
                <w:color w:val="004DC0"/>
              </w:rPr>
              <w:t>P&amp;C:   26 March 2018</w:t>
            </w:r>
          </w:p>
        </w:tc>
        <w:tc>
          <w:tcPr>
            <w:tcW w:w="100" w:type="dxa"/>
            <w:shd w:val="clear" w:color="auto" w:fill="006699"/>
            <w:vAlign w:val="bottom"/>
          </w:tcPr>
          <w:p w:rsidR="00D370F8" w:rsidRDefault="00D370F8">
            <w:pPr>
              <w:rPr>
                <w:sz w:val="21"/>
                <w:szCs w:val="21"/>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Plans, the finances and any other issues that may arise. You</w:t>
            </w:r>
          </w:p>
        </w:tc>
        <w:tc>
          <w:tcPr>
            <w:tcW w:w="0" w:type="dxa"/>
            <w:vAlign w:val="bottom"/>
          </w:tcPr>
          <w:p w:rsidR="00D370F8" w:rsidRDefault="00D370F8">
            <w:pPr>
              <w:rPr>
                <w:sz w:val="1"/>
                <w:szCs w:val="1"/>
              </w:rPr>
            </w:pPr>
          </w:p>
        </w:tc>
      </w:tr>
      <w:tr w:rsidR="00D370F8">
        <w:trPr>
          <w:trHeight w:val="105"/>
        </w:trPr>
        <w:tc>
          <w:tcPr>
            <w:tcW w:w="100" w:type="dxa"/>
            <w:tcBorders>
              <w:right w:val="single" w:sz="8" w:space="0" w:color="006699"/>
            </w:tcBorders>
            <w:shd w:val="clear" w:color="auto" w:fill="006699"/>
            <w:vAlign w:val="bottom"/>
          </w:tcPr>
          <w:p w:rsidR="00D370F8" w:rsidRDefault="00D370F8">
            <w:pPr>
              <w:rPr>
                <w:sz w:val="9"/>
                <w:szCs w:val="9"/>
              </w:rPr>
            </w:pPr>
          </w:p>
        </w:tc>
        <w:tc>
          <w:tcPr>
            <w:tcW w:w="4040" w:type="dxa"/>
            <w:gridSpan w:val="3"/>
            <w:vMerge w:val="restart"/>
            <w:vAlign w:val="bottom"/>
          </w:tcPr>
          <w:p w:rsidR="00D370F8" w:rsidRDefault="000E2BD4">
            <w:pPr>
              <w:ind w:left="60"/>
              <w:rPr>
                <w:sz w:val="20"/>
                <w:szCs w:val="20"/>
              </w:rPr>
            </w:pPr>
            <w:r>
              <w:rPr>
                <w:rFonts w:ascii="Franklin Gothic Book" w:eastAsia="Franklin Gothic Book" w:hAnsi="Franklin Gothic Book" w:cs="Franklin Gothic Book"/>
              </w:rPr>
              <w:t>All P&amp;C activities, meeting agendas and</w:t>
            </w:r>
          </w:p>
        </w:tc>
        <w:tc>
          <w:tcPr>
            <w:tcW w:w="100" w:type="dxa"/>
            <w:shd w:val="clear" w:color="auto" w:fill="006699"/>
            <w:vAlign w:val="bottom"/>
          </w:tcPr>
          <w:p w:rsidR="00D370F8" w:rsidRDefault="00D370F8">
            <w:pPr>
              <w:rPr>
                <w:sz w:val="9"/>
                <w:szCs w:val="9"/>
              </w:rPr>
            </w:pPr>
          </w:p>
        </w:tc>
        <w:tc>
          <w:tcPr>
            <w:tcW w:w="6580" w:type="dxa"/>
            <w:gridSpan w:val="2"/>
            <w:vMerge/>
            <w:vAlign w:val="bottom"/>
          </w:tcPr>
          <w:p w:rsidR="00D370F8" w:rsidRDefault="00D370F8">
            <w:pPr>
              <w:rPr>
                <w:sz w:val="9"/>
                <w:szCs w:val="9"/>
              </w:rPr>
            </w:pPr>
          </w:p>
        </w:tc>
        <w:tc>
          <w:tcPr>
            <w:tcW w:w="0" w:type="dxa"/>
            <w:vAlign w:val="bottom"/>
          </w:tcPr>
          <w:p w:rsidR="00D370F8" w:rsidRDefault="00D370F8">
            <w:pPr>
              <w:rPr>
                <w:sz w:val="1"/>
                <w:szCs w:val="1"/>
              </w:rPr>
            </w:pPr>
          </w:p>
        </w:tc>
      </w:tr>
      <w:tr w:rsidR="00D370F8">
        <w:trPr>
          <w:trHeight w:val="207"/>
        </w:trPr>
        <w:tc>
          <w:tcPr>
            <w:tcW w:w="100" w:type="dxa"/>
            <w:tcBorders>
              <w:right w:val="single" w:sz="8" w:space="0" w:color="006699"/>
            </w:tcBorders>
            <w:shd w:val="clear" w:color="auto" w:fill="006699"/>
            <w:vAlign w:val="bottom"/>
          </w:tcPr>
          <w:p w:rsidR="00D370F8" w:rsidRDefault="00D370F8">
            <w:pPr>
              <w:rPr>
                <w:sz w:val="18"/>
                <w:szCs w:val="18"/>
              </w:rPr>
            </w:pPr>
          </w:p>
        </w:tc>
        <w:tc>
          <w:tcPr>
            <w:tcW w:w="4040" w:type="dxa"/>
            <w:gridSpan w:val="3"/>
            <w:vMerge/>
            <w:vAlign w:val="bottom"/>
          </w:tcPr>
          <w:p w:rsidR="00D370F8" w:rsidRDefault="00D370F8">
            <w:pPr>
              <w:rPr>
                <w:sz w:val="18"/>
                <w:szCs w:val="18"/>
              </w:rPr>
            </w:pPr>
          </w:p>
        </w:tc>
        <w:tc>
          <w:tcPr>
            <w:tcW w:w="100" w:type="dxa"/>
            <w:shd w:val="clear" w:color="auto" w:fill="006699"/>
            <w:vAlign w:val="bottom"/>
          </w:tcPr>
          <w:p w:rsidR="00D370F8" w:rsidRDefault="00D370F8">
            <w:pPr>
              <w:rPr>
                <w:sz w:val="18"/>
                <w:szCs w:val="18"/>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can request to sit in on a meeting of non confidential matters</w:t>
            </w:r>
          </w:p>
        </w:tc>
        <w:tc>
          <w:tcPr>
            <w:tcW w:w="0" w:type="dxa"/>
            <w:vAlign w:val="bottom"/>
          </w:tcPr>
          <w:p w:rsidR="00D370F8" w:rsidRDefault="00D370F8">
            <w:pPr>
              <w:rPr>
                <w:sz w:val="1"/>
                <w:szCs w:val="1"/>
              </w:rPr>
            </w:pPr>
          </w:p>
        </w:tc>
      </w:tr>
      <w:tr w:rsidR="00D370F8">
        <w:trPr>
          <w:trHeight w:val="131"/>
        </w:trPr>
        <w:tc>
          <w:tcPr>
            <w:tcW w:w="100" w:type="dxa"/>
            <w:tcBorders>
              <w:right w:val="single" w:sz="8" w:space="0" w:color="006699"/>
            </w:tcBorders>
            <w:shd w:val="clear" w:color="auto" w:fill="006699"/>
            <w:vAlign w:val="bottom"/>
          </w:tcPr>
          <w:p w:rsidR="00D370F8" w:rsidRDefault="00D370F8">
            <w:pPr>
              <w:rPr>
                <w:sz w:val="11"/>
                <w:szCs w:val="11"/>
              </w:rPr>
            </w:pPr>
          </w:p>
        </w:tc>
        <w:tc>
          <w:tcPr>
            <w:tcW w:w="4040" w:type="dxa"/>
            <w:gridSpan w:val="3"/>
            <w:vMerge w:val="restart"/>
            <w:vAlign w:val="bottom"/>
          </w:tcPr>
          <w:p w:rsidR="00D370F8" w:rsidRDefault="000E2BD4">
            <w:pPr>
              <w:ind w:left="60"/>
              <w:rPr>
                <w:sz w:val="20"/>
                <w:szCs w:val="20"/>
              </w:rPr>
            </w:pPr>
            <w:r>
              <w:rPr>
                <w:rFonts w:ascii="Franklin Gothic Book" w:eastAsia="Franklin Gothic Book" w:hAnsi="Franklin Gothic Book" w:cs="Franklin Gothic Book"/>
              </w:rPr>
              <w:t>minutes are available from the School</w:t>
            </w:r>
          </w:p>
        </w:tc>
        <w:tc>
          <w:tcPr>
            <w:tcW w:w="100" w:type="dxa"/>
            <w:shd w:val="clear" w:color="auto" w:fill="006699"/>
            <w:vAlign w:val="bottom"/>
          </w:tcPr>
          <w:p w:rsidR="00D370F8" w:rsidRDefault="00D370F8">
            <w:pPr>
              <w:rPr>
                <w:sz w:val="11"/>
                <w:szCs w:val="11"/>
              </w:rPr>
            </w:pPr>
          </w:p>
        </w:tc>
        <w:tc>
          <w:tcPr>
            <w:tcW w:w="6580" w:type="dxa"/>
            <w:gridSpan w:val="2"/>
            <w:vMerge/>
            <w:vAlign w:val="bottom"/>
          </w:tcPr>
          <w:p w:rsidR="00D370F8" w:rsidRDefault="00D370F8">
            <w:pPr>
              <w:rPr>
                <w:sz w:val="11"/>
                <w:szCs w:val="11"/>
              </w:rPr>
            </w:pPr>
          </w:p>
        </w:tc>
        <w:tc>
          <w:tcPr>
            <w:tcW w:w="0" w:type="dxa"/>
            <w:vAlign w:val="bottom"/>
          </w:tcPr>
          <w:p w:rsidR="00D370F8" w:rsidRDefault="00D370F8">
            <w:pPr>
              <w:rPr>
                <w:sz w:val="1"/>
                <w:szCs w:val="1"/>
              </w:rPr>
            </w:pPr>
          </w:p>
        </w:tc>
      </w:tr>
      <w:tr w:rsidR="00D370F8">
        <w:trPr>
          <w:trHeight w:val="142"/>
        </w:trPr>
        <w:tc>
          <w:tcPr>
            <w:tcW w:w="100" w:type="dxa"/>
            <w:tcBorders>
              <w:right w:val="single" w:sz="8" w:space="0" w:color="006699"/>
            </w:tcBorders>
            <w:shd w:val="clear" w:color="auto" w:fill="006699"/>
            <w:vAlign w:val="bottom"/>
          </w:tcPr>
          <w:p w:rsidR="00D370F8" w:rsidRDefault="00D370F8">
            <w:pPr>
              <w:rPr>
                <w:sz w:val="12"/>
                <w:szCs w:val="12"/>
              </w:rPr>
            </w:pPr>
          </w:p>
        </w:tc>
        <w:tc>
          <w:tcPr>
            <w:tcW w:w="4040" w:type="dxa"/>
            <w:gridSpan w:val="3"/>
            <w:vMerge/>
            <w:vAlign w:val="bottom"/>
          </w:tcPr>
          <w:p w:rsidR="00D370F8" w:rsidRDefault="00D370F8">
            <w:pPr>
              <w:rPr>
                <w:sz w:val="12"/>
                <w:szCs w:val="12"/>
              </w:rPr>
            </w:pPr>
          </w:p>
        </w:tc>
        <w:tc>
          <w:tcPr>
            <w:tcW w:w="100" w:type="dxa"/>
            <w:shd w:val="clear" w:color="auto" w:fill="006699"/>
            <w:vAlign w:val="bottom"/>
          </w:tcPr>
          <w:p w:rsidR="00D370F8" w:rsidRDefault="00D370F8">
            <w:pPr>
              <w:rPr>
                <w:sz w:val="12"/>
                <w:szCs w:val="12"/>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or write to the board on any matter that you would like</w:t>
            </w:r>
          </w:p>
        </w:tc>
        <w:tc>
          <w:tcPr>
            <w:tcW w:w="0" w:type="dxa"/>
            <w:vAlign w:val="bottom"/>
          </w:tcPr>
          <w:p w:rsidR="00D370F8" w:rsidRDefault="00D370F8">
            <w:pPr>
              <w:rPr>
                <w:sz w:val="1"/>
                <w:szCs w:val="1"/>
              </w:rPr>
            </w:pPr>
          </w:p>
        </w:tc>
      </w:tr>
      <w:tr w:rsidR="00D370F8">
        <w:trPr>
          <w:trHeight w:val="198"/>
        </w:trPr>
        <w:tc>
          <w:tcPr>
            <w:tcW w:w="100" w:type="dxa"/>
            <w:tcBorders>
              <w:right w:val="single" w:sz="8" w:space="0" w:color="006699"/>
            </w:tcBorders>
            <w:shd w:val="clear" w:color="auto" w:fill="006699"/>
            <w:vAlign w:val="bottom"/>
          </w:tcPr>
          <w:p w:rsidR="00D370F8" w:rsidRDefault="00D370F8">
            <w:pPr>
              <w:rPr>
                <w:sz w:val="17"/>
                <w:szCs w:val="17"/>
              </w:rPr>
            </w:pPr>
          </w:p>
        </w:tc>
        <w:tc>
          <w:tcPr>
            <w:tcW w:w="4040" w:type="dxa"/>
            <w:gridSpan w:val="3"/>
            <w:vMerge w:val="restart"/>
            <w:vAlign w:val="bottom"/>
          </w:tcPr>
          <w:p w:rsidR="00D370F8" w:rsidRDefault="000E2BD4">
            <w:pPr>
              <w:ind w:left="60"/>
              <w:rPr>
                <w:sz w:val="20"/>
                <w:szCs w:val="20"/>
              </w:rPr>
            </w:pPr>
            <w:r>
              <w:rPr>
                <w:rFonts w:ascii="Franklin Gothic Book" w:eastAsia="Franklin Gothic Book" w:hAnsi="Franklin Gothic Book" w:cs="Franklin Gothic Book"/>
              </w:rPr>
              <w:t xml:space="preserve">website at – </w:t>
            </w:r>
            <w:r>
              <w:rPr>
                <w:rFonts w:ascii="Franklin Gothic Book" w:eastAsia="Franklin Gothic Book" w:hAnsi="Franklin Gothic Book" w:cs="Franklin Gothic Book"/>
                <w:color w:val="0066FF"/>
              </w:rPr>
              <w:t>Parent Corner</w:t>
            </w:r>
          </w:p>
        </w:tc>
        <w:tc>
          <w:tcPr>
            <w:tcW w:w="100" w:type="dxa"/>
            <w:shd w:val="clear" w:color="auto" w:fill="006699"/>
            <w:vAlign w:val="bottom"/>
          </w:tcPr>
          <w:p w:rsidR="00D370F8" w:rsidRDefault="00D370F8">
            <w:pPr>
              <w:rPr>
                <w:sz w:val="17"/>
                <w:szCs w:val="17"/>
              </w:rPr>
            </w:pPr>
          </w:p>
        </w:tc>
        <w:tc>
          <w:tcPr>
            <w:tcW w:w="6580" w:type="dxa"/>
            <w:gridSpan w:val="2"/>
            <w:vMerge/>
            <w:vAlign w:val="bottom"/>
          </w:tcPr>
          <w:p w:rsidR="00D370F8" w:rsidRDefault="00D370F8">
            <w:pPr>
              <w:rPr>
                <w:sz w:val="17"/>
                <w:szCs w:val="17"/>
              </w:rPr>
            </w:pPr>
          </w:p>
        </w:tc>
        <w:tc>
          <w:tcPr>
            <w:tcW w:w="0" w:type="dxa"/>
            <w:vAlign w:val="bottom"/>
          </w:tcPr>
          <w:p w:rsidR="00D370F8" w:rsidRDefault="00D370F8">
            <w:pPr>
              <w:rPr>
                <w:sz w:val="1"/>
                <w:szCs w:val="1"/>
              </w:rPr>
            </w:pPr>
          </w:p>
        </w:tc>
      </w:tr>
      <w:tr w:rsidR="00D370F8">
        <w:trPr>
          <w:trHeight w:val="52"/>
        </w:trPr>
        <w:tc>
          <w:tcPr>
            <w:tcW w:w="100" w:type="dxa"/>
            <w:tcBorders>
              <w:right w:val="single" w:sz="8" w:space="0" w:color="006699"/>
            </w:tcBorders>
            <w:shd w:val="clear" w:color="auto" w:fill="006699"/>
            <w:vAlign w:val="bottom"/>
          </w:tcPr>
          <w:p w:rsidR="00D370F8" w:rsidRDefault="00D370F8">
            <w:pPr>
              <w:rPr>
                <w:sz w:val="4"/>
                <w:szCs w:val="4"/>
              </w:rPr>
            </w:pPr>
          </w:p>
        </w:tc>
        <w:tc>
          <w:tcPr>
            <w:tcW w:w="4040" w:type="dxa"/>
            <w:gridSpan w:val="3"/>
            <w:vMerge/>
            <w:vAlign w:val="bottom"/>
          </w:tcPr>
          <w:p w:rsidR="00D370F8" w:rsidRDefault="00D370F8">
            <w:pPr>
              <w:rPr>
                <w:sz w:val="4"/>
                <w:szCs w:val="4"/>
              </w:rPr>
            </w:pPr>
          </w:p>
        </w:tc>
        <w:tc>
          <w:tcPr>
            <w:tcW w:w="100" w:type="dxa"/>
            <w:shd w:val="clear" w:color="auto" w:fill="006699"/>
            <w:vAlign w:val="bottom"/>
          </w:tcPr>
          <w:p w:rsidR="00D370F8" w:rsidRDefault="00D370F8">
            <w:pPr>
              <w:rPr>
                <w:sz w:val="4"/>
                <w:szCs w:val="4"/>
              </w:rPr>
            </w:pPr>
          </w:p>
        </w:tc>
        <w:tc>
          <w:tcPr>
            <w:tcW w:w="500" w:type="dxa"/>
            <w:vAlign w:val="bottom"/>
          </w:tcPr>
          <w:p w:rsidR="00D370F8" w:rsidRDefault="00D370F8">
            <w:pPr>
              <w:rPr>
                <w:sz w:val="4"/>
                <w:szCs w:val="4"/>
              </w:rPr>
            </w:pPr>
          </w:p>
        </w:tc>
        <w:tc>
          <w:tcPr>
            <w:tcW w:w="6080" w:type="dxa"/>
            <w:vAlign w:val="bottom"/>
          </w:tcPr>
          <w:p w:rsidR="00D370F8" w:rsidRDefault="00D370F8">
            <w:pPr>
              <w:rPr>
                <w:sz w:val="4"/>
                <w:szCs w:val="4"/>
              </w:rPr>
            </w:pPr>
          </w:p>
        </w:tc>
        <w:tc>
          <w:tcPr>
            <w:tcW w:w="0" w:type="dxa"/>
            <w:vAlign w:val="bottom"/>
          </w:tcPr>
          <w:p w:rsidR="00D370F8" w:rsidRDefault="00D370F8">
            <w:pPr>
              <w:rPr>
                <w:sz w:val="1"/>
                <w:szCs w:val="1"/>
              </w:rPr>
            </w:pPr>
          </w:p>
        </w:tc>
      </w:tr>
      <w:tr w:rsidR="00D370F8">
        <w:trPr>
          <w:trHeight w:val="20"/>
        </w:trPr>
        <w:tc>
          <w:tcPr>
            <w:tcW w:w="100" w:type="dxa"/>
            <w:tcBorders>
              <w:right w:val="single" w:sz="8" w:space="0" w:color="006699"/>
            </w:tcBorders>
            <w:shd w:val="clear" w:color="auto" w:fill="006699"/>
            <w:vAlign w:val="bottom"/>
          </w:tcPr>
          <w:p w:rsidR="00D370F8" w:rsidRDefault="00D370F8">
            <w:pPr>
              <w:spacing w:line="20" w:lineRule="exact"/>
              <w:rPr>
                <w:sz w:val="1"/>
                <w:szCs w:val="1"/>
              </w:rPr>
            </w:pPr>
          </w:p>
        </w:tc>
        <w:tc>
          <w:tcPr>
            <w:tcW w:w="1240" w:type="dxa"/>
            <w:vAlign w:val="bottom"/>
          </w:tcPr>
          <w:p w:rsidR="00D370F8" w:rsidRDefault="00D370F8">
            <w:pPr>
              <w:spacing w:line="20" w:lineRule="exact"/>
              <w:rPr>
                <w:sz w:val="1"/>
                <w:szCs w:val="1"/>
              </w:rPr>
            </w:pPr>
          </w:p>
        </w:tc>
        <w:tc>
          <w:tcPr>
            <w:tcW w:w="1300" w:type="dxa"/>
            <w:shd w:val="clear" w:color="auto" w:fill="0066FF"/>
            <w:vAlign w:val="bottom"/>
          </w:tcPr>
          <w:p w:rsidR="00D370F8" w:rsidRDefault="00D370F8">
            <w:pPr>
              <w:spacing w:line="20" w:lineRule="exact"/>
              <w:rPr>
                <w:sz w:val="1"/>
                <w:szCs w:val="1"/>
              </w:rPr>
            </w:pPr>
          </w:p>
        </w:tc>
        <w:tc>
          <w:tcPr>
            <w:tcW w:w="1500" w:type="dxa"/>
            <w:vAlign w:val="bottom"/>
          </w:tcPr>
          <w:p w:rsidR="00D370F8" w:rsidRDefault="00D370F8">
            <w:pPr>
              <w:spacing w:line="20" w:lineRule="exact"/>
              <w:rPr>
                <w:sz w:val="1"/>
                <w:szCs w:val="1"/>
              </w:rPr>
            </w:pPr>
          </w:p>
        </w:tc>
        <w:tc>
          <w:tcPr>
            <w:tcW w:w="100" w:type="dxa"/>
            <w:shd w:val="clear" w:color="auto" w:fill="006699"/>
            <w:vAlign w:val="bottom"/>
          </w:tcPr>
          <w:p w:rsidR="00D370F8" w:rsidRDefault="00D370F8">
            <w:pPr>
              <w:spacing w:line="20" w:lineRule="exact"/>
              <w:rPr>
                <w:sz w:val="1"/>
                <w:szCs w:val="1"/>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discussed. The board is your link with the Directorate.</w:t>
            </w:r>
          </w:p>
        </w:tc>
        <w:tc>
          <w:tcPr>
            <w:tcW w:w="0" w:type="dxa"/>
            <w:vAlign w:val="bottom"/>
          </w:tcPr>
          <w:p w:rsidR="00D370F8" w:rsidRDefault="00D370F8">
            <w:pPr>
              <w:spacing w:line="20" w:lineRule="exact"/>
              <w:rPr>
                <w:sz w:val="1"/>
                <w:szCs w:val="1"/>
              </w:rPr>
            </w:pPr>
          </w:p>
        </w:tc>
      </w:tr>
      <w:tr w:rsidR="00D370F8">
        <w:trPr>
          <w:trHeight w:val="269"/>
        </w:trPr>
        <w:tc>
          <w:tcPr>
            <w:tcW w:w="100" w:type="dxa"/>
            <w:tcBorders>
              <w:right w:val="single" w:sz="8" w:space="0" w:color="006699"/>
            </w:tcBorders>
            <w:shd w:val="clear" w:color="auto" w:fill="006699"/>
            <w:vAlign w:val="bottom"/>
          </w:tcPr>
          <w:p w:rsidR="00D370F8" w:rsidRDefault="00D370F8">
            <w:pPr>
              <w:rPr>
                <w:sz w:val="23"/>
                <w:szCs w:val="23"/>
              </w:rPr>
            </w:pPr>
          </w:p>
        </w:tc>
        <w:tc>
          <w:tcPr>
            <w:tcW w:w="4040" w:type="dxa"/>
            <w:gridSpan w:val="3"/>
            <w:vMerge w:val="restart"/>
            <w:vAlign w:val="bottom"/>
          </w:tcPr>
          <w:p w:rsidR="00D370F8" w:rsidRDefault="000E2BD4">
            <w:pPr>
              <w:ind w:left="60"/>
              <w:rPr>
                <w:sz w:val="20"/>
                <w:szCs w:val="20"/>
              </w:rPr>
            </w:pPr>
            <w:r>
              <w:rPr>
                <w:rFonts w:ascii="Franklin Gothic Book" w:eastAsia="Franklin Gothic Book" w:hAnsi="Franklin Gothic Book" w:cs="Franklin Gothic Book"/>
                <w:b/>
                <w:bCs/>
                <w:color w:val="004DC0"/>
              </w:rPr>
              <w:t>School Board Elections held in early 2018</w:t>
            </w:r>
          </w:p>
        </w:tc>
        <w:tc>
          <w:tcPr>
            <w:tcW w:w="100" w:type="dxa"/>
            <w:shd w:val="clear" w:color="auto" w:fill="006699"/>
            <w:vAlign w:val="bottom"/>
          </w:tcPr>
          <w:p w:rsidR="00D370F8" w:rsidRDefault="00D370F8">
            <w:pPr>
              <w:rPr>
                <w:sz w:val="23"/>
                <w:szCs w:val="23"/>
              </w:rPr>
            </w:pPr>
          </w:p>
        </w:tc>
        <w:tc>
          <w:tcPr>
            <w:tcW w:w="6580" w:type="dxa"/>
            <w:gridSpan w:val="2"/>
            <w:vMerge/>
            <w:vAlign w:val="bottom"/>
          </w:tcPr>
          <w:p w:rsidR="00D370F8" w:rsidRDefault="00D370F8">
            <w:pPr>
              <w:rPr>
                <w:sz w:val="23"/>
                <w:szCs w:val="23"/>
              </w:rPr>
            </w:pPr>
          </w:p>
        </w:tc>
        <w:tc>
          <w:tcPr>
            <w:tcW w:w="0" w:type="dxa"/>
            <w:vAlign w:val="bottom"/>
          </w:tcPr>
          <w:p w:rsidR="00D370F8" w:rsidRDefault="00D370F8">
            <w:pPr>
              <w:rPr>
                <w:sz w:val="1"/>
                <w:szCs w:val="1"/>
              </w:rPr>
            </w:pPr>
          </w:p>
        </w:tc>
      </w:tr>
      <w:tr w:rsidR="00D370F8">
        <w:trPr>
          <w:trHeight w:val="178"/>
        </w:trPr>
        <w:tc>
          <w:tcPr>
            <w:tcW w:w="100" w:type="dxa"/>
            <w:tcBorders>
              <w:right w:val="single" w:sz="8" w:space="0" w:color="006699"/>
            </w:tcBorders>
            <w:shd w:val="clear" w:color="auto" w:fill="006699"/>
            <w:vAlign w:val="bottom"/>
          </w:tcPr>
          <w:p w:rsidR="00D370F8" w:rsidRDefault="00D370F8">
            <w:pPr>
              <w:rPr>
                <w:sz w:val="15"/>
                <w:szCs w:val="15"/>
              </w:rPr>
            </w:pPr>
          </w:p>
        </w:tc>
        <w:tc>
          <w:tcPr>
            <w:tcW w:w="4040" w:type="dxa"/>
            <w:gridSpan w:val="3"/>
            <w:vMerge/>
            <w:vAlign w:val="bottom"/>
          </w:tcPr>
          <w:p w:rsidR="00D370F8" w:rsidRDefault="00D370F8">
            <w:pPr>
              <w:rPr>
                <w:sz w:val="15"/>
                <w:szCs w:val="15"/>
              </w:rPr>
            </w:pPr>
          </w:p>
        </w:tc>
        <w:tc>
          <w:tcPr>
            <w:tcW w:w="100" w:type="dxa"/>
            <w:shd w:val="clear" w:color="auto" w:fill="006699"/>
            <w:vAlign w:val="bottom"/>
          </w:tcPr>
          <w:p w:rsidR="00D370F8" w:rsidRDefault="00D370F8">
            <w:pPr>
              <w:rPr>
                <w:sz w:val="15"/>
                <w:szCs w:val="15"/>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 xml:space="preserve">We currently have one space open to fill </w:t>
            </w:r>
            <w:r>
              <w:rPr>
                <w:rFonts w:ascii="Franklin Gothic Book" w:eastAsia="Franklin Gothic Book" w:hAnsi="Franklin Gothic Book" w:cs="Franklin Gothic Book"/>
                <w:sz w:val="24"/>
                <w:szCs w:val="24"/>
              </w:rPr>
              <w:t>for the School Board. I</w:t>
            </w:r>
          </w:p>
        </w:tc>
        <w:tc>
          <w:tcPr>
            <w:tcW w:w="0" w:type="dxa"/>
            <w:vAlign w:val="bottom"/>
          </w:tcPr>
          <w:p w:rsidR="00D370F8" w:rsidRDefault="00D370F8">
            <w:pPr>
              <w:rPr>
                <w:sz w:val="1"/>
                <w:szCs w:val="1"/>
              </w:rPr>
            </w:pPr>
          </w:p>
        </w:tc>
      </w:tr>
      <w:tr w:rsidR="00D370F8">
        <w:trPr>
          <w:trHeight w:val="162"/>
        </w:trPr>
        <w:tc>
          <w:tcPr>
            <w:tcW w:w="100" w:type="dxa"/>
            <w:tcBorders>
              <w:right w:val="single" w:sz="8" w:space="0" w:color="006699"/>
            </w:tcBorders>
            <w:shd w:val="clear" w:color="auto" w:fill="006699"/>
            <w:vAlign w:val="bottom"/>
          </w:tcPr>
          <w:p w:rsidR="00D370F8" w:rsidRDefault="00D370F8">
            <w:pPr>
              <w:rPr>
                <w:sz w:val="14"/>
                <w:szCs w:val="14"/>
              </w:rPr>
            </w:pPr>
          </w:p>
        </w:tc>
        <w:tc>
          <w:tcPr>
            <w:tcW w:w="1240" w:type="dxa"/>
            <w:vAlign w:val="bottom"/>
          </w:tcPr>
          <w:p w:rsidR="00D370F8" w:rsidRDefault="00D370F8">
            <w:pPr>
              <w:rPr>
                <w:sz w:val="14"/>
                <w:szCs w:val="14"/>
              </w:rPr>
            </w:pPr>
          </w:p>
        </w:tc>
        <w:tc>
          <w:tcPr>
            <w:tcW w:w="1300" w:type="dxa"/>
            <w:vAlign w:val="bottom"/>
          </w:tcPr>
          <w:p w:rsidR="00D370F8" w:rsidRDefault="00D370F8">
            <w:pPr>
              <w:rPr>
                <w:sz w:val="14"/>
                <w:szCs w:val="14"/>
              </w:rPr>
            </w:pPr>
          </w:p>
        </w:tc>
        <w:tc>
          <w:tcPr>
            <w:tcW w:w="1500" w:type="dxa"/>
            <w:vAlign w:val="bottom"/>
          </w:tcPr>
          <w:p w:rsidR="00D370F8" w:rsidRDefault="00D370F8">
            <w:pPr>
              <w:rPr>
                <w:sz w:val="14"/>
                <w:szCs w:val="14"/>
              </w:rPr>
            </w:pPr>
          </w:p>
        </w:tc>
        <w:tc>
          <w:tcPr>
            <w:tcW w:w="100" w:type="dxa"/>
            <w:shd w:val="clear" w:color="auto" w:fill="006699"/>
            <w:vAlign w:val="bottom"/>
          </w:tcPr>
          <w:p w:rsidR="00D370F8" w:rsidRDefault="00D370F8">
            <w:pPr>
              <w:rPr>
                <w:sz w:val="14"/>
                <w:szCs w:val="14"/>
              </w:rPr>
            </w:pPr>
          </w:p>
        </w:tc>
        <w:tc>
          <w:tcPr>
            <w:tcW w:w="6580" w:type="dxa"/>
            <w:gridSpan w:val="2"/>
            <w:vMerge/>
            <w:vAlign w:val="bottom"/>
          </w:tcPr>
          <w:p w:rsidR="00D370F8" w:rsidRDefault="00D370F8">
            <w:pPr>
              <w:rPr>
                <w:sz w:val="14"/>
                <w:szCs w:val="14"/>
              </w:rPr>
            </w:pPr>
          </w:p>
        </w:tc>
        <w:tc>
          <w:tcPr>
            <w:tcW w:w="0" w:type="dxa"/>
            <w:vAlign w:val="bottom"/>
          </w:tcPr>
          <w:p w:rsidR="00D370F8" w:rsidRDefault="00D370F8">
            <w:pPr>
              <w:rPr>
                <w:sz w:val="1"/>
                <w:szCs w:val="1"/>
              </w:rPr>
            </w:pPr>
          </w:p>
        </w:tc>
      </w:tr>
      <w:tr w:rsidR="00D370F8">
        <w:trPr>
          <w:trHeight w:val="338"/>
        </w:trPr>
        <w:tc>
          <w:tcPr>
            <w:tcW w:w="100" w:type="dxa"/>
            <w:tcBorders>
              <w:right w:val="single" w:sz="8" w:space="0" w:color="006699"/>
            </w:tcBorders>
            <w:shd w:val="clear" w:color="auto" w:fill="006699"/>
            <w:vAlign w:val="bottom"/>
          </w:tcPr>
          <w:p w:rsidR="00D370F8" w:rsidRDefault="00D370F8">
            <w:pPr>
              <w:rPr>
                <w:sz w:val="24"/>
                <w:szCs w:val="24"/>
              </w:rPr>
            </w:pPr>
          </w:p>
        </w:tc>
        <w:tc>
          <w:tcPr>
            <w:tcW w:w="1240" w:type="dxa"/>
            <w:vAlign w:val="bottom"/>
          </w:tcPr>
          <w:p w:rsidR="00D370F8" w:rsidRDefault="00D370F8">
            <w:pPr>
              <w:rPr>
                <w:sz w:val="24"/>
                <w:szCs w:val="24"/>
              </w:rPr>
            </w:pPr>
          </w:p>
        </w:tc>
        <w:tc>
          <w:tcPr>
            <w:tcW w:w="1300" w:type="dxa"/>
            <w:vAlign w:val="bottom"/>
          </w:tcPr>
          <w:p w:rsidR="00D370F8" w:rsidRDefault="00D370F8">
            <w:pPr>
              <w:rPr>
                <w:sz w:val="24"/>
                <w:szCs w:val="24"/>
              </w:rPr>
            </w:pPr>
          </w:p>
        </w:tc>
        <w:tc>
          <w:tcPr>
            <w:tcW w:w="1500" w:type="dxa"/>
            <w:vAlign w:val="bottom"/>
          </w:tcPr>
          <w:p w:rsidR="00D370F8" w:rsidRDefault="00D370F8">
            <w:pPr>
              <w:rPr>
                <w:sz w:val="24"/>
                <w:szCs w:val="24"/>
              </w:rPr>
            </w:pPr>
          </w:p>
        </w:tc>
        <w:tc>
          <w:tcPr>
            <w:tcW w:w="100" w:type="dxa"/>
            <w:shd w:val="clear" w:color="auto" w:fill="006699"/>
            <w:vAlign w:val="bottom"/>
          </w:tcPr>
          <w:p w:rsidR="00D370F8" w:rsidRDefault="00D370F8">
            <w:pPr>
              <w:rPr>
                <w:sz w:val="24"/>
                <w:szCs w:val="24"/>
              </w:rPr>
            </w:pPr>
          </w:p>
        </w:tc>
        <w:tc>
          <w:tcPr>
            <w:tcW w:w="6580" w:type="dxa"/>
            <w:gridSpan w:val="2"/>
            <w:vAlign w:val="bottom"/>
          </w:tcPr>
          <w:p w:rsidR="00D370F8" w:rsidRDefault="000E2BD4">
            <w:pPr>
              <w:ind w:left="40"/>
              <w:rPr>
                <w:sz w:val="20"/>
                <w:szCs w:val="20"/>
              </w:rPr>
            </w:pPr>
            <w:r>
              <w:rPr>
                <w:rFonts w:ascii="Franklin Gothic Book" w:eastAsia="Franklin Gothic Book" w:hAnsi="Franklin Gothic Book" w:cs="Franklin Gothic Book"/>
                <w:sz w:val="24"/>
                <w:szCs w:val="24"/>
              </w:rPr>
              <w:t>encourage you to nominate for the board as it is a great way to</w:t>
            </w:r>
          </w:p>
        </w:tc>
        <w:tc>
          <w:tcPr>
            <w:tcW w:w="0" w:type="dxa"/>
            <w:vAlign w:val="bottom"/>
          </w:tcPr>
          <w:p w:rsidR="00D370F8" w:rsidRDefault="00D370F8">
            <w:pPr>
              <w:rPr>
                <w:sz w:val="1"/>
                <w:szCs w:val="1"/>
              </w:rPr>
            </w:pPr>
          </w:p>
        </w:tc>
      </w:tr>
      <w:tr w:rsidR="00D370F8">
        <w:trPr>
          <w:trHeight w:val="252"/>
        </w:trPr>
        <w:tc>
          <w:tcPr>
            <w:tcW w:w="100" w:type="dxa"/>
            <w:tcBorders>
              <w:right w:val="single" w:sz="8" w:space="0" w:color="006699"/>
            </w:tcBorders>
            <w:shd w:val="clear" w:color="auto" w:fill="006699"/>
            <w:vAlign w:val="bottom"/>
          </w:tcPr>
          <w:p w:rsidR="00D370F8" w:rsidRDefault="00D370F8">
            <w:pPr>
              <w:rPr>
                <w:sz w:val="21"/>
                <w:szCs w:val="21"/>
              </w:rPr>
            </w:pPr>
          </w:p>
        </w:tc>
        <w:tc>
          <w:tcPr>
            <w:tcW w:w="1240" w:type="dxa"/>
            <w:vAlign w:val="bottom"/>
          </w:tcPr>
          <w:p w:rsidR="00D370F8" w:rsidRDefault="00D370F8">
            <w:pPr>
              <w:rPr>
                <w:sz w:val="21"/>
                <w:szCs w:val="21"/>
              </w:rPr>
            </w:pPr>
          </w:p>
        </w:tc>
        <w:tc>
          <w:tcPr>
            <w:tcW w:w="1300" w:type="dxa"/>
            <w:vAlign w:val="bottom"/>
          </w:tcPr>
          <w:p w:rsidR="00D370F8" w:rsidRDefault="00D370F8">
            <w:pPr>
              <w:rPr>
                <w:sz w:val="21"/>
                <w:szCs w:val="21"/>
              </w:rPr>
            </w:pPr>
          </w:p>
        </w:tc>
        <w:tc>
          <w:tcPr>
            <w:tcW w:w="1500" w:type="dxa"/>
            <w:vAlign w:val="bottom"/>
          </w:tcPr>
          <w:p w:rsidR="00D370F8" w:rsidRDefault="00D370F8">
            <w:pPr>
              <w:rPr>
                <w:sz w:val="21"/>
                <w:szCs w:val="21"/>
              </w:rPr>
            </w:pPr>
          </w:p>
        </w:tc>
        <w:tc>
          <w:tcPr>
            <w:tcW w:w="100" w:type="dxa"/>
            <w:shd w:val="clear" w:color="auto" w:fill="006699"/>
            <w:vAlign w:val="bottom"/>
          </w:tcPr>
          <w:p w:rsidR="00D370F8" w:rsidRDefault="00D370F8">
            <w:pPr>
              <w:rPr>
                <w:sz w:val="21"/>
                <w:szCs w:val="21"/>
              </w:rPr>
            </w:pPr>
          </w:p>
        </w:tc>
        <w:tc>
          <w:tcPr>
            <w:tcW w:w="6580" w:type="dxa"/>
            <w:gridSpan w:val="2"/>
            <w:vMerge w:val="restart"/>
            <w:vAlign w:val="bottom"/>
          </w:tcPr>
          <w:p w:rsidR="00D370F8" w:rsidRDefault="000E2BD4">
            <w:pPr>
              <w:ind w:left="40"/>
              <w:rPr>
                <w:sz w:val="20"/>
                <w:szCs w:val="20"/>
              </w:rPr>
            </w:pPr>
            <w:r>
              <w:rPr>
                <w:rFonts w:ascii="Franklin Gothic Book" w:eastAsia="Franklin Gothic Book" w:hAnsi="Franklin Gothic Book" w:cs="Franklin Gothic Book"/>
                <w:sz w:val="24"/>
                <w:szCs w:val="24"/>
              </w:rPr>
              <w:t>participate in the school, find out what is happening and be</w:t>
            </w:r>
          </w:p>
        </w:tc>
        <w:tc>
          <w:tcPr>
            <w:tcW w:w="0" w:type="dxa"/>
            <w:vAlign w:val="bottom"/>
          </w:tcPr>
          <w:p w:rsidR="00D370F8" w:rsidRDefault="00D370F8">
            <w:pPr>
              <w:rPr>
                <w:sz w:val="1"/>
                <w:szCs w:val="1"/>
              </w:rPr>
            </w:pPr>
          </w:p>
        </w:tc>
      </w:tr>
      <w:tr w:rsidR="00D370F8">
        <w:trPr>
          <w:trHeight w:val="81"/>
        </w:trPr>
        <w:tc>
          <w:tcPr>
            <w:tcW w:w="100" w:type="dxa"/>
            <w:tcBorders>
              <w:bottom w:val="single" w:sz="8" w:space="0" w:color="006699"/>
              <w:right w:val="single" w:sz="8" w:space="0" w:color="006699"/>
            </w:tcBorders>
            <w:shd w:val="clear" w:color="auto" w:fill="006699"/>
            <w:vAlign w:val="bottom"/>
          </w:tcPr>
          <w:p w:rsidR="00D370F8" w:rsidRDefault="00D370F8">
            <w:pPr>
              <w:rPr>
                <w:sz w:val="7"/>
                <w:szCs w:val="7"/>
              </w:rPr>
            </w:pPr>
          </w:p>
        </w:tc>
        <w:tc>
          <w:tcPr>
            <w:tcW w:w="1240" w:type="dxa"/>
            <w:tcBorders>
              <w:bottom w:val="single" w:sz="8" w:space="0" w:color="006699"/>
            </w:tcBorders>
            <w:shd w:val="clear" w:color="auto" w:fill="006699"/>
            <w:vAlign w:val="bottom"/>
          </w:tcPr>
          <w:p w:rsidR="00D370F8" w:rsidRDefault="00D370F8">
            <w:pPr>
              <w:rPr>
                <w:sz w:val="7"/>
                <w:szCs w:val="7"/>
              </w:rPr>
            </w:pPr>
          </w:p>
        </w:tc>
        <w:tc>
          <w:tcPr>
            <w:tcW w:w="1300" w:type="dxa"/>
            <w:tcBorders>
              <w:bottom w:val="single" w:sz="8" w:space="0" w:color="006699"/>
            </w:tcBorders>
            <w:shd w:val="clear" w:color="auto" w:fill="006699"/>
            <w:vAlign w:val="bottom"/>
          </w:tcPr>
          <w:p w:rsidR="00D370F8" w:rsidRDefault="00D370F8">
            <w:pPr>
              <w:rPr>
                <w:sz w:val="7"/>
                <w:szCs w:val="7"/>
              </w:rPr>
            </w:pPr>
          </w:p>
        </w:tc>
        <w:tc>
          <w:tcPr>
            <w:tcW w:w="1500" w:type="dxa"/>
            <w:tcBorders>
              <w:bottom w:val="single" w:sz="8" w:space="0" w:color="006699"/>
            </w:tcBorders>
            <w:shd w:val="clear" w:color="auto" w:fill="006699"/>
            <w:vAlign w:val="bottom"/>
          </w:tcPr>
          <w:p w:rsidR="00D370F8" w:rsidRDefault="00D370F8">
            <w:pPr>
              <w:rPr>
                <w:sz w:val="7"/>
                <w:szCs w:val="7"/>
              </w:rPr>
            </w:pPr>
          </w:p>
        </w:tc>
        <w:tc>
          <w:tcPr>
            <w:tcW w:w="100" w:type="dxa"/>
            <w:tcBorders>
              <w:bottom w:val="single" w:sz="8" w:space="0" w:color="006699"/>
            </w:tcBorders>
            <w:shd w:val="clear" w:color="auto" w:fill="006699"/>
            <w:vAlign w:val="bottom"/>
          </w:tcPr>
          <w:p w:rsidR="00D370F8" w:rsidRDefault="00D370F8">
            <w:pPr>
              <w:rPr>
                <w:sz w:val="7"/>
                <w:szCs w:val="7"/>
              </w:rPr>
            </w:pPr>
          </w:p>
        </w:tc>
        <w:tc>
          <w:tcPr>
            <w:tcW w:w="6580" w:type="dxa"/>
            <w:gridSpan w:val="2"/>
            <w:vMerge/>
            <w:tcBorders>
              <w:bottom w:val="single" w:sz="8" w:space="0" w:color="99C2D6"/>
            </w:tcBorders>
            <w:vAlign w:val="bottom"/>
          </w:tcPr>
          <w:p w:rsidR="00D370F8" w:rsidRDefault="00D370F8">
            <w:pPr>
              <w:rPr>
                <w:sz w:val="7"/>
                <w:szCs w:val="7"/>
              </w:rPr>
            </w:pPr>
          </w:p>
        </w:tc>
        <w:tc>
          <w:tcPr>
            <w:tcW w:w="0" w:type="dxa"/>
            <w:vAlign w:val="bottom"/>
          </w:tcPr>
          <w:p w:rsidR="00D370F8" w:rsidRDefault="00D370F8">
            <w:pPr>
              <w:rPr>
                <w:sz w:val="1"/>
                <w:szCs w:val="1"/>
              </w:rPr>
            </w:pPr>
          </w:p>
        </w:tc>
      </w:tr>
      <w:tr w:rsidR="00D370F8">
        <w:trPr>
          <w:trHeight w:val="312"/>
        </w:trPr>
        <w:tc>
          <w:tcPr>
            <w:tcW w:w="100" w:type="dxa"/>
            <w:tcBorders>
              <w:right w:val="single" w:sz="8" w:space="0" w:color="99C2D6"/>
            </w:tcBorders>
            <w:vAlign w:val="bottom"/>
          </w:tcPr>
          <w:p w:rsidR="00D370F8" w:rsidRDefault="00D370F8">
            <w:pPr>
              <w:rPr>
                <w:sz w:val="24"/>
                <w:szCs w:val="24"/>
              </w:rPr>
            </w:pPr>
          </w:p>
        </w:tc>
        <w:tc>
          <w:tcPr>
            <w:tcW w:w="1240" w:type="dxa"/>
            <w:shd w:val="clear" w:color="auto" w:fill="99C2D6"/>
            <w:vAlign w:val="bottom"/>
          </w:tcPr>
          <w:p w:rsidR="00D370F8" w:rsidRDefault="00D370F8">
            <w:pPr>
              <w:rPr>
                <w:sz w:val="24"/>
                <w:szCs w:val="24"/>
              </w:rPr>
            </w:pPr>
          </w:p>
        </w:tc>
        <w:tc>
          <w:tcPr>
            <w:tcW w:w="1300" w:type="dxa"/>
            <w:shd w:val="clear" w:color="auto" w:fill="99C2D6"/>
            <w:vAlign w:val="bottom"/>
          </w:tcPr>
          <w:p w:rsidR="00D370F8" w:rsidRDefault="00D370F8">
            <w:pPr>
              <w:rPr>
                <w:sz w:val="24"/>
                <w:szCs w:val="24"/>
              </w:rPr>
            </w:pPr>
          </w:p>
        </w:tc>
        <w:tc>
          <w:tcPr>
            <w:tcW w:w="8180" w:type="dxa"/>
            <w:gridSpan w:val="4"/>
            <w:shd w:val="clear" w:color="auto" w:fill="99C2D6"/>
            <w:vAlign w:val="bottom"/>
          </w:tcPr>
          <w:p w:rsidR="00D370F8" w:rsidRDefault="000E2BD4">
            <w:pPr>
              <w:ind w:left="1020"/>
              <w:rPr>
                <w:sz w:val="20"/>
                <w:szCs w:val="20"/>
              </w:rPr>
            </w:pPr>
            <w:r>
              <w:rPr>
                <w:rFonts w:ascii="Franklin Gothic Book" w:eastAsia="Franklin Gothic Book" w:hAnsi="Franklin Gothic Book" w:cs="Franklin Gothic Book"/>
                <w:b/>
                <w:bCs/>
                <w:i/>
                <w:iCs/>
                <w:color w:val="004DC0"/>
                <w:sz w:val="24"/>
                <w:szCs w:val="24"/>
              </w:rPr>
              <w:t>Together, we learn from each other</w:t>
            </w:r>
          </w:p>
        </w:tc>
        <w:tc>
          <w:tcPr>
            <w:tcW w:w="0" w:type="dxa"/>
            <w:vAlign w:val="bottom"/>
          </w:tcPr>
          <w:p w:rsidR="00D370F8" w:rsidRDefault="00D370F8">
            <w:pPr>
              <w:rPr>
                <w:sz w:val="1"/>
                <w:szCs w:val="1"/>
              </w:rPr>
            </w:pPr>
          </w:p>
        </w:tc>
      </w:tr>
      <w:tr w:rsidR="00D370F8">
        <w:trPr>
          <w:trHeight w:val="65"/>
        </w:trPr>
        <w:tc>
          <w:tcPr>
            <w:tcW w:w="100" w:type="dxa"/>
            <w:tcBorders>
              <w:right w:val="single" w:sz="8" w:space="0" w:color="99C2D6"/>
            </w:tcBorders>
            <w:vAlign w:val="bottom"/>
          </w:tcPr>
          <w:p w:rsidR="00D370F8" w:rsidRDefault="00D370F8">
            <w:pPr>
              <w:rPr>
                <w:sz w:val="5"/>
                <w:szCs w:val="5"/>
              </w:rPr>
            </w:pPr>
          </w:p>
        </w:tc>
        <w:tc>
          <w:tcPr>
            <w:tcW w:w="1240" w:type="dxa"/>
            <w:shd w:val="clear" w:color="auto" w:fill="99C2D6"/>
            <w:vAlign w:val="bottom"/>
          </w:tcPr>
          <w:p w:rsidR="00D370F8" w:rsidRDefault="00D370F8">
            <w:pPr>
              <w:rPr>
                <w:sz w:val="5"/>
                <w:szCs w:val="5"/>
              </w:rPr>
            </w:pPr>
          </w:p>
        </w:tc>
        <w:tc>
          <w:tcPr>
            <w:tcW w:w="1300" w:type="dxa"/>
            <w:shd w:val="clear" w:color="auto" w:fill="99C2D6"/>
            <w:vAlign w:val="bottom"/>
          </w:tcPr>
          <w:p w:rsidR="00D370F8" w:rsidRDefault="00D370F8">
            <w:pPr>
              <w:rPr>
                <w:sz w:val="5"/>
                <w:szCs w:val="5"/>
              </w:rPr>
            </w:pPr>
          </w:p>
        </w:tc>
        <w:tc>
          <w:tcPr>
            <w:tcW w:w="1500" w:type="dxa"/>
            <w:shd w:val="clear" w:color="auto" w:fill="99C2D6"/>
            <w:vAlign w:val="bottom"/>
          </w:tcPr>
          <w:p w:rsidR="00D370F8" w:rsidRDefault="00D370F8">
            <w:pPr>
              <w:rPr>
                <w:sz w:val="5"/>
                <w:szCs w:val="5"/>
              </w:rPr>
            </w:pPr>
          </w:p>
        </w:tc>
        <w:tc>
          <w:tcPr>
            <w:tcW w:w="100" w:type="dxa"/>
            <w:shd w:val="clear" w:color="auto" w:fill="99C2D6"/>
            <w:vAlign w:val="bottom"/>
          </w:tcPr>
          <w:p w:rsidR="00D370F8" w:rsidRDefault="00D370F8">
            <w:pPr>
              <w:rPr>
                <w:sz w:val="5"/>
                <w:szCs w:val="5"/>
              </w:rPr>
            </w:pPr>
          </w:p>
        </w:tc>
        <w:tc>
          <w:tcPr>
            <w:tcW w:w="500" w:type="dxa"/>
            <w:shd w:val="clear" w:color="auto" w:fill="99C2D6"/>
            <w:vAlign w:val="bottom"/>
          </w:tcPr>
          <w:p w:rsidR="00D370F8" w:rsidRDefault="00D370F8">
            <w:pPr>
              <w:rPr>
                <w:sz w:val="5"/>
                <w:szCs w:val="5"/>
              </w:rPr>
            </w:pPr>
          </w:p>
        </w:tc>
        <w:tc>
          <w:tcPr>
            <w:tcW w:w="6080" w:type="dxa"/>
            <w:shd w:val="clear" w:color="auto" w:fill="99C2D6"/>
            <w:vAlign w:val="bottom"/>
          </w:tcPr>
          <w:p w:rsidR="00D370F8" w:rsidRDefault="00D370F8">
            <w:pPr>
              <w:rPr>
                <w:sz w:val="5"/>
                <w:szCs w:val="5"/>
              </w:rPr>
            </w:pPr>
          </w:p>
        </w:tc>
        <w:tc>
          <w:tcPr>
            <w:tcW w:w="0" w:type="dxa"/>
            <w:vAlign w:val="bottom"/>
          </w:tcPr>
          <w:p w:rsidR="00D370F8" w:rsidRDefault="00D370F8">
            <w:pPr>
              <w:rPr>
                <w:sz w:val="1"/>
                <w:szCs w:val="1"/>
              </w:rPr>
            </w:pPr>
          </w:p>
        </w:tc>
      </w:tr>
    </w:tbl>
    <w:p w:rsidR="00D370F8" w:rsidRDefault="00D370F8">
      <w:pPr>
        <w:sectPr w:rsidR="00D370F8">
          <w:pgSz w:w="11900" w:h="16838"/>
          <w:pgMar w:top="409" w:right="566" w:bottom="0" w:left="500" w:header="0" w:footer="0" w:gutter="0"/>
          <w:cols w:space="720" w:equalWidth="0">
            <w:col w:w="1084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 o:spid="_x0000_s102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350"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part of the decision making. Please feel free to contact me if you would like further information.</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Nomination forms are at the front office.</w:t>
      </w:r>
    </w:p>
    <w:p w:rsidR="00D370F8" w:rsidRDefault="000E2BD4">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4777105</wp:posOffset>
            </wp:positionH>
            <wp:positionV relativeFrom="paragraph">
              <wp:posOffset>-165100</wp:posOffset>
            </wp:positionV>
            <wp:extent cx="1825625" cy="1369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825625" cy="1369060"/>
                    </a:xfrm>
                    <a:prstGeom prst="rect">
                      <a:avLst/>
                    </a:prstGeom>
                    <a:noFill/>
                  </pic:spPr>
                </pic:pic>
              </a:graphicData>
            </a:graphic>
          </wp:anchor>
        </w:drawing>
      </w:r>
    </w:p>
    <w:p w:rsidR="00D370F8" w:rsidRDefault="00D370F8">
      <w:pPr>
        <w:spacing w:line="47"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Swimming Carnival</w:t>
      </w:r>
    </w:p>
    <w:p w:rsidR="00D370F8" w:rsidRDefault="00D370F8">
      <w:pPr>
        <w:spacing w:line="77" w:lineRule="exact"/>
        <w:rPr>
          <w:sz w:val="20"/>
          <w:szCs w:val="20"/>
        </w:rPr>
      </w:pPr>
    </w:p>
    <w:p w:rsidR="00D370F8" w:rsidRDefault="000E2BD4">
      <w:pPr>
        <w:spacing w:line="298" w:lineRule="auto"/>
        <w:ind w:left="2840" w:right="2900"/>
        <w:rPr>
          <w:sz w:val="20"/>
          <w:szCs w:val="20"/>
        </w:rPr>
      </w:pPr>
      <w:r>
        <w:rPr>
          <w:rFonts w:ascii="Franklin Gothic Book" w:eastAsia="Franklin Gothic Book" w:hAnsi="Franklin Gothic Book" w:cs="Franklin Gothic Book"/>
          <w:sz w:val="24"/>
          <w:szCs w:val="24"/>
        </w:rPr>
        <w:t xml:space="preserve">At the time of writing this, we are still preparing for the swimming </w:t>
      </w:r>
      <w:r>
        <w:rPr>
          <w:rFonts w:ascii="Franklin Gothic Book" w:eastAsia="Franklin Gothic Book" w:hAnsi="Franklin Gothic Book" w:cs="Franklin Gothic Book"/>
          <w:sz w:val="24"/>
          <w:szCs w:val="24"/>
        </w:rPr>
        <w:t>carnival. We have put on additional staff for the event and I would like to thank the team of teachers &amp; staff who have put in additional hours so the</w:t>
      </w:r>
    </w:p>
    <w:p w:rsidR="00D370F8" w:rsidRDefault="000E2BD4">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-35560</wp:posOffset>
            </wp:positionH>
            <wp:positionV relativeFrom="paragraph">
              <wp:posOffset>-1051560</wp:posOffset>
            </wp:positionV>
            <wp:extent cx="1809750" cy="1356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1809750" cy="1356995"/>
                    </a:xfrm>
                    <a:prstGeom prst="rect">
                      <a:avLst/>
                    </a:prstGeom>
                    <a:noFill/>
                  </pic:spPr>
                </pic:pic>
              </a:graphicData>
            </a:graphic>
          </wp:anchor>
        </w:drawing>
      </w:r>
    </w:p>
    <w:p w:rsidR="00D370F8" w:rsidRDefault="000E2BD4">
      <w:pPr>
        <w:spacing w:line="293" w:lineRule="auto"/>
        <w:ind w:left="2840" w:right="300"/>
        <w:rPr>
          <w:sz w:val="20"/>
          <w:szCs w:val="20"/>
        </w:rPr>
      </w:pPr>
      <w:r>
        <w:rPr>
          <w:rFonts w:ascii="Franklin Gothic Book" w:eastAsia="Franklin Gothic Book" w:hAnsi="Franklin Gothic Book" w:cs="Franklin Gothic Book"/>
          <w:sz w:val="24"/>
          <w:szCs w:val="24"/>
        </w:rPr>
        <w:t>event can go smoothly. We thank all the families and children for being sun smart today by applying sun</w:t>
      </w:r>
      <w:r>
        <w:rPr>
          <w:rFonts w:ascii="Franklin Gothic Book" w:eastAsia="Franklin Gothic Book" w:hAnsi="Franklin Gothic Book" w:cs="Franklin Gothic Book"/>
          <w:sz w:val="24"/>
          <w:szCs w:val="24"/>
        </w:rPr>
        <w:t>screen, wearing broad brim hats and</w:t>
      </w:r>
    </w:p>
    <w:p w:rsidR="00D370F8" w:rsidRDefault="00D370F8">
      <w:pPr>
        <w:spacing w:line="7"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applying sunscreen throughout the day.</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Parking</w:t>
      </w:r>
    </w:p>
    <w:p w:rsidR="00D370F8" w:rsidRDefault="00D370F8">
      <w:pPr>
        <w:spacing w:line="77" w:lineRule="exact"/>
        <w:rPr>
          <w:sz w:val="20"/>
          <w:szCs w:val="20"/>
        </w:rPr>
      </w:pPr>
    </w:p>
    <w:p w:rsidR="00D370F8" w:rsidRDefault="000E2BD4">
      <w:pPr>
        <w:spacing w:line="299" w:lineRule="auto"/>
        <w:ind w:right="20"/>
        <w:rPr>
          <w:sz w:val="20"/>
          <w:szCs w:val="20"/>
        </w:rPr>
      </w:pPr>
      <w:r>
        <w:rPr>
          <w:rFonts w:ascii="Franklin Gothic Book" w:eastAsia="Franklin Gothic Book" w:hAnsi="Franklin Gothic Book" w:cs="Franklin Gothic Book"/>
          <w:sz w:val="24"/>
          <w:szCs w:val="24"/>
        </w:rPr>
        <w:t xml:space="preserve">I have had a few inquiries about our car parking. To assist with the flow of driving through the school and parking, the school has worked with and is continuing to work </w:t>
      </w:r>
      <w:r>
        <w:rPr>
          <w:rFonts w:ascii="Franklin Gothic Book" w:eastAsia="Franklin Gothic Book" w:hAnsi="Franklin Gothic Book" w:cs="Franklin Gothic Book"/>
          <w:sz w:val="24"/>
          <w:szCs w:val="24"/>
        </w:rPr>
        <w:t>with the Directorate, Walk and Ride and with the Transport section of ACT Government to best meet most people’s needs. Work is underway with the building of a gravel carpark for staff at the preschool end of the school. This will supply 17 car spaces for s</w:t>
      </w:r>
      <w:r>
        <w:rPr>
          <w:rFonts w:ascii="Franklin Gothic Book" w:eastAsia="Franklin Gothic Book" w:hAnsi="Franklin Gothic Book" w:cs="Franklin Gothic Book"/>
          <w:sz w:val="24"/>
          <w:szCs w:val="24"/>
        </w:rPr>
        <w:t>taff and free up 17 spaces for parents and community. We have asked any trades people to not park over numerous car spaces and to alter work hours to not clash with our peak pick up and drop off times. Preschool pick up and drop off is 15 minutes before th</w:t>
      </w:r>
      <w:r>
        <w:rPr>
          <w:rFonts w:ascii="Franklin Gothic Book" w:eastAsia="Franklin Gothic Book" w:hAnsi="Franklin Gothic Book" w:cs="Franklin Gothic Book"/>
          <w:sz w:val="24"/>
          <w:szCs w:val="24"/>
        </w:rPr>
        <w:t>e main school so that the carpark can be used in a better manner. We encourage you to consider walking or riding to school, especially if you have older children or like to stroll in the sunshine. Our bike enclosure has been upgraded so it is covered and w</w:t>
      </w:r>
      <w:r>
        <w:rPr>
          <w:rFonts w:ascii="Franklin Gothic Book" w:eastAsia="Franklin Gothic Book" w:hAnsi="Franklin Gothic Book" w:cs="Franklin Gothic Book"/>
          <w:sz w:val="24"/>
          <w:szCs w:val="24"/>
        </w:rPr>
        <w:t xml:space="preserve">e have a large fixed bike pump available. A number of families are now using nearby parking around the area in streets, the shops carpark and the community hall carpark. Maybe you could consider car pooling with another family at convenient times. This is </w:t>
      </w:r>
      <w:r>
        <w:rPr>
          <w:rFonts w:ascii="Franklin Gothic Book" w:eastAsia="Franklin Gothic Book" w:hAnsi="Franklin Gothic Book" w:cs="Franklin Gothic Book"/>
          <w:sz w:val="24"/>
          <w:szCs w:val="24"/>
        </w:rPr>
        <w:t>a great way to get to know others in our community. Every bit assists.</w:t>
      </w:r>
    </w:p>
    <w:p w:rsidR="00D370F8" w:rsidRDefault="00D370F8">
      <w:pPr>
        <w:spacing w:line="6"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Student Leadership</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On Wednesday morning we announced the 2018 school captains and vice captains as well as our</w:t>
      </w:r>
    </w:p>
    <w:p w:rsidR="00D370F8" w:rsidRDefault="00D370F8">
      <w:pPr>
        <w:spacing w:line="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80"/>
        <w:gridCol w:w="3120"/>
        <w:gridCol w:w="840"/>
      </w:tblGrid>
      <w:tr w:rsidR="00D370F8">
        <w:trPr>
          <w:trHeight w:val="272"/>
        </w:trPr>
        <w:tc>
          <w:tcPr>
            <w:tcW w:w="62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sporting house captains and vice captains. These people are:</w:t>
            </w:r>
          </w:p>
        </w:tc>
        <w:tc>
          <w:tcPr>
            <w:tcW w:w="840" w:type="dxa"/>
            <w:vAlign w:val="bottom"/>
          </w:tcPr>
          <w:p w:rsidR="00D370F8" w:rsidRDefault="00D370F8">
            <w:pPr>
              <w:rPr>
                <w:sz w:val="23"/>
                <w:szCs w:val="23"/>
              </w:rPr>
            </w:pPr>
          </w:p>
        </w:tc>
      </w:tr>
      <w:tr w:rsidR="00D370F8">
        <w:trPr>
          <w:trHeight w:val="339"/>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sz w:val="24"/>
                <w:szCs w:val="24"/>
              </w:rPr>
              <w:t xml:space="preserve">School </w:t>
            </w:r>
            <w:r>
              <w:rPr>
                <w:rFonts w:ascii="Franklin Gothic Book" w:eastAsia="Franklin Gothic Book" w:hAnsi="Franklin Gothic Book" w:cs="Franklin Gothic Book"/>
                <w:b/>
                <w:bCs/>
                <w:sz w:val="24"/>
                <w:szCs w:val="24"/>
              </w:rPr>
              <w:t>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Caitlin</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Isaac</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sz w:val="24"/>
                <w:szCs w:val="24"/>
              </w:rPr>
              <w:t>School vice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Niina</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Toby</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00B050"/>
                <w:sz w:val="24"/>
                <w:szCs w:val="24"/>
              </w:rPr>
              <w:t>Murrumbidgee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Meesha</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Billy</w:t>
            </w:r>
          </w:p>
        </w:tc>
      </w:tr>
      <w:tr w:rsidR="00D370F8">
        <w:trPr>
          <w:trHeight w:val="338"/>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00B050"/>
                <w:sz w:val="24"/>
                <w:szCs w:val="24"/>
              </w:rPr>
              <w:t>Murrumbidgee vice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Bridie</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Mason</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FFC000"/>
                <w:sz w:val="24"/>
                <w:szCs w:val="24"/>
              </w:rPr>
              <w:t>Gudgenby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Evie</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Si Thu</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FFC000"/>
                <w:sz w:val="24"/>
                <w:szCs w:val="24"/>
              </w:rPr>
              <w:t>Gudgenby vice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Aidan</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Ava</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0066FF"/>
                <w:sz w:val="24"/>
                <w:szCs w:val="24"/>
              </w:rPr>
              <w:t>Snowy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Summer</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w w:val="96"/>
                <w:sz w:val="24"/>
                <w:szCs w:val="24"/>
              </w:rPr>
              <w:t>Dominic</w:t>
            </w:r>
          </w:p>
        </w:tc>
      </w:tr>
      <w:tr w:rsidR="00D370F8">
        <w:trPr>
          <w:trHeight w:val="338"/>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0066FF"/>
                <w:sz w:val="24"/>
                <w:szCs w:val="24"/>
              </w:rPr>
              <w:t xml:space="preserve">Snowy vice </w:t>
            </w:r>
            <w:r>
              <w:rPr>
                <w:rFonts w:ascii="Franklin Gothic Book" w:eastAsia="Franklin Gothic Book" w:hAnsi="Franklin Gothic Book" w:cs="Franklin Gothic Book"/>
                <w:b/>
                <w:bCs/>
                <w:color w:val="0066FF"/>
                <w:sz w:val="24"/>
                <w:szCs w:val="24"/>
              </w:rPr>
              <w:t>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Sianna</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Cadel</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FF0000"/>
                <w:sz w:val="24"/>
                <w:szCs w:val="24"/>
              </w:rPr>
              <w:t>Cotter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Anh-Minh</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Raafi</w:t>
            </w:r>
          </w:p>
        </w:tc>
      </w:tr>
      <w:tr w:rsidR="00D370F8">
        <w:trPr>
          <w:trHeight w:val="341"/>
        </w:trPr>
        <w:tc>
          <w:tcPr>
            <w:tcW w:w="3080" w:type="dxa"/>
            <w:vAlign w:val="bottom"/>
          </w:tcPr>
          <w:p w:rsidR="00D370F8" w:rsidRDefault="000E2BD4">
            <w:pPr>
              <w:rPr>
                <w:sz w:val="20"/>
                <w:szCs w:val="20"/>
              </w:rPr>
            </w:pPr>
            <w:r>
              <w:rPr>
                <w:rFonts w:ascii="Franklin Gothic Book" w:eastAsia="Franklin Gothic Book" w:hAnsi="Franklin Gothic Book" w:cs="Franklin Gothic Book"/>
                <w:b/>
                <w:bCs/>
                <w:color w:val="FF0000"/>
                <w:sz w:val="24"/>
                <w:szCs w:val="24"/>
              </w:rPr>
              <w:t>Cotter vice captains:</w:t>
            </w:r>
          </w:p>
        </w:tc>
        <w:tc>
          <w:tcPr>
            <w:tcW w:w="3120" w:type="dxa"/>
            <w:vAlign w:val="bottom"/>
          </w:tcPr>
          <w:p w:rsidR="00D370F8" w:rsidRDefault="000E2BD4">
            <w:pPr>
              <w:ind w:left="140"/>
              <w:rPr>
                <w:sz w:val="20"/>
                <w:szCs w:val="20"/>
              </w:rPr>
            </w:pPr>
            <w:r>
              <w:rPr>
                <w:rFonts w:ascii="Franklin Gothic Book" w:eastAsia="Franklin Gothic Book" w:hAnsi="Franklin Gothic Book" w:cs="Franklin Gothic Book"/>
                <w:sz w:val="24"/>
                <w:szCs w:val="24"/>
              </w:rPr>
              <w:t>Sonya</w:t>
            </w:r>
          </w:p>
        </w:tc>
        <w:tc>
          <w:tcPr>
            <w:tcW w:w="840" w:type="dxa"/>
            <w:vAlign w:val="bottom"/>
          </w:tcPr>
          <w:p w:rsidR="00D370F8" w:rsidRDefault="000E2BD4">
            <w:pPr>
              <w:ind w:left="20"/>
              <w:rPr>
                <w:sz w:val="20"/>
                <w:szCs w:val="20"/>
              </w:rPr>
            </w:pPr>
            <w:r>
              <w:rPr>
                <w:rFonts w:ascii="Franklin Gothic Book" w:eastAsia="Franklin Gothic Book" w:hAnsi="Franklin Gothic Book" w:cs="Franklin Gothic Book"/>
                <w:sz w:val="24"/>
                <w:szCs w:val="24"/>
              </w:rPr>
              <w:t>Zac</w:t>
            </w:r>
          </w:p>
        </w:tc>
      </w:tr>
    </w:tbl>
    <w:p w:rsidR="00D370F8" w:rsidRDefault="00D370F8">
      <w:pPr>
        <w:spacing w:line="74" w:lineRule="exact"/>
        <w:rPr>
          <w:sz w:val="20"/>
          <w:szCs w:val="20"/>
        </w:rPr>
      </w:pPr>
    </w:p>
    <w:p w:rsidR="00D370F8" w:rsidRDefault="000E2BD4">
      <w:pPr>
        <w:spacing w:line="293" w:lineRule="auto"/>
        <w:ind w:right="480"/>
        <w:rPr>
          <w:sz w:val="20"/>
          <w:szCs w:val="20"/>
        </w:rPr>
      </w:pPr>
      <w:r>
        <w:rPr>
          <w:rFonts w:ascii="Franklin Gothic Book" w:eastAsia="Franklin Gothic Book" w:hAnsi="Franklin Gothic Book" w:cs="Franklin Gothic Book"/>
          <w:sz w:val="24"/>
          <w:szCs w:val="24"/>
        </w:rPr>
        <w:t>We congratulate all these people and know they will fulfil their leadership positions admirably this year.</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-33655</wp:posOffset>
                </wp:positionH>
                <wp:positionV relativeFrom="paragraph">
                  <wp:posOffset>1064895</wp:posOffset>
                </wp:positionV>
                <wp:extent cx="6642735" cy="29083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5" o:spid="_x0000_s1030" style="position:absolute;margin-left:-2.6499pt;margin-top:83.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38"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6" o:spid="_x0000_s103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307"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School Uniforms</w:t>
      </w:r>
    </w:p>
    <w:p w:rsidR="00D370F8" w:rsidRDefault="00D370F8">
      <w:pPr>
        <w:spacing w:line="77" w:lineRule="exact"/>
        <w:rPr>
          <w:sz w:val="20"/>
          <w:szCs w:val="20"/>
        </w:rPr>
      </w:pPr>
    </w:p>
    <w:p w:rsidR="00D370F8" w:rsidRDefault="000E2BD4">
      <w:pPr>
        <w:spacing w:line="298" w:lineRule="auto"/>
        <w:ind w:right="160"/>
        <w:rPr>
          <w:sz w:val="20"/>
          <w:szCs w:val="20"/>
        </w:rPr>
      </w:pPr>
      <w:r>
        <w:rPr>
          <w:rFonts w:ascii="Franklin Gothic Book" w:eastAsia="Franklin Gothic Book" w:hAnsi="Franklin Gothic Book" w:cs="Franklin Gothic Book"/>
          <w:sz w:val="24"/>
          <w:szCs w:val="24"/>
        </w:rPr>
        <w:t xml:space="preserve">Palmerston encourages you to dress your child in the school uniform. There are a number of reasons why we support this. The school board endorse our school uniform policy under the </w:t>
      </w:r>
      <w:r>
        <w:rPr>
          <w:rFonts w:ascii="Franklin Gothic Book" w:eastAsia="Franklin Gothic Book" w:hAnsi="Franklin Gothic Book" w:cs="Franklin Gothic Book"/>
          <w:sz w:val="24"/>
          <w:szCs w:val="24"/>
        </w:rPr>
        <w:t>Directorate’s policy on School Uniforms. Wearing the uniform assists your child in being Sun Smart (types of material and longer sleeves on the shirt), saves on wear and tear of ‘good clothes/weekend wear’, supports Palmerston Pride and a sense of belongin</w:t>
      </w:r>
      <w:r>
        <w:rPr>
          <w:rFonts w:ascii="Franklin Gothic Book" w:eastAsia="Franklin Gothic Book" w:hAnsi="Franklin Gothic Book" w:cs="Franklin Gothic Book"/>
          <w:sz w:val="24"/>
          <w:szCs w:val="24"/>
        </w:rPr>
        <w:t>g and provides appropriate clothing for play and sport.</w:t>
      </w:r>
    </w:p>
    <w:p w:rsidR="00D370F8" w:rsidRDefault="00D370F8">
      <w:pPr>
        <w:spacing w:line="346"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Have a great week,</w:t>
      </w:r>
    </w:p>
    <w:p w:rsidR="00D370F8" w:rsidRDefault="00D370F8">
      <w:pPr>
        <w:spacing w:line="25" w:lineRule="exact"/>
        <w:rPr>
          <w:sz w:val="20"/>
          <w:szCs w:val="20"/>
        </w:rPr>
      </w:pPr>
    </w:p>
    <w:p w:rsidR="00D370F8" w:rsidRDefault="000E2BD4">
      <w:pPr>
        <w:rPr>
          <w:sz w:val="20"/>
          <w:szCs w:val="20"/>
        </w:rPr>
      </w:pPr>
      <w:r>
        <w:rPr>
          <w:rFonts w:ascii="Brush Script MT" w:eastAsia="Brush Script MT" w:hAnsi="Brush Script MT" w:cs="Brush Script MT"/>
          <w:i/>
          <w:iCs/>
          <w:sz w:val="48"/>
          <w:szCs w:val="48"/>
        </w:rPr>
        <w:t>Melissa Travers</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-22225</wp:posOffset>
                </wp:positionH>
                <wp:positionV relativeFrom="paragraph">
                  <wp:posOffset>59690</wp:posOffset>
                </wp:positionV>
                <wp:extent cx="6647815" cy="793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7" o:spid="_x0000_s1032" style="position:absolute;margin-left:-1.7499pt;margin-top:4.7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288"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b/>
          <w:bCs/>
          <w:color w:val="0070C0"/>
          <w:sz w:val="28"/>
          <w:szCs w:val="28"/>
        </w:rPr>
        <w:t>UPCOMING EVENTS</w:t>
      </w:r>
    </w:p>
    <w:p w:rsidR="00D370F8" w:rsidRDefault="00D370F8">
      <w:pPr>
        <w:spacing w:line="214"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b/>
          <w:bCs/>
          <w:color w:val="0070C0"/>
          <w:sz w:val="24"/>
          <w:szCs w:val="24"/>
        </w:rPr>
        <w:t>Yr 5/6 Camp - Borambola</w:t>
      </w:r>
    </w:p>
    <w:p w:rsidR="00D370F8" w:rsidRDefault="00D370F8">
      <w:pPr>
        <w:spacing w:line="66"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26-28 February 2018</w:t>
      </w:r>
    </w:p>
    <w:p w:rsidR="00D370F8" w:rsidRDefault="00D370F8">
      <w:pPr>
        <w:spacing w:line="69"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sz w:val="24"/>
          <w:szCs w:val="24"/>
        </w:rPr>
        <w:t>Location: Borambola, NSW Sport &amp; Recreation</w:t>
      </w:r>
    </w:p>
    <w:p w:rsidR="00D370F8" w:rsidRDefault="000E2BD4">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5501005</wp:posOffset>
            </wp:positionH>
            <wp:positionV relativeFrom="paragraph">
              <wp:posOffset>184150</wp:posOffset>
            </wp:positionV>
            <wp:extent cx="1066165" cy="1066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1066165" cy="1066165"/>
                    </a:xfrm>
                    <a:prstGeom prst="rect">
                      <a:avLst/>
                    </a:prstGeom>
                    <a:noFill/>
                  </pic:spPr>
                </pic:pic>
              </a:graphicData>
            </a:graphic>
          </wp:anchor>
        </w:drawing>
      </w:r>
    </w:p>
    <w:p w:rsidR="00D370F8" w:rsidRDefault="00D370F8">
      <w:pPr>
        <w:spacing w:line="310" w:lineRule="exact"/>
        <w:rPr>
          <w:sz w:val="20"/>
          <w:szCs w:val="20"/>
        </w:rPr>
      </w:pPr>
    </w:p>
    <w:p w:rsidR="00D370F8" w:rsidRDefault="000E2BD4">
      <w:pPr>
        <w:ind w:left="1440"/>
        <w:rPr>
          <w:sz w:val="20"/>
          <w:szCs w:val="20"/>
        </w:rPr>
      </w:pPr>
      <w:r>
        <w:rPr>
          <w:rFonts w:ascii="Franklin Gothic Book" w:eastAsia="Franklin Gothic Book" w:hAnsi="Franklin Gothic Book" w:cs="Franklin Gothic Book"/>
          <w:b/>
          <w:bCs/>
          <w:color w:val="0070C0"/>
          <w:sz w:val="24"/>
          <w:szCs w:val="24"/>
        </w:rPr>
        <w:t>Yr 3-6 Author Visit</w:t>
      </w:r>
    </w:p>
    <w:p w:rsidR="00D370F8" w:rsidRDefault="000E2BD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13335</wp:posOffset>
            </wp:positionH>
            <wp:positionV relativeFrom="paragraph">
              <wp:posOffset>-150495</wp:posOffset>
            </wp:positionV>
            <wp:extent cx="862330" cy="1111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862330" cy="1111250"/>
                    </a:xfrm>
                    <a:prstGeom prst="rect">
                      <a:avLst/>
                    </a:prstGeom>
                    <a:noFill/>
                  </pic:spPr>
                </pic:pic>
              </a:graphicData>
            </a:graphic>
          </wp:anchor>
        </w:drawing>
      </w:r>
    </w:p>
    <w:p w:rsidR="00D370F8" w:rsidRDefault="00D370F8">
      <w:pPr>
        <w:spacing w:line="49" w:lineRule="exact"/>
        <w:rPr>
          <w:sz w:val="20"/>
          <w:szCs w:val="20"/>
        </w:rPr>
      </w:pPr>
    </w:p>
    <w:p w:rsidR="00D370F8" w:rsidRDefault="000E2BD4">
      <w:pPr>
        <w:ind w:left="14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Wednesday 7 </w:t>
      </w:r>
      <w:r>
        <w:rPr>
          <w:rFonts w:ascii="Franklin Gothic Book" w:eastAsia="Franklin Gothic Book" w:hAnsi="Franklin Gothic Book" w:cs="Franklin Gothic Book"/>
          <w:b/>
          <w:bCs/>
          <w:sz w:val="24"/>
          <w:szCs w:val="24"/>
        </w:rPr>
        <w:t>March 2018</w:t>
      </w:r>
    </w:p>
    <w:p w:rsidR="00D370F8" w:rsidRDefault="00D370F8">
      <w:pPr>
        <w:spacing w:line="67" w:lineRule="exact"/>
        <w:rPr>
          <w:sz w:val="20"/>
          <w:szCs w:val="20"/>
        </w:rPr>
      </w:pPr>
    </w:p>
    <w:p w:rsidR="00D370F8" w:rsidRDefault="000E2BD4">
      <w:pPr>
        <w:ind w:left="1440"/>
        <w:rPr>
          <w:sz w:val="20"/>
          <w:szCs w:val="20"/>
        </w:rPr>
      </w:pPr>
      <w:r>
        <w:rPr>
          <w:rFonts w:ascii="Franklin Gothic Book" w:eastAsia="Franklin Gothic Book" w:hAnsi="Franklin Gothic Book" w:cs="Franklin Gothic Book"/>
          <w:sz w:val="24"/>
          <w:szCs w:val="24"/>
        </w:rPr>
        <w:t>Location: Palmerston District Primary School</w:t>
      </w:r>
    </w:p>
    <w:p w:rsidR="00D370F8" w:rsidRDefault="00D370F8">
      <w:pPr>
        <w:spacing w:line="69" w:lineRule="exact"/>
        <w:rPr>
          <w:sz w:val="20"/>
          <w:szCs w:val="20"/>
        </w:rPr>
      </w:pPr>
    </w:p>
    <w:p w:rsidR="00D370F8" w:rsidRDefault="000E2BD4">
      <w:pPr>
        <w:ind w:left="1440"/>
        <w:rPr>
          <w:sz w:val="20"/>
          <w:szCs w:val="20"/>
        </w:rPr>
      </w:pPr>
      <w:r>
        <w:rPr>
          <w:rFonts w:ascii="Franklin Gothic Book" w:eastAsia="Franklin Gothic Book" w:hAnsi="Franklin Gothic Book" w:cs="Franklin Gothic Book"/>
          <w:b/>
          <w:bCs/>
          <w:sz w:val="24"/>
          <w:szCs w:val="24"/>
        </w:rPr>
        <w:t>Harry Laing– Author Visit</w:t>
      </w:r>
    </w:p>
    <w:p w:rsidR="00D370F8" w:rsidRDefault="00D370F8">
      <w:pPr>
        <w:spacing w:line="77" w:lineRule="exact"/>
        <w:rPr>
          <w:sz w:val="20"/>
          <w:szCs w:val="20"/>
        </w:rPr>
      </w:pPr>
    </w:p>
    <w:p w:rsidR="00D370F8" w:rsidRDefault="000E2BD4">
      <w:pPr>
        <w:spacing w:line="293" w:lineRule="auto"/>
        <w:ind w:left="1440" w:right="2540"/>
        <w:rPr>
          <w:sz w:val="20"/>
          <w:szCs w:val="20"/>
        </w:rPr>
      </w:pPr>
      <w:r>
        <w:rPr>
          <w:rFonts w:ascii="Franklin Gothic Book" w:eastAsia="Franklin Gothic Book" w:hAnsi="Franklin Gothic Book" w:cs="Franklin Gothic Book"/>
          <w:sz w:val="24"/>
          <w:szCs w:val="24"/>
        </w:rPr>
        <w:t>Years 3-6 students will have the opportunity to attend a writing workshop Wednesday 7 March with local author Harry Laing.</w:t>
      </w:r>
    </w:p>
    <w:p w:rsidR="00D370F8" w:rsidRDefault="00D370F8">
      <w:pPr>
        <w:spacing w:line="15" w:lineRule="exact"/>
        <w:rPr>
          <w:sz w:val="20"/>
          <w:szCs w:val="20"/>
        </w:rPr>
      </w:pPr>
    </w:p>
    <w:p w:rsidR="00D370F8" w:rsidRDefault="000E2BD4">
      <w:pPr>
        <w:spacing w:line="293" w:lineRule="auto"/>
        <w:ind w:left="20" w:right="140"/>
        <w:rPr>
          <w:sz w:val="20"/>
          <w:szCs w:val="20"/>
        </w:rPr>
      </w:pPr>
      <w:r>
        <w:rPr>
          <w:rFonts w:ascii="Franklin Gothic Book" w:eastAsia="Franklin Gothic Book" w:hAnsi="Franklin Gothic Book" w:cs="Franklin Gothic Book"/>
          <w:sz w:val="24"/>
          <w:szCs w:val="24"/>
        </w:rPr>
        <w:t xml:space="preserve">The event has been funded by the PDPS P&amp;C to </w:t>
      </w:r>
      <w:r>
        <w:rPr>
          <w:rFonts w:ascii="Franklin Gothic Book" w:eastAsia="Franklin Gothic Book" w:hAnsi="Franklin Gothic Book" w:cs="Franklin Gothic Book"/>
          <w:sz w:val="24"/>
          <w:szCs w:val="24"/>
        </w:rPr>
        <w:t>bring community members into our school. Students are encouraged to bring a gold coin donation for this event</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-22225</wp:posOffset>
                </wp:positionH>
                <wp:positionV relativeFrom="paragraph">
                  <wp:posOffset>180975</wp:posOffset>
                </wp:positionV>
                <wp:extent cx="6647815" cy="7874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0" o:spid="_x0000_s1035" style="position:absolute;margin-left:-1.7499pt;margin-top:14.2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200" w:lineRule="exact"/>
        <w:rPr>
          <w:sz w:val="20"/>
          <w:szCs w:val="20"/>
        </w:rPr>
      </w:pPr>
    </w:p>
    <w:p w:rsidR="00D370F8" w:rsidRDefault="00D370F8">
      <w:pPr>
        <w:spacing w:line="342" w:lineRule="exact"/>
        <w:rPr>
          <w:sz w:val="20"/>
          <w:szCs w:val="20"/>
        </w:rPr>
      </w:pPr>
    </w:p>
    <w:p w:rsidR="00D370F8" w:rsidRDefault="000E2BD4">
      <w:pPr>
        <w:ind w:left="120"/>
        <w:rPr>
          <w:sz w:val="20"/>
          <w:szCs w:val="20"/>
        </w:rPr>
      </w:pPr>
      <w:r>
        <w:rPr>
          <w:rFonts w:ascii="Franklin Gothic Book" w:eastAsia="Franklin Gothic Book" w:hAnsi="Franklin Gothic Book" w:cs="Franklin Gothic Book"/>
          <w:b/>
          <w:bCs/>
          <w:color w:val="0070C0"/>
          <w:sz w:val="28"/>
          <w:szCs w:val="28"/>
        </w:rPr>
        <w:t>TWILIGHT FAIR REFUNDS</w:t>
      </w:r>
    </w:p>
    <w:p w:rsidR="00D370F8" w:rsidRDefault="00D370F8">
      <w:pPr>
        <w:spacing w:line="187" w:lineRule="exact"/>
        <w:rPr>
          <w:sz w:val="20"/>
          <w:szCs w:val="20"/>
        </w:rPr>
      </w:pPr>
    </w:p>
    <w:p w:rsidR="00D370F8" w:rsidRDefault="000E2BD4">
      <w:pPr>
        <w:spacing w:line="278" w:lineRule="auto"/>
        <w:ind w:left="120" w:right="280"/>
        <w:rPr>
          <w:sz w:val="20"/>
          <w:szCs w:val="20"/>
        </w:rPr>
      </w:pPr>
      <w:r>
        <w:rPr>
          <w:rFonts w:ascii="Franklin Gothic Book" w:eastAsia="Franklin Gothic Book" w:hAnsi="Franklin Gothic Book" w:cs="Franklin Gothic Book"/>
          <w:sz w:val="24"/>
          <w:szCs w:val="24"/>
        </w:rPr>
        <w:t>If you requested a refund (due the rides being cancelled) from the Twilight Fair, please collect it at the front office</w:t>
      </w:r>
      <w:r>
        <w:rPr>
          <w:rFonts w:ascii="Franklin Gothic Book" w:eastAsia="Franklin Gothic Book" w:hAnsi="Franklin Gothic Book" w:cs="Franklin Gothic Book"/>
          <w:sz w:val="24"/>
          <w:szCs w:val="24"/>
        </w:rPr>
        <w:t>.</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-33655</wp:posOffset>
                </wp:positionH>
                <wp:positionV relativeFrom="paragraph">
                  <wp:posOffset>3289300</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1" o:spid="_x0000_s1036" style="position:absolute;margin-left:-2.6499pt;margin-top:259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47488" behindDoc="1" locked="0" layoutInCell="0" allowOverlap="1">
            <wp:simplePos x="0" y="0"/>
            <wp:positionH relativeFrom="column">
              <wp:posOffset>-31750</wp:posOffset>
            </wp:positionH>
            <wp:positionV relativeFrom="paragraph">
              <wp:posOffset>284480</wp:posOffset>
            </wp:positionV>
            <wp:extent cx="6654800" cy="2590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6654800" cy="2590800"/>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40"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80"/>
        </w:tabs>
        <w:ind w:left="20"/>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-19050</wp:posOffset>
                </wp:positionH>
                <wp:positionV relativeFrom="paragraph">
                  <wp:posOffset>63500</wp:posOffset>
                </wp:positionV>
                <wp:extent cx="6638290"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3" o:spid="_x0000_s1038" style="position:absolute;margin-left:-1.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205"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b/>
          <w:bCs/>
          <w:color w:val="0070C0"/>
          <w:sz w:val="28"/>
          <w:szCs w:val="28"/>
        </w:rPr>
        <w:t>YEAR 5 /6 PATHWAYS</w:t>
      </w:r>
    </w:p>
    <w:p w:rsidR="00D370F8" w:rsidRDefault="000E2BD4">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-38100</wp:posOffset>
            </wp:positionH>
            <wp:positionV relativeFrom="paragraph">
              <wp:posOffset>-19050</wp:posOffset>
            </wp:positionV>
            <wp:extent cx="6650355" cy="47421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6650355" cy="4742180"/>
                    </a:xfrm>
                    <a:prstGeom prst="rect">
                      <a:avLst/>
                    </a:prstGeom>
                    <a:noFill/>
                  </pic:spPr>
                </pic:pic>
              </a:graphicData>
            </a:graphic>
          </wp:anchor>
        </w:drawing>
      </w: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33" w:lineRule="exact"/>
        <w:rPr>
          <w:sz w:val="20"/>
          <w:szCs w:val="20"/>
        </w:rPr>
      </w:pPr>
    </w:p>
    <w:p w:rsidR="00D370F8" w:rsidRDefault="000E2BD4">
      <w:pPr>
        <w:rPr>
          <w:sz w:val="20"/>
          <w:szCs w:val="20"/>
        </w:rPr>
      </w:pPr>
      <w:r>
        <w:rPr>
          <w:rFonts w:ascii="Franklin Gothic Book" w:eastAsia="Franklin Gothic Book" w:hAnsi="Franklin Gothic Book" w:cs="Franklin Gothic Book"/>
          <w:b/>
          <w:bCs/>
          <w:color w:val="0070C0"/>
          <w:sz w:val="28"/>
          <w:szCs w:val="28"/>
        </w:rPr>
        <w:t>CLEAN UP AUSTRALIA DAY</w:t>
      </w:r>
    </w:p>
    <w:p w:rsidR="00D370F8" w:rsidRDefault="00D370F8">
      <w:pPr>
        <w:spacing w:line="86" w:lineRule="exact"/>
        <w:rPr>
          <w:sz w:val="20"/>
          <w:szCs w:val="20"/>
        </w:rPr>
      </w:pPr>
    </w:p>
    <w:p w:rsidR="00D370F8" w:rsidRDefault="000E2BD4">
      <w:pPr>
        <w:spacing w:line="297" w:lineRule="auto"/>
        <w:ind w:right="500"/>
        <w:jc w:val="both"/>
        <w:rPr>
          <w:sz w:val="20"/>
          <w:szCs w:val="20"/>
        </w:rPr>
      </w:pPr>
      <w:r>
        <w:rPr>
          <w:rFonts w:ascii="Franklin Gothic Book" w:eastAsia="Franklin Gothic Book" w:hAnsi="Franklin Gothic Book" w:cs="Franklin Gothic Book"/>
          <w:sz w:val="24"/>
          <w:szCs w:val="24"/>
        </w:rPr>
        <w:t xml:space="preserve">Clean Up Australia Day is an event that </w:t>
      </w:r>
      <w:r>
        <w:rPr>
          <w:rFonts w:ascii="Franklin Gothic Book" w:eastAsia="Franklin Gothic Book" w:hAnsi="Franklin Gothic Book" w:cs="Franklin Gothic Book"/>
          <w:sz w:val="24"/>
          <w:szCs w:val="24"/>
        </w:rPr>
        <w:t>is held each year. The Clean Up Australia organisation has evolved into an organisation that works with the community, government and business to provide practical solutions to help us all live more sustainably every day of the year.</w:t>
      </w:r>
    </w:p>
    <w:p w:rsidR="00D370F8" w:rsidRDefault="00D370F8">
      <w:pPr>
        <w:spacing w:line="13" w:lineRule="exact"/>
        <w:rPr>
          <w:sz w:val="20"/>
          <w:szCs w:val="20"/>
        </w:rPr>
      </w:pPr>
    </w:p>
    <w:p w:rsidR="00D370F8" w:rsidRDefault="000E2BD4">
      <w:pPr>
        <w:spacing w:line="291" w:lineRule="auto"/>
        <w:ind w:right="2640"/>
        <w:rPr>
          <w:sz w:val="20"/>
          <w:szCs w:val="20"/>
        </w:rPr>
      </w:pPr>
      <w:r>
        <w:rPr>
          <w:rFonts w:ascii="Franklin Gothic Book" w:eastAsia="Franklin Gothic Book" w:hAnsi="Franklin Gothic Book" w:cs="Franklin Gothic Book"/>
          <w:sz w:val="24"/>
          <w:szCs w:val="24"/>
        </w:rPr>
        <w:t>Next Friday we will b</w:t>
      </w:r>
      <w:r>
        <w:rPr>
          <w:rFonts w:ascii="Franklin Gothic Book" w:eastAsia="Franklin Gothic Book" w:hAnsi="Franklin Gothic Book" w:cs="Franklin Gothic Book"/>
          <w:sz w:val="24"/>
          <w:szCs w:val="24"/>
        </w:rPr>
        <w:t>e participating in Clean Up Australia Day from 2-2:30pm We encourage you to provide a plastic glove for your child on this day.</w:t>
      </w:r>
    </w:p>
    <w:p w:rsidR="00D370F8" w:rsidRDefault="000E2BD4">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-38100</wp:posOffset>
            </wp:positionH>
            <wp:positionV relativeFrom="paragraph">
              <wp:posOffset>129540</wp:posOffset>
            </wp:positionV>
            <wp:extent cx="6649085" cy="8051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6649085" cy="805180"/>
                    </a:xfrm>
                    <a:prstGeom prst="rect">
                      <a:avLst/>
                    </a:prstGeom>
                    <a:noFill/>
                  </pic:spPr>
                </pic:pic>
              </a:graphicData>
            </a:graphic>
          </wp:anchor>
        </w:drawing>
      </w: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99" w:lineRule="exact"/>
        <w:rPr>
          <w:sz w:val="20"/>
          <w:szCs w:val="20"/>
        </w:rPr>
      </w:pPr>
    </w:p>
    <w:p w:rsidR="00D370F8" w:rsidRDefault="000E2BD4">
      <w:pPr>
        <w:spacing w:line="261" w:lineRule="auto"/>
        <w:ind w:left="160" w:right="1140"/>
        <w:rPr>
          <w:sz w:val="20"/>
          <w:szCs w:val="20"/>
        </w:rPr>
      </w:pPr>
      <w:r>
        <w:rPr>
          <w:rFonts w:ascii="Franklin Gothic Book" w:eastAsia="Franklin Gothic Book" w:hAnsi="Franklin Gothic Book" w:cs="Franklin Gothic Book"/>
          <w:b/>
          <w:bCs/>
        </w:rPr>
        <w:t>Did you know we have an app you can download to keep you up to date with what is happening at Palmerston?</w:t>
      </w:r>
    </w:p>
    <w:p w:rsidR="00D370F8" w:rsidRDefault="000E2BD4">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-20955</wp:posOffset>
            </wp:positionH>
            <wp:positionV relativeFrom="paragraph">
              <wp:posOffset>42545</wp:posOffset>
            </wp:positionV>
            <wp:extent cx="6644005" cy="22199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6644005" cy="2219960"/>
                    </a:xfrm>
                    <a:prstGeom prst="rect">
                      <a:avLst/>
                    </a:prstGeom>
                    <a:noFill/>
                  </pic:spPr>
                </pic:pic>
              </a:graphicData>
            </a:graphic>
          </wp:anchor>
        </w:drawing>
      </w:r>
    </w:p>
    <w:p w:rsidR="00D370F8" w:rsidRDefault="00D370F8">
      <w:pPr>
        <w:sectPr w:rsidR="00D370F8">
          <w:pgSz w:w="11900" w:h="16838"/>
          <w:pgMar w:top="224" w:right="806" w:bottom="0" w:left="760" w:header="0" w:footer="0" w:gutter="0"/>
          <w:cols w:space="720" w:equalWidth="0">
            <w:col w:w="1034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65" w:lineRule="exact"/>
        <w:rPr>
          <w:sz w:val="20"/>
          <w:szCs w:val="20"/>
        </w:rPr>
      </w:pPr>
    </w:p>
    <w:p w:rsidR="00D370F8" w:rsidRDefault="000E2BD4">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60" w:header="0" w:footer="0" w:gutter="0"/>
          <w:cols w:space="720" w:equalWidth="0">
            <w:col w:w="1034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5</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337"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b/>
          <w:bCs/>
          <w:color w:val="0070C0"/>
          <w:sz w:val="28"/>
          <w:szCs w:val="28"/>
        </w:rPr>
        <w:t>Think before you park…and keep our kids safe!</w:t>
      </w:r>
    </w:p>
    <w:p w:rsidR="00D370F8" w:rsidRDefault="00D370F8">
      <w:pPr>
        <w:spacing w:line="77"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sz w:val="24"/>
          <w:szCs w:val="24"/>
        </w:rPr>
        <w:t xml:space="preserve">With school now back for the year we are encouraging all parents to make parking safety a </w:t>
      </w:r>
      <w:r>
        <w:rPr>
          <w:rFonts w:ascii="Franklin Gothic Book" w:eastAsia="Franklin Gothic Book" w:hAnsi="Franklin Gothic Book" w:cs="Franklin Gothic Book"/>
          <w:sz w:val="24"/>
          <w:szCs w:val="24"/>
        </w:rPr>
        <w:t>priority!</w:t>
      </w:r>
    </w:p>
    <w:p w:rsidR="00D370F8" w:rsidRDefault="00D370F8">
      <w:pPr>
        <w:spacing w:line="69" w:lineRule="exact"/>
        <w:rPr>
          <w:sz w:val="20"/>
          <w:szCs w:val="20"/>
        </w:rPr>
      </w:pPr>
    </w:p>
    <w:p w:rsidR="00D370F8" w:rsidRDefault="000E2BD4">
      <w:pPr>
        <w:ind w:left="20"/>
        <w:rPr>
          <w:sz w:val="20"/>
          <w:szCs w:val="20"/>
        </w:rPr>
      </w:pPr>
      <w:r>
        <w:rPr>
          <w:rFonts w:ascii="Franklin Gothic Book" w:eastAsia="Franklin Gothic Book" w:hAnsi="Franklin Gothic Book" w:cs="Franklin Gothic Book"/>
          <w:sz w:val="24"/>
          <w:szCs w:val="24"/>
        </w:rPr>
        <w:t>This means:</w:t>
      </w:r>
    </w:p>
    <w:p w:rsidR="00D370F8" w:rsidRDefault="00D370F8">
      <w:pPr>
        <w:spacing w:line="69" w:lineRule="exact"/>
        <w:rPr>
          <w:sz w:val="20"/>
          <w:szCs w:val="20"/>
        </w:rPr>
      </w:pPr>
    </w:p>
    <w:p w:rsidR="00D370F8" w:rsidRDefault="000E2BD4">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keep clear of ‘no stopping’ and ‘no parking’ zones</w:t>
      </w:r>
    </w:p>
    <w:p w:rsidR="00D370F8" w:rsidRDefault="00D370F8">
      <w:pPr>
        <w:spacing w:line="68" w:lineRule="exact"/>
        <w:rPr>
          <w:rFonts w:ascii="Symbol" w:eastAsia="Symbol" w:hAnsi="Symbol" w:cs="Symbol"/>
          <w:sz w:val="20"/>
          <w:szCs w:val="20"/>
        </w:rPr>
      </w:pPr>
    </w:p>
    <w:p w:rsidR="00D370F8" w:rsidRDefault="000E2BD4">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park in bus zones, on school crossings, across footpaths or driveways; and</w:t>
      </w:r>
    </w:p>
    <w:p w:rsidR="00D370F8" w:rsidRDefault="00D370F8">
      <w:pPr>
        <w:spacing w:line="66" w:lineRule="exact"/>
        <w:rPr>
          <w:rFonts w:ascii="Symbol" w:eastAsia="Symbol" w:hAnsi="Symbol" w:cs="Symbol"/>
          <w:sz w:val="20"/>
          <w:szCs w:val="20"/>
        </w:rPr>
      </w:pPr>
    </w:p>
    <w:p w:rsidR="00D370F8" w:rsidRDefault="000E2BD4">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double (or triple) park</w:t>
      </w:r>
    </w:p>
    <w:p w:rsidR="00D370F8" w:rsidRDefault="00D370F8">
      <w:pPr>
        <w:spacing w:line="77" w:lineRule="exact"/>
        <w:rPr>
          <w:sz w:val="20"/>
          <w:szCs w:val="20"/>
        </w:rPr>
      </w:pPr>
    </w:p>
    <w:p w:rsidR="00D370F8" w:rsidRDefault="000E2BD4">
      <w:pPr>
        <w:spacing w:line="295" w:lineRule="auto"/>
        <w:ind w:left="20" w:right="480"/>
        <w:rPr>
          <w:sz w:val="20"/>
          <w:szCs w:val="20"/>
        </w:rPr>
      </w:pPr>
      <w:r>
        <w:rPr>
          <w:rFonts w:ascii="Franklin Gothic Book" w:eastAsia="Franklin Gothic Book" w:hAnsi="Franklin Gothic Book" w:cs="Franklin Gothic Book"/>
          <w:b/>
          <w:bCs/>
          <w:sz w:val="24"/>
          <w:szCs w:val="24"/>
        </w:rPr>
        <w:t xml:space="preserve">Remember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it’s okay to park a little further away from the school </w:t>
      </w:r>
      <w:r>
        <w:rPr>
          <w:rFonts w:ascii="Franklin Gothic Book" w:eastAsia="Franklin Gothic Book" w:hAnsi="Franklin Gothic Book" w:cs="Franklin Gothic Book"/>
          <w:sz w:val="24"/>
          <w:szCs w:val="24"/>
        </w:rPr>
        <w:t>and walk the rest of the way</w:t>
      </w:r>
      <w:r>
        <w:rPr>
          <w:rFonts w:ascii="Franklin Gothic Book" w:eastAsia="Franklin Gothic Book" w:hAnsi="Franklin Gothic Book" w:cs="Franklin Gothic Book"/>
          <w:b/>
          <w:bCs/>
          <w:sz w:val="24"/>
          <w:szCs w:val="24"/>
        </w:rPr>
        <w:t xml:space="preserve"> Consider </w:t>
      </w:r>
      <w:r>
        <w:rPr>
          <w:rFonts w:ascii="Franklin Gothic Book" w:eastAsia="Franklin Gothic Book" w:hAnsi="Franklin Gothic Book" w:cs="Franklin Gothic Book"/>
          <w:sz w:val="24"/>
          <w:szCs w:val="24"/>
        </w:rPr>
        <w:t>- having a pre-determined meeting spot agreed with your kids. That way if you are a little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late, they know where to wait.</w:t>
      </w:r>
    </w:p>
    <w:p w:rsidR="00D370F8" w:rsidRDefault="00D370F8">
      <w:pPr>
        <w:spacing w:line="17" w:lineRule="exact"/>
        <w:rPr>
          <w:sz w:val="20"/>
          <w:szCs w:val="20"/>
        </w:rPr>
      </w:pPr>
    </w:p>
    <w:p w:rsidR="00D370F8" w:rsidRDefault="000E2BD4">
      <w:pPr>
        <w:spacing w:line="294" w:lineRule="auto"/>
        <w:ind w:left="20" w:right="800"/>
        <w:rPr>
          <w:sz w:val="20"/>
          <w:szCs w:val="20"/>
        </w:rPr>
      </w:pPr>
      <w:r>
        <w:rPr>
          <w:rFonts w:ascii="Franklin Gothic Book" w:eastAsia="Franklin Gothic Book" w:hAnsi="Franklin Gothic Book" w:cs="Franklin Gothic Book"/>
          <w:b/>
          <w:bCs/>
          <w:sz w:val="24"/>
          <w:szCs w:val="24"/>
        </w:rPr>
        <w:t xml:space="preserve">Think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visibility around schools and if your car may be blocking the view of crossings for </w:t>
      </w:r>
      <w:r>
        <w:rPr>
          <w:rFonts w:ascii="Franklin Gothic Book" w:eastAsia="Franklin Gothic Book" w:hAnsi="Franklin Gothic Book" w:cs="Franklin Gothic Book"/>
          <w:sz w:val="24"/>
          <w:szCs w:val="24"/>
        </w:rPr>
        <w:t>other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motorists. Also be mindful when entering or leaving parking spots – look twice!</w:t>
      </w:r>
    </w:p>
    <w:p w:rsidR="00D370F8" w:rsidRDefault="00D370F8">
      <w:pPr>
        <w:spacing w:line="16" w:lineRule="exact"/>
        <w:rPr>
          <w:sz w:val="20"/>
          <w:szCs w:val="20"/>
        </w:rPr>
      </w:pPr>
    </w:p>
    <w:p w:rsidR="00D370F8" w:rsidRDefault="000E2BD4">
      <w:pPr>
        <w:spacing w:line="291" w:lineRule="auto"/>
        <w:ind w:left="20" w:right="300"/>
        <w:rPr>
          <w:sz w:val="20"/>
          <w:szCs w:val="20"/>
        </w:rPr>
      </w:pPr>
      <w:r>
        <w:rPr>
          <w:rFonts w:ascii="Franklin Gothic Book" w:eastAsia="Franklin Gothic Book" w:hAnsi="Franklin Gothic Book" w:cs="Franklin Gothic Book"/>
          <w:b/>
          <w:bCs/>
          <w:sz w:val="24"/>
          <w:szCs w:val="24"/>
        </w:rPr>
        <w:t xml:space="preserve">Be kind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to other road users and pedestrians and also if you see any parking officers in the area</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are doing their job and working to keep our kids safe!</w:t>
      </w:r>
    </w:p>
    <w:p w:rsidR="00D370F8" w:rsidRDefault="00D370F8">
      <w:pPr>
        <w:spacing w:line="19" w:lineRule="exact"/>
        <w:rPr>
          <w:sz w:val="20"/>
          <w:szCs w:val="20"/>
        </w:rPr>
      </w:pPr>
    </w:p>
    <w:p w:rsidR="00D370F8" w:rsidRDefault="000E2BD4">
      <w:pPr>
        <w:spacing w:line="293" w:lineRule="auto"/>
        <w:ind w:left="20" w:right="480"/>
        <w:rPr>
          <w:sz w:val="20"/>
          <w:szCs w:val="20"/>
        </w:rPr>
      </w:pPr>
      <w:r>
        <w:rPr>
          <w:rFonts w:ascii="Franklin Gothic Book" w:eastAsia="Franklin Gothic Book" w:hAnsi="Franklin Gothic Book" w:cs="Franklin Gothic Book"/>
          <w:b/>
          <w:bCs/>
          <w:sz w:val="24"/>
          <w:szCs w:val="24"/>
        </w:rPr>
        <w:t xml:space="preserve">Note - </w:t>
      </w:r>
      <w:r>
        <w:rPr>
          <w:rFonts w:ascii="Franklin Gothic Book" w:eastAsia="Franklin Gothic Book" w:hAnsi="Franklin Gothic Book" w:cs="Franklin Gothic Book"/>
          <w:sz w:val="24"/>
          <w:szCs w:val="24"/>
        </w:rPr>
        <w:t>licence Plate Recognition (or electronic chalking) vans are now actively monitoring schools.</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Penalties range from $114 upwards to $600. Details at </w:t>
      </w:r>
      <w:r>
        <w:rPr>
          <w:rFonts w:ascii="Franklin Gothic Book" w:eastAsia="Franklin Gothic Book" w:hAnsi="Franklin Gothic Book" w:cs="Franklin Gothic Book"/>
          <w:b/>
          <w:bCs/>
          <w:color w:val="0066FF"/>
          <w:sz w:val="24"/>
          <w:szCs w:val="24"/>
          <w:u w:val="single"/>
        </w:rPr>
        <w:t>www.act.gov.au/accessCBR</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309245</wp:posOffset>
                </wp:positionV>
                <wp:extent cx="6647815" cy="7874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8" o:spid="_x0000_s1043" style="position:absolute;margin-left:-2.4999pt;margin-top:24.3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35" w:lineRule="exact"/>
        <w:rPr>
          <w:sz w:val="20"/>
          <w:szCs w:val="20"/>
        </w:rPr>
      </w:pPr>
    </w:p>
    <w:p w:rsidR="00D370F8" w:rsidRDefault="000E2BD4">
      <w:pPr>
        <w:rPr>
          <w:sz w:val="20"/>
          <w:szCs w:val="20"/>
        </w:rPr>
      </w:pPr>
      <w:r>
        <w:rPr>
          <w:rFonts w:ascii="Franklin Gothic Book" w:eastAsia="Franklin Gothic Book" w:hAnsi="Franklin Gothic Book" w:cs="Franklin Gothic Book"/>
          <w:b/>
          <w:bCs/>
          <w:color w:val="0070C0"/>
          <w:sz w:val="28"/>
          <w:szCs w:val="28"/>
        </w:rPr>
        <w:t>SCHOOL BOARD NOMINATIONS 2018</w:t>
      </w:r>
    </w:p>
    <w:p w:rsidR="00D370F8" w:rsidRDefault="00D370F8">
      <w:pPr>
        <w:spacing w:line="78"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School Board elections will be held in early 20</w:t>
      </w:r>
      <w:r>
        <w:rPr>
          <w:rFonts w:ascii="Franklin Gothic Book" w:eastAsia="Franklin Gothic Book" w:hAnsi="Franklin Gothic Book" w:cs="Franklin Gothic Book"/>
          <w:b/>
          <w:bCs/>
          <w:sz w:val="24"/>
          <w:szCs w:val="24"/>
        </w:rPr>
        <w:t>18</w:t>
      </w:r>
    </w:p>
    <w:p w:rsidR="00D370F8" w:rsidRDefault="00D370F8">
      <w:pPr>
        <w:spacing w:line="77" w:lineRule="exact"/>
        <w:rPr>
          <w:sz w:val="20"/>
          <w:szCs w:val="20"/>
        </w:rPr>
      </w:pPr>
    </w:p>
    <w:p w:rsidR="00D370F8" w:rsidRDefault="000E2BD4">
      <w:pPr>
        <w:spacing w:line="301" w:lineRule="auto"/>
        <w:ind w:right="160"/>
        <w:rPr>
          <w:sz w:val="20"/>
          <w:szCs w:val="20"/>
        </w:rPr>
      </w:pPr>
      <w:r>
        <w:rPr>
          <w:rFonts w:ascii="Franklin Gothic Book" w:eastAsia="Franklin Gothic Book" w:hAnsi="Franklin Gothic Book" w:cs="Franklin Gothic Book"/>
          <w:sz w:val="24"/>
          <w:szCs w:val="24"/>
        </w:rPr>
        <w:t xml:space="preserve">Membership of the School Board is a wonderful opportunity for parents to participate in the ongoing management of the school and to contribute to the determination of the school’s future directions. There is one (1) vacancy for a parent representative </w:t>
      </w:r>
      <w:r>
        <w:rPr>
          <w:rFonts w:ascii="Franklin Gothic Book" w:eastAsia="Franklin Gothic Book" w:hAnsi="Franklin Gothic Book" w:cs="Franklin Gothic Book"/>
          <w:sz w:val="24"/>
          <w:szCs w:val="24"/>
        </w:rPr>
        <w:t>on the Palmerston District Primary School Board for the period 1 April 2018 to 31 March 2020. Election of the parent representative will be undertaken in the first few weeks of the 2018 school year. Nomination period:</w:t>
      </w:r>
    </w:p>
    <w:p w:rsidR="00D370F8" w:rsidRDefault="00D370F8">
      <w:pPr>
        <w:spacing w:line="326"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Closes – 11:00am on Monday 26 Februar</w:t>
      </w:r>
      <w:r>
        <w:rPr>
          <w:rFonts w:ascii="Franklin Gothic Book" w:eastAsia="Franklin Gothic Book" w:hAnsi="Franklin Gothic Book" w:cs="Franklin Gothic Book"/>
          <w:sz w:val="24"/>
          <w:szCs w:val="24"/>
        </w:rPr>
        <w:t>y 2018</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Voting period (if election is required):</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Opens – 11:00am on Monday 5 March 2018</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Closes – 11:00am on Monday 19 March 2018</w:t>
      </w:r>
    </w:p>
    <w:p w:rsidR="00D370F8" w:rsidRDefault="00D370F8">
      <w:pPr>
        <w:spacing w:line="66"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The position for election will be:</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i/>
          <w:iCs/>
          <w:sz w:val="24"/>
          <w:szCs w:val="24"/>
        </w:rPr>
        <w:t xml:space="preserve">One (1) - Parent Representative Position. </w:t>
      </w:r>
      <w:r>
        <w:rPr>
          <w:rFonts w:ascii="Franklin Gothic Book" w:eastAsia="Franklin Gothic Book" w:hAnsi="Franklin Gothic Book" w:cs="Franklin Gothic Book"/>
          <w:sz w:val="24"/>
          <w:szCs w:val="24"/>
        </w:rPr>
        <w:t>Elected positions run for a two (2) year term.</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The successful candidate will be announced by Monday, 26 March 2018.</w:t>
      </w:r>
    </w:p>
    <w:p w:rsidR="00D370F8" w:rsidRDefault="00D370F8">
      <w:pPr>
        <w:spacing w:line="74" w:lineRule="exact"/>
        <w:rPr>
          <w:sz w:val="20"/>
          <w:szCs w:val="20"/>
        </w:rPr>
      </w:pPr>
    </w:p>
    <w:p w:rsidR="00D370F8" w:rsidRDefault="000E2BD4">
      <w:pPr>
        <w:spacing w:line="298" w:lineRule="auto"/>
        <w:ind w:right="240"/>
        <w:rPr>
          <w:sz w:val="20"/>
          <w:szCs w:val="20"/>
        </w:rPr>
      </w:pPr>
      <w:r>
        <w:rPr>
          <w:rFonts w:ascii="Franklin Gothic Book" w:eastAsia="Franklin Gothic Book" w:hAnsi="Franklin Gothic Book" w:cs="Franklin Gothic Book"/>
          <w:sz w:val="24"/>
          <w:szCs w:val="24"/>
        </w:rPr>
        <w:t>If you are interested in being a member of the Palmerston District Primary School Board for 2018-2020 and would like more information about the roles and responsibilities of School Boa</w:t>
      </w:r>
      <w:r>
        <w:rPr>
          <w:rFonts w:ascii="Franklin Gothic Book" w:eastAsia="Franklin Gothic Book" w:hAnsi="Franklin Gothic Book" w:cs="Franklin Gothic Book"/>
          <w:sz w:val="24"/>
          <w:szCs w:val="24"/>
        </w:rPr>
        <w:t>rd members, please contact the Principal, Melissa Travers on 6142 1440. A copy of the School Board Manual is also available for perusal at the front office. Nomination forms will be available from the school front office from Monday, 5 February 2018. If yo</w:t>
      </w:r>
      <w:r>
        <w:rPr>
          <w:rFonts w:ascii="Franklin Gothic Book" w:eastAsia="Franklin Gothic Book" w:hAnsi="Franklin Gothic Book" w:cs="Franklin Gothic Book"/>
          <w:sz w:val="24"/>
          <w:szCs w:val="24"/>
        </w:rPr>
        <w:t>u would like to have a form before that date, please contact the school front office on 6142 1440.</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-33655</wp:posOffset>
                </wp:positionH>
                <wp:positionV relativeFrom="paragraph">
                  <wp:posOffset>1327785</wp:posOffset>
                </wp:positionV>
                <wp:extent cx="6642735" cy="29083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9" o:spid="_x0000_s1044" style="position:absolute;margin-left:-2.6499pt;margin-top:104.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51"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6</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0" o:spid="_x0000_s104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pacing w:line="315" w:lineRule="exact"/>
        <w:rPr>
          <w:sz w:val="20"/>
          <w:szCs w:val="20"/>
        </w:rPr>
      </w:pPr>
    </w:p>
    <w:p w:rsidR="00D370F8" w:rsidRDefault="000E2BD4">
      <w:pPr>
        <w:rPr>
          <w:sz w:val="20"/>
          <w:szCs w:val="20"/>
        </w:rPr>
      </w:pPr>
      <w:r>
        <w:rPr>
          <w:rFonts w:ascii="Franklin Gothic Book" w:eastAsia="Franklin Gothic Book" w:hAnsi="Franklin Gothic Book" w:cs="Franklin Gothic Book"/>
          <w:b/>
          <w:bCs/>
          <w:color w:val="0070C0"/>
          <w:sz w:val="28"/>
          <w:szCs w:val="28"/>
        </w:rPr>
        <w:t>P&amp;C NEWS</w:t>
      </w:r>
    </w:p>
    <w:p w:rsidR="00D370F8" w:rsidRDefault="000E2BD4">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-19685</wp:posOffset>
            </wp:positionH>
            <wp:positionV relativeFrom="paragraph">
              <wp:posOffset>72390</wp:posOffset>
            </wp:positionV>
            <wp:extent cx="1365885" cy="8959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1365885" cy="895985"/>
                    </a:xfrm>
                    <a:prstGeom prst="rect">
                      <a:avLst/>
                    </a:prstGeom>
                    <a:noFill/>
                  </pic:spPr>
                </pic:pic>
              </a:graphicData>
            </a:graphic>
          </wp:anchor>
        </w:drawing>
      </w:r>
      <w:r>
        <w:rPr>
          <w:noProof/>
          <w:sz w:val="20"/>
          <w:szCs w:val="20"/>
        </w:rPr>
        <w:drawing>
          <wp:anchor distT="0" distB="0" distL="114300" distR="114300" simplePos="0" relativeHeight="251657728" behindDoc="1" locked="0" layoutInCell="0" allowOverlap="1">
            <wp:simplePos x="0" y="0"/>
            <wp:positionH relativeFrom="column">
              <wp:posOffset>5237480</wp:posOffset>
            </wp:positionH>
            <wp:positionV relativeFrom="paragraph">
              <wp:posOffset>62865</wp:posOffset>
            </wp:positionV>
            <wp:extent cx="1365885" cy="8959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blip>
                    <a:srcRect/>
                    <a:stretch>
                      <a:fillRect/>
                    </a:stretch>
                  </pic:blipFill>
                  <pic:spPr bwMode="auto">
                    <a:xfrm>
                      <a:off x="0" y="0"/>
                      <a:ext cx="1365885" cy="895985"/>
                    </a:xfrm>
                    <a:prstGeom prst="rect">
                      <a:avLst/>
                    </a:prstGeom>
                    <a:noFill/>
                  </pic:spPr>
                </pic:pic>
              </a:graphicData>
            </a:graphic>
          </wp:anchor>
        </w:drawing>
      </w:r>
    </w:p>
    <w:p w:rsidR="00D370F8" w:rsidRDefault="00D370F8">
      <w:pPr>
        <w:spacing w:line="136" w:lineRule="exact"/>
        <w:rPr>
          <w:sz w:val="20"/>
          <w:szCs w:val="20"/>
        </w:rPr>
      </w:pPr>
    </w:p>
    <w:p w:rsidR="00D370F8" w:rsidRDefault="000E2BD4">
      <w:pPr>
        <w:spacing w:line="298" w:lineRule="auto"/>
        <w:ind w:left="2180" w:right="2160"/>
        <w:rPr>
          <w:sz w:val="20"/>
          <w:szCs w:val="20"/>
        </w:rPr>
      </w:pPr>
      <w:r>
        <w:rPr>
          <w:rFonts w:ascii="Franklin Gothic Book" w:eastAsia="Franklin Gothic Book" w:hAnsi="Franklin Gothic Book" w:cs="Franklin Gothic Book"/>
          <w:sz w:val="24"/>
          <w:szCs w:val="24"/>
        </w:rPr>
        <w:t xml:space="preserve">The P&amp;C AGM was held on Monday </w:t>
      </w:r>
      <w:r>
        <w:rPr>
          <w:rFonts w:ascii="Franklin Gothic Book" w:eastAsia="Franklin Gothic Book" w:hAnsi="Franklin Gothic Book" w:cs="Franklin Gothic Book"/>
          <w:sz w:val="24"/>
          <w:szCs w:val="24"/>
        </w:rPr>
        <w:t>the 19 February and we are pleased to report that we have a new P&amp;C executive in place for 2018. A big thank you to everyone who has volunteered to take on the executive roles and assistant positions.</w:t>
      </w:r>
    </w:p>
    <w:p w:rsidR="00D370F8" w:rsidRDefault="00D370F8">
      <w:pPr>
        <w:spacing w:line="343"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b/>
          <w:bCs/>
          <w:sz w:val="24"/>
          <w:szCs w:val="24"/>
          <w:u w:val="single"/>
        </w:rPr>
        <w:t xml:space="preserve">2018 P&amp;C Executive Positions </w:t>
      </w:r>
      <w:r>
        <w:rPr>
          <w:rFonts w:ascii="Franklin Gothic Book" w:eastAsia="Franklin Gothic Book" w:hAnsi="Franklin Gothic Book" w:cs="Franklin Gothic Book"/>
          <w:sz w:val="24"/>
          <w:szCs w:val="24"/>
          <w:u w:val="single"/>
        </w:rPr>
        <w:t>are held by the following</w:t>
      </w:r>
      <w:r>
        <w:rPr>
          <w:rFonts w:ascii="Franklin Gothic Book" w:eastAsia="Franklin Gothic Book" w:hAnsi="Franklin Gothic Book" w:cs="Franklin Gothic Book"/>
          <w:sz w:val="24"/>
          <w:szCs w:val="24"/>
          <w:u w:val="single"/>
        </w:rPr>
        <w:t>:</w:t>
      </w:r>
    </w:p>
    <w:p w:rsidR="00D370F8" w:rsidRDefault="00D370F8">
      <w:pPr>
        <w:spacing w:line="69"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720"/>
        <w:gridCol w:w="2580"/>
        <w:gridCol w:w="2880"/>
      </w:tblGrid>
      <w:tr w:rsidR="00D370F8">
        <w:trPr>
          <w:trHeight w:val="272"/>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President</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Lisa Fior</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Vice President</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Sharley Pavier-Jones</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Secretary</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Emma Davidson</w:t>
            </w:r>
          </w:p>
        </w:tc>
      </w:tr>
      <w:tr w:rsidR="00D370F8">
        <w:trPr>
          <w:trHeight w:val="338"/>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Assistant Secretary</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Mandy Scanes</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Treasurer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Jenni Palombi</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Assistant Treasurer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Helen Ritchie</w:t>
            </w:r>
          </w:p>
        </w:tc>
      </w:tr>
      <w:tr w:rsidR="00D370F8">
        <w:trPr>
          <w:trHeight w:val="338"/>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Fundraising Officer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Helen Ritchie</w:t>
            </w:r>
          </w:p>
        </w:tc>
      </w:tr>
      <w:tr w:rsidR="00D370F8">
        <w:trPr>
          <w:trHeight w:val="657"/>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b/>
                <w:bCs/>
                <w:sz w:val="24"/>
                <w:szCs w:val="24"/>
              </w:rPr>
              <w:t>2018 Assistants:</w:t>
            </w:r>
          </w:p>
        </w:tc>
        <w:tc>
          <w:tcPr>
            <w:tcW w:w="2880" w:type="dxa"/>
            <w:vAlign w:val="bottom"/>
          </w:tcPr>
          <w:p w:rsidR="00D370F8" w:rsidRDefault="00D370F8">
            <w:pPr>
              <w:rPr>
                <w:sz w:val="24"/>
                <w:szCs w:val="24"/>
              </w:rPr>
            </w:pPr>
          </w:p>
        </w:tc>
      </w:tr>
      <w:tr w:rsidR="00D370F8">
        <w:trPr>
          <w:trHeight w:val="346"/>
        </w:trPr>
        <w:tc>
          <w:tcPr>
            <w:tcW w:w="1720" w:type="dxa"/>
            <w:tcBorders>
              <w:top w:val="single" w:sz="8" w:space="0" w:color="auto"/>
            </w:tcBorders>
            <w:vAlign w:val="bottom"/>
          </w:tcPr>
          <w:p w:rsidR="00D370F8" w:rsidRDefault="000E2BD4">
            <w:pPr>
              <w:rPr>
                <w:sz w:val="20"/>
                <w:szCs w:val="20"/>
              </w:rPr>
            </w:pPr>
            <w:r>
              <w:rPr>
                <w:rFonts w:ascii="Franklin Gothic Book" w:eastAsia="Franklin Gothic Book" w:hAnsi="Franklin Gothic Book" w:cs="Franklin Gothic Book"/>
                <w:sz w:val="24"/>
                <w:szCs w:val="24"/>
              </w:rPr>
              <w:t>Public Officer</w:t>
            </w:r>
          </w:p>
        </w:tc>
        <w:tc>
          <w:tcPr>
            <w:tcW w:w="2580" w:type="dxa"/>
            <w:vAlign w:val="bottom"/>
          </w:tcPr>
          <w:p w:rsidR="00D370F8" w:rsidRDefault="00D370F8">
            <w:pPr>
              <w:rPr>
                <w:sz w:val="24"/>
                <w:szCs w:val="24"/>
              </w:rPr>
            </w:pP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Marina</w:t>
            </w:r>
            <w:r>
              <w:rPr>
                <w:rFonts w:ascii="Franklin Gothic Book" w:eastAsia="Franklin Gothic Book" w:hAnsi="Franklin Gothic Book" w:cs="Franklin Gothic Book"/>
                <w:sz w:val="24"/>
                <w:szCs w:val="24"/>
              </w:rPr>
              <w:t xml:space="preserve"> Zwangobani</w:t>
            </w:r>
          </w:p>
        </w:tc>
      </w:tr>
      <w:tr w:rsidR="00D370F8">
        <w:trPr>
          <w:trHeight w:val="338"/>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Assistant Returns Officer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Sonya Campbell</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Auditor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TBA</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Fundraising team members (x2)</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w w:val="99"/>
                <w:sz w:val="24"/>
                <w:szCs w:val="24"/>
              </w:rPr>
              <w:t>Janelle Hunter, 1 x Vacant</w:t>
            </w:r>
          </w:p>
        </w:tc>
      </w:tr>
      <w:tr w:rsidR="00D370F8">
        <w:trPr>
          <w:trHeight w:val="338"/>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Second Hand Clothing Shop Coordinator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Vacant</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Student Banking Coordinator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Vacant</w:t>
            </w:r>
          </w:p>
        </w:tc>
      </w:tr>
      <w:tr w:rsidR="00D370F8">
        <w:trPr>
          <w:trHeight w:val="341"/>
        </w:trPr>
        <w:tc>
          <w:tcPr>
            <w:tcW w:w="4300" w:type="dxa"/>
            <w:gridSpan w:val="2"/>
            <w:vAlign w:val="bottom"/>
          </w:tcPr>
          <w:p w:rsidR="00D370F8" w:rsidRDefault="000E2BD4">
            <w:pPr>
              <w:rPr>
                <w:sz w:val="20"/>
                <w:szCs w:val="20"/>
              </w:rPr>
            </w:pPr>
            <w:r>
              <w:rPr>
                <w:rFonts w:ascii="Franklin Gothic Book" w:eastAsia="Franklin Gothic Book" w:hAnsi="Franklin Gothic Book" w:cs="Franklin Gothic Book"/>
                <w:sz w:val="24"/>
                <w:szCs w:val="24"/>
              </w:rPr>
              <w:t>Book Club Coordinator</w:t>
            </w:r>
          </w:p>
        </w:tc>
        <w:tc>
          <w:tcPr>
            <w:tcW w:w="2880" w:type="dxa"/>
            <w:vAlign w:val="bottom"/>
          </w:tcPr>
          <w:p w:rsidR="00D370F8" w:rsidRDefault="000E2BD4">
            <w:pPr>
              <w:ind w:left="240"/>
              <w:rPr>
                <w:sz w:val="20"/>
                <w:szCs w:val="20"/>
              </w:rPr>
            </w:pPr>
            <w:r>
              <w:rPr>
                <w:rFonts w:ascii="Franklin Gothic Book" w:eastAsia="Franklin Gothic Book" w:hAnsi="Franklin Gothic Book" w:cs="Franklin Gothic Book"/>
                <w:sz w:val="24"/>
                <w:szCs w:val="24"/>
              </w:rPr>
              <w:t>Edwina Samuelson</w:t>
            </w:r>
          </w:p>
        </w:tc>
      </w:tr>
    </w:tbl>
    <w:p w:rsidR="00D370F8" w:rsidRDefault="00D370F8">
      <w:pPr>
        <w:spacing w:line="200" w:lineRule="exact"/>
        <w:rPr>
          <w:sz w:val="20"/>
          <w:szCs w:val="20"/>
        </w:rPr>
      </w:pPr>
    </w:p>
    <w:p w:rsidR="00D370F8" w:rsidRDefault="00D370F8">
      <w:pPr>
        <w:spacing w:line="215" w:lineRule="exact"/>
        <w:rPr>
          <w:sz w:val="20"/>
          <w:szCs w:val="20"/>
        </w:rPr>
      </w:pPr>
    </w:p>
    <w:p w:rsidR="00D370F8" w:rsidRDefault="000E2BD4">
      <w:pPr>
        <w:spacing w:line="297" w:lineRule="auto"/>
        <w:ind w:left="40" w:right="1020"/>
        <w:rPr>
          <w:sz w:val="20"/>
          <w:szCs w:val="20"/>
        </w:rPr>
      </w:pPr>
      <w:r>
        <w:rPr>
          <w:rFonts w:ascii="Franklin Gothic Book" w:eastAsia="Franklin Gothic Book" w:hAnsi="Franklin Gothic Book" w:cs="Franklin Gothic Book"/>
          <w:sz w:val="24"/>
          <w:szCs w:val="24"/>
        </w:rPr>
        <w:t>As the</w:t>
      </w:r>
      <w:r>
        <w:rPr>
          <w:rFonts w:ascii="Franklin Gothic Book" w:eastAsia="Franklin Gothic Book" w:hAnsi="Franklin Gothic Book" w:cs="Franklin Gothic Book"/>
          <w:sz w:val="24"/>
          <w:szCs w:val="24"/>
        </w:rPr>
        <w:t xml:space="preserve"> continuing P&amp;C President I look forward to spending time getting to know many more families at Palmerston Primary School. The P&amp;C and all of its volunteers have many events planned in 2018 and we look forward to the year ahead.</w:t>
      </w:r>
    </w:p>
    <w:p w:rsidR="00D370F8" w:rsidRDefault="00D370F8">
      <w:pPr>
        <w:spacing w:line="351" w:lineRule="exact"/>
        <w:rPr>
          <w:sz w:val="20"/>
          <w:szCs w:val="20"/>
        </w:rPr>
      </w:pPr>
    </w:p>
    <w:p w:rsidR="00D370F8" w:rsidRDefault="000E2BD4">
      <w:pPr>
        <w:spacing w:line="297" w:lineRule="auto"/>
        <w:ind w:left="40" w:right="700"/>
        <w:jc w:val="both"/>
        <w:rPr>
          <w:sz w:val="20"/>
          <w:szCs w:val="20"/>
        </w:rPr>
      </w:pPr>
      <w:r>
        <w:rPr>
          <w:rFonts w:ascii="Franklin Gothic Book" w:eastAsia="Franklin Gothic Book" w:hAnsi="Franklin Gothic Book" w:cs="Franklin Gothic Book"/>
          <w:sz w:val="24"/>
          <w:szCs w:val="24"/>
        </w:rPr>
        <w:t>We welcome and warmly enco</w:t>
      </w:r>
      <w:r>
        <w:rPr>
          <w:rFonts w:ascii="Franklin Gothic Book" w:eastAsia="Franklin Gothic Book" w:hAnsi="Franklin Gothic Book" w:cs="Franklin Gothic Book"/>
          <w:sz w:val="24"/>
          <w:szCs w:val="24"/>
        </w:rPr>
        <w:t>urage new parents to the P&amp;C. Being a member is a great way to contribute to and be part of your child’s schooling. Meetings are held in weeks 3 and 9 of each term. Please come along and find out what the P&amp;C is all about.</w:t>
      </w:r>
    </w:p>
    <w:p w:rsidR="00D370F8" w:rsidRDefault="00D370F8">
      <w:pPr>
        <w:spacing w:line="351" w:lineRule="exact"/>
        <w:rPr>
          <w:sz w:val="20"/>
          <w:szCs w:val="20"/>
        </w:rPr>
      </w:pPr>
    </w:p>
    <w:p w:rsidR="00D370F8" w:rsidRDefault="000E2BD4">
      <w:pPr>
        <w:spacing w:line="293" w:lineRule="auto"/>
        <w:ind w:left="40" w:right="400"/>
        <w:rPr>
          <w:sz w:val="20"/>
          <w:szCs w:val="20"/>
        </w:rPr>
      </w:pPr>
      <w:r>
        <w:rPr>
          <w:rFonts w:ascii="Franklin Gothic Book" w:eastAsia="Franklin Gothic Book" w:hAnsi="Franklin Gothic Book" w:cs="Franklin Gothic Book"/>
          <w:sz w:val="24"/>
          <w:szCs w:val="24"/>
        </w:rPr>
        <w:t>If you can help in any way or wo</w:t>
      </w:r>
      <w:r>
        <w:rPr>
          <w:rFonts w:ascii="Franklin Gothic Book" w:eastAsia="Franklin Gothic Book" w:hAnsi="Franklin Gothic Book" w:cs="Franklin Gothic Book"/>
          <w:sz w:val="24"/>
          <w:szCs w:val="24"/>
        </w:rPr>
        <w:t xml:space="preserve">uld like more information on them then please see one of the P&amp;C executive or email </w:t>
      </w:r>
      <w:r>
        <w:rPr>
          <w:rFonts w:ascii="Franklin Gothic Book" w:eastAsia="Franklin Gothic Book" w:hAnsi="Franklin Gothic Book" w:cs="Franklin Gothic Book"/>
          <w:color w:val="0066FF"/>
          <w:sz w:val="24"/>
          <w:szCs w:val="24"/>
          <w:u w:val="single"/>
        </w:rPr>
        <w:t>palmpandc@hotmail.com</w:t>
      </w:r>
      <w:r>
        <w:rPr>
          <w:rFonts w:ascii="Franklin Gothic Book" w:eastAsia="Franklin Gothic Book" w:hAnsi="Franklin Gothic Book" w:cs="Franklin Gothic Book"/>
          <w:sz w:val="24"/>
          <w:szCs w:val="24"/>
        </w:rPr>
        <w:t>.</w:t>
      </w:r>
    </w:p>
    <w:p w:rsidR="00D370F8" w:rsidRDefault="00D370F8">
      <w:pPr>
        <w:spacing w:line="348"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Lisa Fior</w:t>
      </w:r>
    </w:p>
    <w:p w:rsidR="00D370F8" w:rsidRDefault="00D370F8">
      <w:pPr>
        <w:spacing w:line="69"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P&amp;C President</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-33655</wp:posOffset>
                </wp:positionH>
                <wp:positionV relativeFrom="paragraph">
                  <wp:posOffset>1477645</wp:posOffset>
                </wp:positionV>
                <wp:extent cx="6642735"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3" o:spid="_x0000_s1048" style="position:absolute;margin-left:-2.6499pt;margin-top:116.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88"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7</w:t>
      </w:r>
    </w:p>
    <w:p w:rsidR="00D370F8" w:rsidRDefault="000E2BD4">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-31750</wp:posOffset>
            </wp:positionH>
            <wp:positionV relativeFrom="paragraph">
              <wp:posOffset>63500</wp:posOffset>
            </wp:positionV>
            <wp:extent cx="6639560" cy="17157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blip>
                    <a:srcRect/>
                    <a:stretch>
                      <a:fillRect/>
                    </a:stretch>
                  </pic:blipFill>
                  <pic:spPr bwMode="auto">
                    <a:xfrm>
                      <a:off x="0" y="0"/>
                      <a:ext cx="6639560" cy="1715770"/>
                    </a:xfrm>
                    <a:prstGeom prst="rect">
                      <a:avLst/>
                    </a:prstGeom>
                    <a:noFill/>
                  </pic:spPr>
                </pic:pic>
              </a:graphicData>
            </a:graphic>
          </wp:anchor>
        </w:drawing>
      </w: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54" w:lineRule="exact"/>
        <w:rPr>
          <w:sz w:val="20"/>
          <w:szCs w:val="20"/>
        </w:rPr>
      </w:pPr>
    </w:p>
    <w:p w:rsidR="00D370F8" w:rsidRDefault="000E2BD4">
      <w:pPr>
        <w:spacing w:line="293" w:lineRule="auto"/>
        <w:ind w:right="480"/>
        <w:rPr>
          <w:sz w:val="20"/>
          <w:szCs w:val="20"/>
        </w:rPr>
      </w:pPr>
      <w:r>
        <w:rPr>
          <w:rFonts w:ascii="Franklin Gothic Book" w:eastAsia="Franklin Gothic Book" w:hAnsi="Franklin Gothic Book" w:cs="Franklin Gothic Book"/>
          <w:sz w:val="24"/>
          <w:szCs w:val="24"/>
        </w:rPr>
        <w:t>Have any spare time up your sleeve? Then we could use you. The P&amp;C currently have a number of opportunities available to be part of our Palmerston team.</w:t>
      </w:r>
    </w:p>
    <w:p w:rsidR="00D370F8" w:rsidRDefault="000E2BD4">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22860</wp:posOffset>
            </wp:positionH>
            <wp:positionV relativeFrom="paragraph">
              <wp:posOffset>215900</wp:posOffset>
            </wp:positionV>
            <wp:extent cx="1298575" cy="9328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blip>
                    <a:srcRect/>
                    <a:stretch>
                      <a:fillRect/>
                    </a:stretch>
                  </pic:blipFill>
                  <pic:spPr bwMode="auto">
                    <a:xfrm>
                      <a:off x="0" y="0"/>
                      <a:ext cx="1298575" cy="932815"/>
                    </a:xfrm>
                    <a:prstGeom prst="rect">
                      <a:avLst/>
                    </a:prstGeom>
                    <a:noFill/>
                  </pic:spPr>
                </pic:pic>
              </a:graphicData>
            </a:graphic>
          </wp:anchor>
        </w:drawing>
      </w:r>
    </w:p>
    <w:p w:rsidR="00D370F8" w:rsidRDefault="00D370F8">
      <w:pPr>
        <w:spacing w:line="328" w:lineRule="exact"/>
        <w:rPr>
          <w:sz w:val="20"/>
          <w:szCs w:val="20"/>
        </w:rPr>
      </w:pPr>
    </w:p>
    <w:p w:rsidR="00D370F8" w:rsidRDefault="000E2BD4">
      <w:pPr>
        <w:ind w:left="2140"/>
        <w:rPr>
          <w:sz w:val="20"/>
          <w:szCs w:val="20"/>
        </w:rPr>
      </w:pPr>
      <w:r>
        <w:rPr>
          <w:rFonts w:ascii="Franklin Gothic Book" w:eastAsia="Franklin Gothic Book" w:hAnsi="Franklin Gothic Book" w:cs="Franklin Gothic Book"/>
          <w:b/>
          <w:bCs/>
          <w:color w:val="0070C0"/>
          <w:sz w:val="24"/>
          <w:szCs w:val="24"/>
        </w:rPr>
        <w:t>Second-hand Uniform Shop Coordinator</w:t>
      </w:r>
    </w:p>
    <w:p w:rsidR="00D370F8" w:rsidRDefault="00D370F8">
      <w:pPr>
        <w:spacing w:line="77" w:lineRule="exact"/>
        <w:rPr>
          <w:sz w:val="20"/>
          <w:szCs w:val="20"/>
        </w:rPr>
      </w:pPr>
    </w:p>
    <w:p w:rsidR="00D370F8" w:rsidRDefault="000E2BD4">
      <w:pPr>
        <w:spacing w:line="313" w:lineRule="auto"/>
        <w:ind w:left="2140" w:right="340"/>
        <w:rPr>
          <w:sz w:val="20"/>
          <w:szCs w:val="20"/>
        </w:rPr>
      </w:pPr>
      <w:r>
        <w:rPr>
          <w:rFonts w:ascii="Franklin Gothic Book" w:eastAsia="Franklin Gothic Book" w:hAnsi="Franklin Gothic Book" w:cs="Franklin Gothic Book"/>
          <w:sz w:val="23"/>
          <w:szCs w:val="23"/>
        </w:rPr>
        <w:t>This role can be as little or as much as you want to make</w:t>
      </w:r>
      <w:r>
        <w:rPr>
          <w:rFonts w:ascii="Franklin Gothic Book" w:eastAsia="Franklin Gothic Book" w:hAnsi="Franklin Gothic Book" w:cs="Franklin Gothic Book"/>
          <w:sz w:val="23"/>
          <w:szCs w:val="23"/>
        </w:rPr>
        <w:t xml:space="preserve"> of it. All we do ask is that you open one morning a week in the hall outside the canteen from 9:00 - 9:15am. The assistant currently opens on Mondays 9:00 - 9:15 am and the current coordinator 9:00 - 9:15am on Fridays. Days are flexible around what</w:t>
      </w:r>
    </w:p>
    <w:p w:rsidR="00D370F8" w:rsidRDefault="000E2BD4">
      <w:pPr>
        <w:spacing w:line="295" w:lineRule="auto"/>
        <w:ind w:right="180"/>
        <w:rPr>
          <w:sz w:val="20"/>
          <w:szCs w:val="20"/>
        </w:rPr>
      </w:pPr>
      <w:r>
        <w:rPr>
          <w:rFonts w:ascii="Franklin Gothic Book" w:eastAsia="Franklin Gothic Book" w:hAnsi="Franklin Gothic Book" w:cs="Franklin Gothic Book"/>
          <w:sz w:val="24"/>
          <w:szCs w:val="24"/>
        </w:rPr>
        <w:t xml:space="preserve">suits </w:t>
      </w:r>
      <w:r>
        <w:rPr>
          <w:rFonts w:ascii="Franklin Gothic Book" w:eastAsia="Franklin Gothic Book" w:hAnsi="Franklin Gothic Book" w:cs="Franklin Gothic Book"/>
          <w:sz w:val="24"/>
          <w:szCs w:val="24"/>
        </w:rPr>
        <w:t>you. If this sounds like something you could do please give me (Lisa Fior) a call on 0407 107 595 to discuss further. You will receive a thorough handover from the current coordinator if you take up this role.</w:t>
      </w:r>
    </w:p>
    <w:p w:rsidR="00D370F8" w:rsidRDefault="00D370F8">
      <w:pPr>
        <w:spacing w:line="347" w:lineRule="exact"/>
        <w:rPr>
          <w:sz w:val="20"/>
          <w:szCs w:val="20"/>
        </w:rPr>
      </w:pPr>
    </w:p>
    <w:p w:rsidR="00D370F8" w:rsidRDefault="000E2BD4">
      <w:pPr>
        <w:ind w:left="2320"/>
        <w:rPr>
          <w:sz w:val="20"/>
          <w:szCs w:val="20"/>
        </w:rPr>
      </w:pPr>
      <w:r>
        <w:rPr>
          <w:rFonts w:ascii="Franklin Gothic Book" w:eastAsia="Franklin Gothic Book" w:hAnsi="Franklin Gothic Book" w:cs="Franklin Gothic Book"/>
          <w:b/>
          <w:bCs/>
          <w:color w:val="0070C0"/>
          <w:sz w:val="24"/>
          <w:szCs w:val="24"/>
        </w:rPr>
        <w:t>School Banking Coordinator</w:t>
      </w:r>
    </w:p>
    <w:p w:rsidR="00D370F8" w:rsidRDefault="000E2BD4">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25400</wp:posOffset>
            </wp:positionH>
            <wp:positionV relativeFrom="paragraph">
              <wp:posOffset>-106045</wp:posOffset>
            </wp:positionV>
            <wp:extent cx="1408430" cy="5727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blip>
                    <a:srcRect/>
                    <a:stretch>
                      <a:fillRect/>
                    </a:stretch>
                  </pic:blipFill>
                  <pic:spPr bwMode="auto">
                    <a:xfrm>
                      <a:off x="0" y="0"/>
                      <a:ext cx="1408430" cy="572770"/>
                    </a:xfrm>
                    <a:prstGeom prst="rect">
                      <a:avLst/>
                    </a:prstGeom>
                    <a:noFill/>
                  </pic:spPr>
                </pic:pic>
              </a:graphicData>
            </a:graphic>
          </wp:anchor>
        </w:drawing>
      </w:r>
    </w:p>
    <w:p w:rsidR="00D370F8" w:rsidRDefault="00D370F8">
      <w:pPr>
        <w:spacing w:line="57" w:lineRule="exact"/>
        <w:rPr>
          <w:sz w:val="20"/>
          <w:szCs w:val="20"/>
        </w:rPr>
      </w:pPr>
    </w:p>
    <w:p w:rsidR="00D370F8" w:rsidRDefault="000E2BD4">
      <w:pPr>
        <w:spacing w:line="312" w:lineRule="auto"/>
        <w:ind w:left="2320" w:right="360"/>
        <w:rPr>
          <w:sz w:val="20"/>
          <w:szCs w:val="20"/>
        </w:rPr>
      </w:pPr>
      <w:r>
        <w:rPr>
          <w:rFonts w:ascii="Franklin Gothic Book" w:eastAsia="Franklin Gothic Book" w:hAnsi="Franklin Gothic Book" w:cs="Franklin Gothic Book"/>
          <w:sz w:val="23"/>
          <w:szCs w:val="23"/>
        </w:rPr>
        <w:t xml:space="preserve">School banking </w:t>
      </w:r>
      <w:r>
        <w:rPr>
          <w:rFonts w:ascii="Franklin Gothic Book" w:eastAsia="Franklin Gothic Book" w:hAnsi="Franklin Gothic Book" w:cs="Franklin Gothic Book"/>
          <w:sz w:val="23"/>
          <w:szCs w:val="23"/>
        </w:rPr>
        <w:t>is undertaken every Wednesday morning and takes approximately 1.5 hours. If you have another day that would suit you better this can be considered with the role. We need a committed volunteer who is</w:t>
      </w:r>
    </w:p>
    <w:p w:rsidR="00D370F8" w:rsidRDefault="00D370F8">
      <w:pPr>
        <w:spacing w:line="3" w:lineRule="exact"/>
        <w:rPr>
          <w:sz w:val="20"/>
          <w:szCs w:val="20"/>
        </w:rPr>
      </w:pPr>
    </w:p>
    <w:p w:rsidR="00D370F8" w:rsidRDefault="000E2BD4">
      <w:pPr>
        <w:spacing w:line="297" w:lineRule="auto"/>
        <w:ind w:right="220"/>
        <w:rPr>
          <w:sz w:val="20"/>
          <w:szCs w:val="20"/>
        </w:rPr>
      </w:pPr>
      <w:r>
        <w:rPr>
          <w:rFonts w:ascii="Franklin Gothic Book" w:eastAsia="Franklin Gothic Book" w:hAnsi="Franklin Gothic Book" w:cs="Franklin Gothic Book"/>
          <w:sz w:val="24"/>
          <w:szCs w:val="24"/>
        </w:rPr>
        <w:t>keen to support school banking to continue in our school</w:t>
      </w:r>
      <w:r>
        <w:rPr>
          <w:rFonts w:ascii="Franklin Gothic Book" w:eastAsia="Franklin Gothic Book" w:hAnsi="Franklin Gothic Book" w:cs="Franklin Gothic Book"/>
          <w:sz w:val="24"/>
          <w:szCs w:val="24"/>
        </w:rPr>
        <w:t xml:space="preserve"> community. If this sounds like something you could do please give me (Lisa Fior) a call on 0407 107 595 to discuss further. You will receive a thorough handover and information from the current coordinator if you take up this role.</w:t>
      </w:r>
    </w:p>
    <w:p w:rsidR="00D370F8" w:rsidRDefault="000E2BD4">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-36830</wp:posOffset>
            </wp:positionH>
            <wp:positionV relativeFrom="paragraph">
              <wp:posOffset>4445</wp:posOffset>
            </wp:positionV>
            <wp:extent cx="981710" cy="768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blip>
                    <a:srcRect/>
                    <a:stretch>
                      <a:fillRect/>
                    </a:stretch>
                  </pic:blipFill>
                  <pic:spPr bwMode="auto">
                    <a:xfrm>
                      <a:off x="0" y="0"/>
                      <a:ext cx="981710" cy="768350"/>
                    </a:xfrm>
                    <a:prstGeom prst="rect">
                      <a:avLst/>
                    </a:prstGeom>
                    <a:noFill/>
                  </pic:spPr>
                </pic:pic>
              </a:graphicData>
            </a:graphic>
          </wp:anchor>
        </w:drawing>
      </w:r>
    </w:p>
    <w:p w:rsidR="00D370F8" w:rsidRDefault="00D370F8">
      <w:pPr>
        <w:spacing w:line="323" w:lineRule="exact"/>
        <w:rPr>
          <w:sz w:val="20"/>
          <w:szCs w:val="20"/>
        </w:rPr>
      </w:pPr>
    </w:p>
    <w:p w:rsidR="00D370F8" w:rsidRDefault="000E2BD4">
      <w:pPr>
        <w:ind w:left="1540"/>
        <w:rPr>
          <w:sz w:val="20"/>
          <w:szCs w:val="20"/>
        </w:rPr>
      </w:pPr>
      <w:r>
        <w:rPr>
          <w:rFonts w:ascii="Franklin Gothic Book" w:eastAsia="Franklin Gothic Book" w:hAnsi="Franklin Gothic Book" w:cs="Franklin Gothic Book"/>
          <w:b/>
          <w:bCs/>
          <w:color w:val="0070C0"/>
          <w:sz w:val="24"/>
          <w:szCs w:val="24"/>
        </w:rPr>
        <w:t>Y’S Bites Lunch Assi</w:t>
      </w:r>
      <w:r>
        <w:rPr>
          <w:rFonts w:ascii="Franklin Gothic Book" w:eastAsia="Franklin Gothic Book" w:hAnsi="Franklin Gothic Book" w:cs="Franklin Gothic Book"/>
          <w:b/>
          <w:bCs/>
          <w:color w:val="0070C0"/>
          <w:sz w:val="24"/>
          <w:szCs w:val="24"/>
        </w:rPr>
        <w:t>stants (multiple required to go on a roster)</w:t>
      </w:r>
    </w:p>
    <w:p w:rsidR="00D370F8" w:rsidRDefault="00D370F8">
      <w:pPr>
        <w:spacing w:line="77" w:lineRule="exact"/>
        <w:rPr>
          <w:sz w:val="20"/>
          <w:szCs w:val="20"/>
        </w:rPr>
      </w:pPr>
    </w:p>
    <w:p w:rsidR="00D370F8" w:rsidRDefault="000E2BD4">
      <w:pPr>
        <w:spacing w:line="312" w:lineRule="auto"/>
        <w:ind w:left="1540" w:right="100"/>
        <w:rPr>
          <w:sz w:val="20"/>
          <w:szCs w:val="20"/>
        </w:rPr>
      </w:pPr>
      <w:r>
        <w:rPr>
          <w:rFonts w:ascii="Franklin Gothic Book" w:eastAsia="Franklin Gothic Book" w:hAnsi="Franklin Gothic Book" w:cs="Franklin Gothic Book"/>
          <w:sz w:val="23"/>
          <w:szCs w:val="23"/>
        </w:rPr>
        <w:t>Do your children like ordering lunch orders? Help us keep these coming to Palmerston Primary School. Lunch assistant roles can be filled on a rotating roster so you may</w:t>
      </w:r>
    </w:p>
    <w:p w:rsidR="00D370F8" w:rsidRDefault="00D370F8">
      <w:pPr>
        <w:spacing w:line="1" w:lineRule="exact"/>
        <w:rPr>
          <w:sz w:val="20"/>
          <w:szCs w:val="20"/>
        </w:rPr>
      </w:pPr>
    </w:p>
    <w:p w:rsidR="00D370F8" w:rsidRDefault="000E2BD4">
      <w:pPr>
        <w:spacing w:line="298" w:lineRule="auto"/>
        <w:ind w:right="180"/>
        <w:rPr>
          <w:sz w:val="20"/>
          <w:szCs w:val="20"/>
        </w:rPr>
      </w:pPr>
      <w:r>
        <w:rPr>
          <w:rFonts w:ascii="Franklin Gothic Book" w:eastAsia="Franklin Gothic Book" w:hAnsi="Franklin Gothic Book" w:cs="Franklin Gothic Book"/>
          <w:sz w:val="24"/>
          <w:szCs w:val="24"/>
        </w:rPr>
        <w:t>only need to help once a term, if that’s</w:t>
      </w:r>
      <w:r>
        <w:rPr>
          <w:rFonts w:ascii="Franklin Gothic Book" w:eastAsia="Franklin Gothic Book" w:hAnsi="Franklin Gothic Book" w:cs="Franklin Gothic Book"/>
          <w:sz w:val="24"/>
          <w:szCs w:val="24"/>
        </w:rPr>
        <w:t xml:space="preserve"> all you can do. Approximately 12:30 - 12:50pm every Thursday you open the canteen, meet the YMCA and take the delivery of the food and assist to sort food into class groups. Senior students come up and take the baskets to classes, return the baskets and y</w:t>
      </w:r>
      <w:r>
        <w:rPr>
          <w:rFonts w:ascii="Franklin Gothic Book" w:eastAsia="Franklin Gothic Book" w:hAnsi="Franklin Gothic Book" w:cs="Franklin Gothic Book"/>
          <w:sz w:val="24"/>
          <w:szCs w:val="24"/>
        </w:rPr>
        <w:t>ou lock up the canteen. If this sounds like something you could do please give me (Lisa Fior) a call on 0407 107 595 to discuss further. Full training will be provided on Thursday the 1 March or any subsequent Thursday this term.</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-33655</wp:posOffset>
                </wp:positionH>
                <wp:positionV relativeFrom="paragraph">
                  <wp:posOffset>1728470</wp:posOffset>
                </wp:positionV>
                <wp:extent cx="6642735" cy="29083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8" o:spid="_x0000_s1053" style="position:absolute;margin-left:-2.6499pt;margin-top:136.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82"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8</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9" o:spid="_x0000_s105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363"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b/>
          <w:bCs/>
          <w:color w:val="0070C0"/>
          <w:sz w:val="24"/>
          <w:szCs w:val="24"/>
        </w:rPr>
        <w:t>School Banking:</w:t>
      </w:r>
    </w:p>
    <w:p w:rsidR="00D370F8" w:rsidRDefault="00D370F8">
      <w:pPr>
        <w:spacing w:line="6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Every Wednesday 9am-10.30am in the staff room.</w:t>
      </w:r>
    </w:p>
    <w:p w:rsidR="00D370F8" w:rsidRDefault="00D370F8">
      <w:pPr>
        <w:spacing w:line="75" w:lineRule="exact"/>
        <w:rPr>
          <w:sz w:val="20"/>
          <w:szCs w:val="20"/>
        </w:rPr>
      </w:pPr>
    </w:p>
    <w:p w:rsidR="00D370F8" w:rsidRDefault="000E2BD4">
      <w:pPr>
        <w:spacing w:line="293" w:lineRule="auto"/>
        <w:ind w:left="100" w:right="920"/>
        <w:rPr>
          <w:sz w:val="20"/>
          <w:szCs w:val="20"/>
        </w:rPr>
      </w:pPr>
      <w:r>
        <w:rPr>
          <w:rFonts w:ascii="Franklin Gothic Book" w:eastAsia="Franklin Gothic Book" w:hAnsi="Franklin Gothic Book" w:cs="Franklin Gothic Book"/>
          <w:sz w:val="24"/>
          <w:szCs w:val="24"/>
        </w:rPr>
        <w:t xml:space="preserve">Bank books can be left at the front office by 9.30am or handed to your child’s </w:t>
      </w:r>
      <w:r>
        <w:rPr>
          <w:rFonts w:ascii="Franklin Gothic Book" w:eastAsia="Franklin Gothic Book" w:hAnsi="Franklin Gothic Book" w:cs="Franklin Gothic Book"/>
          <w:sz w:val="24"/>
          <w:szCs w:val="24"/>
        </w:rPr>
        <w:t>teacher in the morning.</w:t>
      </w:r>
    </w:p>
    <w:p w:rsidR="00D370F8" w:rsidRDefault="00D370F8">
      <w:pPr>
        <w:spacing w:line="17" w:lineRule="exact"/>
        <w:rPr>
          <w:sz w:val="20"/>
          <w:szCs w:val="20"/>
        </w:rPr>
      </w:pPr>
    </w:p>
    <w:p w:rsidR="00D370F8" w:rsidRDefault="000E2BD4">
      <w:pPr>
        <w:spacing w:line="293" w:lineRule="auto"/>
        <w:ind w:left="100" w:right="720"/>
        <w:rPr>
          <w:sz w:val="20"/>
          <w:szCs w:val="20"/>
        </w:rPr>
      </w:pPr>
      <w:r>
        <w:rPr>
          <w:rFonts w:ascii="Franklin Gothic Book" w:eastAsia="Franklin Gothic Book" w:hAnsi="Franklin Gothic Book" w:cs="Franklin Gothic Book"/>
          <w:sz w:val="24"/>
          <w:szCs w:val="24"/>
        </w:rPr>
        <w:t>Joanne from Commonwealth Bank will be at school from 8.30am on Wed 7 March (Week 5) to assist with questions and information about school Banking.</w:t>
      </w:r>
    </w:p>
    <w:p w:rsidR="00D370F8" w:rsidRDefault="00D370F8">
      <w:pPr>
        <w:spacing w:line="15" w:lineRule="exact"/>
        <w:rPr>
          <w:sz w:val="20"/>
          <w:szCs w:val="20"/>
        </w:rPr>
      </w:pPr>
    </w:p>
    <w:p w:rsidR="00D370F8" w:rsidRDefault="000E2BD4">
      <w:pPr>
        <w:spacing w:line="293" w:lineRule="auto"/>
        <w:ind w:left="100" w:right="260"/>
        <w:rPr>
          <w:sz w:val="20"/>
          <w:szCs w:val="20"/>
        </w:rPr>
      </w:pPr>
      <w:r>
        <w:rPr>
          <w:rFonts w:ascii="Franklin Gothic Book" w:eastAsia="Franklin Gothic Book" w:hAnsi="Franklin Gothic Book" w:cs="Franklin Gothic Book"/>
          <w:sz w:val="24"/>
          <w:szCs w:val="24"/>
        </w:rPr>
        <w:t xml:space="preserve">We will also be offering 2 account opening information sessions at preschool on </w:t>
      </w:r>
      <w:r>
        <w:rPr>
          <w:rFonts w:ascii="Franklin Gothic Book" w:eastAsia="Franklin Gothic Book" w:hAnsi="Franklin Gothic Book" w:cs="Franklin Gothic Book"/>
          <w:sz w:val="24"/>
          <w:szCs w:val="24"/>
        </w:rPr>
        <w:t>Thursday 8 March (week 5) and Tuesday 13 March (week 6)</w:t>
      </w:r>
    </w:p>
    <w:p w:rsidR="00D370F8" w:rsidRDefault="00D370F8">
      <w:pPr>
        <w:spacing w:line="17" w:lineRule="exact"/>
        <w:rPr>
          <w:sz w:val="20"/>
          <w:szCs w:val="20"/>
        </w:rPr>
      </w:pPr>
    </w:p>
    <w:p w:rsidR="00D370F8" w:rsidRDefault="000E2BD4">
      <w:pPr>
        <w:spacing w:line="297" w:lineRule="auto"/>
        <w:ind w:left="100" w:right="220"/>
        <w:rPr>
          <w:sz w:val="20"/>
          <w:szCs w:val="20"/>
        </w:rPr>
      </w:pPr>
      <w:r>
        <w:rPr>
          <w:rFonts w:ascii="Franklin Gothic Book" w:eastAsia="Franklin Gothic Book" w:hAnsi="Franklin Gothic Book" w:cs="Franklin Gothic Book"/>
          <w:sz w:val="24"/>
          <w:szCs w:val="24"/>
        </w:rPr>
        <w:t xml:space="preserve">If you would like to open a new account, a Youthsaver account can be opened online by all parents. Visit </w:t>
      </w:r>
      <w:r>
        <w:rPr>
          <w:rFonts w:ascii="Franklin Gothic Book" w:eastAsia="Franklin Gothic Book" w:hAnsi="Franklin Gothic Book" w:cs="Franklin Gothic Book"/>
          <w:b/>
          <w:bCs/>
          <w:color w:val="5F5F5F"/>
          <w:sz w:val="24"/>
          <w:szCs w:val="24"/>
          <w:u w:val="single"/>
        </w:rPr>
        <w:t>commbank.com.au/schoolbanking</w:t>
      </w:r>
      <w:r>
        <w:rPr>
          <w:rFonts w:ascii="Franklin Gothic Book" w:eastAsia="Franklin Gothic Book" w:hAnsi="Franklin Gothic Book" w:cs="Franklin Gothic Book"/>
          <w:sz w:val="24"/>
          <w:szCs w:val="24"/>
        </w:rPr>
        <w:t xml:space="preserve"> and click on the link to open the Youthsaver account. Parents wi</w:t>
      </w:r>
      <w:r>
        <w:rPr>
          <w:rFonts w:ascii="Franklin Gothic Book" w:eastAsia="Franklin Gothic Book" w:hAnsi="Franklin Gothic Book" w:cs="Franklin Gothic Book"/>
          <w:sz w:val="24"/>
          <w:szCs w:val="24"/>
        </w:rPr>
        <w:t>ll need their child’s birth certificate or similar identification as well as their own to complete the process and generate an account.</w:t>
      </w:r>
    </w:p>
    <w:p w:rsidR="00D370F8" w:rsidRDefault="00D370F8">
      <w:pPr>
        <w:spacing w:line="14" w:lineRule="exact"/>
        <w:rPr>
          <w:sz w:val="20"/>
          <w:szCs w:val="20"/>
        </w:rPr>
      </w:pPr>
    </w:p>
    <w:p w:rsidR="00D370F8" w:rsidRDefault="000E2BD4">
      <w:pPr>
        <w:spacing w:line="312" w:lineRule="auto"/>
        <w:ind w:left="100" w:right="180"/>
        <w:rPr>
          <w:sz w:val="20"/>
          <w:szCs w:val="20"/>
        </w:rPr>
      </w:pPr>
      <w:r>
        <w:rPr>
          <w:rFonts w:ascii="Franklin Gothic Book" w:eastAsia="Franklin Gothic Book" w:hAnsi="Franklin Gothic Book" w:cs="Franklin Gothic Book"/>
          <w:sz w:val="23"/>
          <w:szCs w:val="23"/>
        </w:rPr>
        <w:t>Or you can visit any Commonwealth Bank branch with identification and open an account. **************** NEWS FLASH ****</w:t>
      </w:r>
      <w:r>
        <w:rPr>
          <w:rFonts w:ascii="Franklin Gothic Book" w:eastAsia="Franklin Gothic Book" w:hAnsi="Franklin Gothic Book" w:cs="Franklin Gothic Book"/>
          <w:sz w:val="23"/>
          <w:szCs w:val="23"/>
        </w:rPr>
        <w:t>**********NEWS FLASH *********************</w:t>
      </w:r>
    </w:p>
    <w:p w:rsidR="00D370F8" w:rsidRDefault="00D370F8">
      <w:pPr>
        <w:spacing w:line="1" w:lineRule="exact"/>
        <w:rPr>
          <w:sz w:val="20"/>
          <w:szCs w:val="20"/>
        </w:rPr>
      </w:pPr>
    </w:p>
    <w:p w:rsidR="00D370F8" w:rsidRDefault="000E2BD4">
      <w:pPr>
        <w:spacing w:line="293" w:lineRule="auto"/>
        <w:ind w:left="2400" w:right="1000"/>
        <w:rPr>
          <w:sz w:val="20"/>
          <w:szCs w:val="20"/>
        </w:rPr>
      </w:pPr>
      <w:r>
        <w:rPr>
          <w:rFonts w:ascii="Franklin Gothic Book" w:eastAsia="Franklin Gothic Book" w:hAnsi="Franklin Gothic Book" w:cs="Franklin Gothic Book"/>
          <w:b/>
          <w:bCs/>
          <w:color w:val="FF0000"/>
          <w:sz w:val="24"/>
          <w:szCs w:val="24"/>
        </w:rPr>
        <w:t>Urgently Calling for Volunteers…Mums, Dads, Gandparents or Carers WE NEED YOU!</w:t>
      </w:r>
    </w:p>
    <w:p w:rsidR="00D370F8" w:rsidRDefault="000E2BD4">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43815</wp:posOffset>
            </wp:positionH>
            <wp:positionV relativeFrom="paragraph">
              <wp:posOffset>-417195</wp:posOffset>
            </wp:positionV>
            <wp:extent cx="1383665" cy="10572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blip>
                    <a:srcRect/>
                    <a:stretch>
                      <a:fillRect/>
                    </a:stretch>
                  </pic:blipFill>
                  <pic:spPr bwMode="auto">
                    <a:xfrm>
                      <a:off x="0" y="0"/>
                      <a:ext cx="1383665" cy="1057275"/>
                    </a:xfrm>
                    <a:prstGeom prst="rect">
                      <a:avLst/>
                    </a:prstGeom>
                    <a:noFill/>
                  </pic:spPr>
                </pic:pic>
              </a:graphicData>
            </a:graphic>
          </wp:anchor>
        </w:drawing>
      </w:r>
    </w:p>
    <w:p w:rsidR="00D370F8" w:rsidRDefault="000E2BD4">
      <w:pPr>
        <w:spacing w:line="295" w:lineRule="auto"/>
        <w:ind w:left="2400" w:right="180"/>
        <w:rPr>
          <w:sz w:val="20"/>
          <w:szCs w:val="20"/>
        </w:rPr>
      </w:pPr>
      <w:r>
        <w:rPr>
          <w:rFonts w:ascii="Franklin Gothic Book" w:eastAsia="Franklin Gothic Book" w:hAnsi="Franklin Gothic Book" w:cs="Franklin Gothic Book"/>
          <w:sz w:val="24"/>
          <w:szCs w:val="24"/>
        </w:rPr>
        <w:t xml:space="preserve">Our students really enjoy participating in the Commonwealth Bank School Banking program and learning important skills on savings </w:t>
      </w:r>
      <w:r>
        <w:rPr>
          <w:rFonts w:ascii="Franklin Gothic Book" w:eastAsia="Franklin Gothic Book" w:hAnsi="Franklin Gothic Book" w:cs="Franklin Gothic Book"/>
          <w:sz w:val="24"/>
          <w:szCs w:val="24"/>
        </w:rPr>
        <w:t>and safe spending habits.</w:t>
      </w:r>
    </w:p>
    <w:p w:rsidR="00D370F8" w:rsidRDefault="00D370F8">
      <w:pPr>
        <w:spacing w:line="17" w:lineRule="exact"/>
        <w:rPr>
          <w:sz w:val="20"/>
          <w:szCs w:val="20"/>
        </w:rPr>
      </w:pPr>
    </w:p>
    <w:p w:rsidR="00D370F8" w:rsidRDefault="000E2BD4">
      <w:pPr>
        <w:spacing w:line="291" w:lineRule="auto"/>
        <w:ind w:left="100" w:right="280"/>
        <w:rPr>
          <w:sz w:val="20"/>
          <w:szCs w:val="20"/>
        </w:rPr>
      </w:pPr>
      <w:r>
        <w:rPr>
          <w:rFonts w:ascii="Franklin Gothic Book" w:eastAsia="Franklin Gothic Book" w:hAnsi="Franklin Gothic Book" w:cs="Franklin Gothic Book"/>
          <w:sz w:val="24"/>
          <w:szCs w:val="24"/>
        </w:rPr>
        <w:t>To run the program we need the help of at least 2 volunteers to help us process the deposits every Wednesday at the school.</w:t>
      </w:r>
    </w:p>
    <w:p w:rsidR="00D370F8" w:rsidRDefault="00D370F8">
      <w:pPr>
        <w:spacing w:line="11"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All training is provided and no experience necessary and it takes just a little bit of time each week.</w:t>
      </w:r>
    </w:p>
    <w:p w:rsidR="00D370F8" w:rsidRDefault="00D370F8">
      <w:pPr>
        <w:spacing w:line="6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Plus you will meet some other parents and little people are welcome to come too.</w:t>
      </w:r>
    </w:p>
    <w:p w:rsidR="00D370F8" w:rsidRDefault="00D370F8">
      <w:pPr>
        <w:spacing w:line="77" w:lineRule="exact"/>
        <w:rPr>
          <w:sz w:val="20"/>
          <w:szCs w:val="20"/>
        </w:rPr>
      </w:pPr>
    </w:p>
    <w:p w:rsidR="00D370F8" w:rsidRDefault="000E2BD4">
      <w:pPr>
        <w:spacing w:line="291" w:lineRule="auto"/>
        <w:ind w:left="100" w:right="540"/>
        <w:rPr>
          <w:sz w:val="20"/>
          <w:szCs w:val="20"/>
        </w:rPr>
      </w:pPr>
      <w:r>
        <w:rPr>
          <w:rFonts w:ascii="Franklin Gothic Book" w:eastAsia="Franklin Gothic Book" w:hAnsi="Franklin Gothic Book" w:cs="Franklin Gothic Book"/>
          <w:sz w:val="24"/>
          <w:szCs w:val="24"/>
        </w:rPr>
        <w:t>Please contact the Front Office or our School Banking Coordinator Edwina on 0422 006 142 for more information.</w:t>
      </w:r>
    </w:p>
    <w:p w:rsidR="00D370F8" w:rsidRDefault="00D370F8">
      <w:pPr>
        <w:spacing w:line="352"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b/>
          <w:bCs/>
          <w:color w:val="0070C0"/>
          <w:sz w:val="24"/>
          <w:szCs w:val="24"/>
        </w:rPr>
        <w:t>Book Club :</w:t>
      </w:r>
    </w:p>
    <w:p w:rsidR="00D370F8" w:rsidRDefault="00D370F8">
      <w:pPr>
        <w:spacing w:line="6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u w:val="single"/>
        </w:rPr>
        <w:t>Issue 1 Book Club closes this Friday 23 Feb</w:t>
      </w:r>
      <w:r>
        <w:rPr>
          <w:rFonts w:ascii="Franklin Gothic Book" w:eastAsia="Franklin Gothic Book" w:hAnsi="Franklin Gothic Book" w:cs="Franklin Gothic Book"/>
          <w:sz w:val="24"/>
          <w:szCs w:val="24"/>
        </w:rPr>
        <w:t>.</w:t>
      </w:r>
    </w:p>
    <w:p w:rsidR="00D370F8" w:rsidRDefault="00D370F8">
      <w:pPr>
        <w:spacing w:line="75" w:lineRule="exact"/>
        <w:rPr>
          <w:sz w:val="20"/>
          <w:szCs w:val="20"/>
        </w:rPr>
      </w:pPr>
    </w:p>
    <w:p w:rsidR="00D370F8" w:rsidRDefault="000E2BD4">
      <w:pPr>
        <w:spacing w:line="297" w:lineRule="auto"/>
        <w:ind w:left="100" w:right="240"/>
        <w:rPr>
          <w:sz w:val="20"/>
          <w:szCs w:val="20"/>
        </w:rPr>
      </w:pPr>
      <w:r>
        <w:rPr>
          <w:rFonts w:ascii="Franklin Gothic Book" w:eastAsia="Franklin Gothic Book" w:hAnsi="Franklin Gothic Book" w:cs="Franklin Gothic Book"/>
          <w:sz w:val="24"/>
          <w:szCs w:val="24"/>
        </w:rPr>
        <w:t xml:space="preserve">If </w:t>
      </w:r>
      <w:r>
        <w:rPr>
          <w:rFonts w:ascii="Franklin Gothic Book" w:eastAsia="Franklin Gothic Book" w:hAnsi="Franklin Gothic Book" w:cs="Franklin Gothic Book"/>
          <w:sz w:val="24"/>
          <w:szCs w:val="24"/>
        </w:rPr>
        <w:t xml:space="preserve">you are paying by cash or cheque, all orders need to be received into the Boomerang Box (front office foyer) by Friday 23 Feb. (please double check you include your child’s name and class on the paperwork and also the correct money in a sealed envelope or </w:t>
      </w:r>
      <w:r>
        <w:rPr>
          <w:rFonts w:ascii="Franklin Gothic Book" w:eastAsia="Franklin Gothic Book" w:hAnsi="Franklin Gothic Book" w:cs="Franklin Gothic Book"/>
          <w:sz w:val="24"/>
          <w:szCs w:val="24"/>
        </w:rPr>
        <w:t>snap lock bag)</w:t>
      </w:r>
    </w:p>
    <w:p w:rsidR="00D370F8" w:rsidRDefault="00D370F8">
      <w:pPr>
        <w:spacing w:line="10" w:lineRule="exact"/>
        <w:rPr>
          <w:sz w:val="20"/>
          <w:szCs w:val="20"/>
        </w:rPr>
      </w:pPr>
    </w:p>
    <w:p w:rsidR="00D370F8" w:rsidRDefault="000E2BD4">
      <w:pPr>
        <w:spacing w:line="293" w:lineRule="auto"/>
        <w:ind w:left="100" w:right="680"/>
        <w:rPr>
          <w:sz w:val="20"/>
          <w:szCs w:val="20"/>
        </w:rPr>
      </w:pPr>
      <w:r>
        <w:rPr>
          <w:rFonts w:ascii="Franklin Gothic Book" w:eastAsia="Franklin Gothic Book" w:hAnsi="Franklin Gothic Book" w:cs="Franklin Gothic Book"/>
          <w:sz w:val="24"/>
          <w:szCs w:val="24"/>
        </w:rPr>
        <w:t>If you are ordering via the LOOP system, then you do not need to return any paperwork. Just sit back, relax and wait for the books to arrive!</w:t>
      </w:r>
    </w:p>
    <w:p w:rsidR="00D370F8" w:rsidRDefault="00D370F8">
      <w:pPr>
        <w:spacing w:line="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Books take approximately 1-2 weeks to be received and distributed out to classes.</w:t>
      </w:r>
    </w:p>
    <w:p w:rsidR="00D370F8" w:rsidRDefault="00D370F8">
      <w:pPr>
        <w:spacing w:line="200" w:lineRule="exact"/>
        <w:rPr>
          <w:sz w:val="20"/>
          <w:szCs w:val="20"/>
        </w:rPr>
      </w:pPr>
    </w:p>
    <w:p w:rsidR="00D370F8" w:rsidRDefault="00D370F8">
      <w:pPr>
        <w:spacing w:line="207"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Thanks,</w:t>
      </w:r>
    </w:p>
    <w:p w:rsidR="00D370F8" w:rsidRDefault="00D370F8">
      <w:pPr>
        <w:spacing w:line="6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Edwina</w:t>
      </w:r>
    </w:p>
    <w:p w:rsidR="00D370F8" w:rsidRDefault="00D370F8">
      <w:pPr>
        <w:spacing w:line="69" w:lineRule="exact"/>
        <w:rPr>
          <w:sz w:val="20"/>
          <w:szCs w:val="20"/>
        </w:rPr>
      </w:pPr>
    </w:p>
    <w:p w:rsidR="00D370F8" w:rsidRDefault="000E2BD4">
      <w:pPr>
        <w:ind w:left="100"/>
        <w:rPr>
          <w:sz w:val="20"/>
          <w:szCs w:val="20"/>
        </w:rPr>
      </w:pPr>
      <w:r>
        <w:rPr>
          <w:rFonts w:ascii="Franklin Gothic Book" w:eastAsia="Franklin Gothic Book" w:hAnsi="Franklin Gothic Book" w:cs="Franklin Gothic Book"/>
          <w:sz w:val="24"/>
          <w:szCs w:val="24"/>
        </w:rPr>
        <w:t>0422 006 142</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-33655</wp:posOffset>
                </wp:positionH>
                <wp:positionV relativeFrom="paragraph">
                  <wp:posOffset>1538605</wp:posOffset>
                </wp:positionV>
                <wp:extent cx="6642735" cy="29083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1" o:spid="_x0000_s1056" style="position:absolute;margin-left:-2.6499pt;margin-top:121.1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84"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9</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2" o:spid="_x0000_s105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365"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Palmerston District Primary School P&amp;C</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President’s Report for Annual General Meeting 2018</w:t>
      </w:r>
    </w:p>
    <w:p w:rsidR="00D370F8" w:rsidRDefault="00D370F8">
      <w:pPr>
        <w:spacing w:line="67"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Monday February 19 2018</w:t>
      </w:r>
    </w:p>
    <w:p w:rsidR="00D370F8" w:rsidRDefault="00D370F8">
      <w:pPr>
        <w:spacing w:line="200" w:lineRule="exact"/>
        <w:rPr>
          <w:sz w:val="20"/>
          <w:szCs w:val="20"/>
        </w:rPr>
      </w:pPr>
    </w:p>
    <w:p w:rsidR="00D370F8" w:rsidRDefault="00D370F8">
      <w:pPr>
        <w:spacing w:line="209" w:lineRule="exact"/>
        <w:rPr>
          <w:sz w:val="20"/>
          <w:szCs w:val="20"/>
        </w:rPr>
      </w:pPr>
    </w:p>
    <w:p w:rsidR="00D370F8" w:rsidRDefault="000E2BD4">
      <w:pPr>
        <w:rPr>
          <w:sz w:val="20"/>
          <w:szCs w:val="20"/>
        </w:rPr>
      </w:pPr>
      <w:r>
        <w:rPr>
          <w:rFonts w:ascii="Franklin Gothic Book" w:eastAsia="Franklin Gothic Book" w:hAnsi="Franklin Gothic Book" w:cs="Franklin Gothic Book"/>
          <w:sz w:val="24"/>
          <w:szCs w:val="24"/>
        </w:rPr>
        <w:t>President - Lisa Fior</w:t>
      </w:r>
    </w:p>
    <w:p w:rsidR="00D370F8" w:rsidRDefault="00D370F8">
      <w:pPr>
        <w:spacing w:line="77" w:lineRule="exact"/>
        <w:rPr>
          <w:sz w:val="20"/>
          <w:szCs w:val="20"/>
        </w:rPr>
      </w:pPr>
    </w:p>
    <w:p w:rsidR="00D370F8" w:rsidRDefault="000E2BD4">
      <w:pPr>
        <w:spacing w:line="297" w:lineRule="auto"/>
        <w:ind w:right="40"/>
        <w:rPr>
          <w:sz w:val="20"/>
          <w:szCs w:val="20"/>
        </w:rPr>
      </w:pPr>
      <w:r>
        <w:rPr>
          <w:rFonts w:ascii="Franklin Gothic Book" w:eastAsia="Franklin Gothic Book" w:hAnsi="Franklin Gothic Book" w:cs="Franklin Gothic Book"/>
          <w:sz w:val="24"/>
          <w:szCs w:val="24"/>
        </w:rPr>
        <w:t>I would like to start with a big thank you to all of our hard working volunteers for their work throughout the 2017 year. In particular, I’d like to acknowledge the committee members, volunteers and school c</w:t>
      </w:r>
      <w:r>
        <w:rPr>
          <w:rFonts w:ascii="Franklin Gothic Book" w:eastAsia="Franklin Gothic Book" w:hAnsi="Franklin Gothic Book" w:cs="Franklin Gothic Book"/>
          <w:sz w:val="24"/>
          <w:szCs w:val="24"/>
        </w:rPr>
        <w:t>ommunity that all contribute in many different ways creating a positive impact at Palmerston Primary School every day.</w:t>
      </w:r>
    </w:p>
    <w:p w:rsidR="00D370F8" w:rsidRDefault="00D370F8">
      <w:pPr>
        <w:spacing w:line="14" w:lineRule="exact"/>
        <w:rPr>
          <w:sz w:val="20"/>
          <w:szCs w:val="20"/>
        </w:rPr>
      </w:pPr>
    </w:p>
    <w:p w:rsidR="00D370F8" w:rsidRDefault="000E2BD4">
      <w:pPr>
        <w:spacing w:line="299" w:lineRule="auto"/>
        <w:rPr>
          <w:sz w:val="20"/>
          <w:szCs w:val="20"/>
        </w:rPr>
      </w:pPr>
      <w:r>
        <w:rPr>
          <w:rFonts w:ascii="Franklin Gothic Book" w:eastAsia="Franklin Gothic Book" w:hAnsi="Franklin Gothic Book" w:cs="Franklin Gothic Book"/>
          <w:sz w:val="24"/>
          <w:szCs w:val="24"/>
        </w:rPr>
        <w:t>I would also like to acknowledge the support the P&amp;C, the students and families receive from the amazing school staff. We are very lucky</w:t>
      </w:r>
      <w:r>
        <w:rPr>
          <w:rFonts w:ascii="Franklin Gothic Book" w:eastAsia="Franklin Gothic Book" w:hAnsi="Franklin Gothic Book" w:cs="Franklin Gothic Book"/>
          <w:sz w:val="24"/>
          <w:szCs w:val="24"/>
        </w:rPr>
        <w:t xml:space="preserve"> to be part of a school environment with staff that never fail to show their continued, relentless dedication and commitment to our children more often than not, going above and beyond what happens day to day in the classrooms. This support comes from all </w:t>
      </w:r>
      <w:r>
        <w:rPr>
          <w:rFonts w:ascii="Franklin Gothic Book" w:eastAsia="Franklin Gothic Book" w:hAnsi="Franklin Gothic Book" w:cs="Franklin Gothic Book"/>
          <w:sz w:val="24"/>
          <w:szCs w:val="24"/>
        </w:rPr>
        <w:t>areas across the school. The administration and maintenance staff, teaching staff, executive staff and of course from our wonderful leaders Deputy Principal Kate Flynn and Principal Melissa Travers. Without this dedicated support and approach the Community</w:t>
      </w:r>
      <w:r>
        <w:rPr>
          <w:rFonts w:ascii="Franklin Gothic Book" w:eastAsia="Franklin Gothic Book" w:hAnsi="Franklin Gothic Book" w:cs="Franklin Gothic Book"/>
          <w:sz w:val="24"/>
          <w:szCs w:val="24"/>
        </w:rPr>
        <w:t xml:space="preserve"> would not be the flourishing environment that it is today. I talk to many children and families at Palmerston and a key message that I receive is how lucky they are to be at our school. What more can we ask for than that? It is certainly something to be v</w:t>
      </w:r>
      <w:r>
        <w:rPr>
          <w:rFonts w:ascii="Franklin Gothic Book" w:eastAsia="Franklin Gothic Book" w:hAnsi="Franklin Gothic Book" w:cs="Franklin Gothic Book"/>
          <w:sz w:val="24"/>
          <w:szCs w:val="24"/>
        </w:rPr>
        <w:t>ery proud of and something we all work hard together to achieve. In 2017 we focused on:</w:t>
      </w:r>
    </w:p>
    <w:p w:rsidR="00D370F8" w:rsidRDefault="00D370F8">
      <w:pPr>
        <w:spacing w:line="3"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Supporting the school/community</w:t>
      </w:r>
    </w:p>
    <w:p w:rsidR="00D370F8" w:rsidRDefault="00D370F8">
      <w:pPr>
        <w:spacing w:line="77" w:lineRule="exact"/>
        <w:rPr>
          <w:sz w:val="20"/>
          <w:szCs w:val="20"/>
        </w:rPr>
      </w:pPr>
    </w:p>
    <w:p w:rsidR="00D370F8" w:rsidRDefault="000E2BD4">
      <w:pPr>
        <w:spacing w:line="299" w:lineRule="auto"/>
        <w:ind w:right="80"/>
        <w:rPr>
          <w:sz w:val="20"/>
          <w:szCs w:val="20"/>
        </w:rPr>
      </w:pPr>
      <w:r>
        <w:rPr>
          <w:rFonts w:ascii="Franklin Gothic Book" w:eastAsia="Franklin Gothic Book" w:hAnsi="Franklin Gothic Book" w:cs="Franklin Gothic Book"/>
          <w:sz w:val="24"/>
          <w:szCs w:val="24"/>
        </w:rPr>
        <w:t xml:space="preserve">The parents of Palmerston and the P&amp;C contribute to supporting the school community in many different ways. We have volunteers who </w:t>
      </w:r>
      <w:r>
        <w:rPr>
          <w:rFonts w:ascii="Franklin Gothic Book" w:eastAsia="Franklin Gothic Book" w:hAnsi="Franklin Gothic Book" w:cs="Franklin Gothic Book"/>
          <w:sz w:val="24"/>
          <w:szCs w:val="24"/>
        </w:rPr>
        <w:t>assist at sports days, provide catering for a number of events through the year, take up roles in the P&amp;C, and volunteer their time in classrooms as well as undertaking many other everyday tasks. In 2017 we again held our World Teachers Day celebration, Tw</w:t>
      </w:r>
      <w:r>
        <w:rPr>
          <w:rFonts w:ascii="Franklin Gothic Book" w:eastAsia="Franklin Gothic Book" w:hAnsi="Franklin Gothic Book" w:cs="Franklin Gothic Book"/>
          <w:sz w:val="24"/>
          <w:szCs w:val="24"/>
        </w:rPr>
        <w:t>ilight Fair, supported the Mother’s Day and Father’s Day stalls, provided watermelon at the swimming carnival, ice blocks at many sporting events, numerous mufti days, lunch days and held 2 school discos.</w:t>
      </w:r>
    </w:p>
    <w:p w:rsidR="00D370F8" w:rsidRDefault="000E2BD4">
      <w:pPr>
        <w:rPr>
          <w:sz w:val="20"/>
          <w:szCs w:val="20"/>
        </w:rPr>
      </w:pPr>
      <w:r>
        <w:rPr>
          <w:rFonts w:ascii="Franklin Gothic Book" w:eastAsia="Franklin Gothic Book" w:hAnsi="Franklin Gothic Book" w:cs="Franklin Gothic Book"/>
          <w:b/>
          <w:bCs/>
          <w:sz w:val="24"/>
          <w:szCs w:val="24"/>
        </w:rPr>
        <w:t>Providing services</w:t>
      </w:r>
    </w:p>
    <w:p w:rsidR="00D370F8" w:rsidRDefault="00D370F8">
      <w:pPr>
        <w:spacing w:line="77" w:lineRule="exact"/>
        <w:rPr>
          <w:sz w:val="20"/>
          <w:szCs w:val="20"/>
        </w:rPr>
      </w:pPr>
    </w:p>
    <w:p w:rsidR="00D370F8" w:rsidRDefault="000E2BD4">
      <w:pPr>
        <w:spacing w:line="293" w:lineRule="auto"/>
        <w:ind w:right="900"/>
        <w:rPr>
          <w:sz w:val="20"/>
          <w:szCs w:val="20"/>
        </w:rPr>
      </w:pPr>
      <w:r>
        <w:rPr>
          <w:rFonts w:ascii="Franklin Gothic Book" w:eastAsia="Franklin Gothic Book" w:hAnsi="Franklin Gothic Book" w:cs="Franklin Gothic Book"/>
          <w:sz w:val="24"/>
          <w:szCs w:val="24"/>
        </w:rPr>
        <w:t>In 2017 the P&amp;C continued to pr</w:t>
      </w:r>
      <w:r>
        <w:rPr>
          <w:rFonts w:ascii="Franklin Gothic Book" w:eastAsia="Franklin Gothic Book" w:hAnsi="Franklin Gothic Book" w:cs="Franklin Gothic Book"/>
          <w:sz w:val="24"/>
          <w:szCs w:val="24"/>
        </w:rPr>
        <w:t>ovide a number of services to the Palmerston Primary School community. These included:</w:t>
      </w:r>
    </w:p>
    <w:p w:rsidR="00D370F8" w:rsidRDefault="00D370F8">
      <w:pPr>
        <w:spacing w:line="15" w:lineRule="exact"/>
        <w:rPr>
          <w:sz w:val="20"/>
          <w:szCs w:val="20"/>
        </w:rPr>
      </w:pPr>
    </w:p>
    <w:p w:rsidR="00D370F8" w:rsidRDefault="000E2BD4">
      <w:pPr>
        <w:numPr>
          <w:ilvl w:val="0"/>
          <w:numId w:val="2"/>
        </w:numPr>
        <w:tabs>
          <w:tab w:val="left" w:pos="580"/>
        </w:tabs>
        <w:spacing w:line="293" w:lineRule="auto"/>
        <w:ind w:left="580" w:hanging="349"/>
        <w:rPr>
          <w:rFonts w:ascii="Symbol" w:eastAsia="Symbol" w:hAnsi="Symbol" w:cs="Symbol"/>
          <w:sz w:val="20"/>
          <w:szCs w:val="20"/>
        </w:rPr>
      </w:pPr>
      <w:r>
        <w:rPr>
          <w:rFonts w:ascii="Franklin Gothic Book" w:eastAsia="Franklin Gothic Book" w:hAnsi="Franklin Gothic Book" w:cs="Franklin Gothic Book"/>
          <w:sz w:val="24"/>
          <w:szCs w:val="24"/>
        </w:rPr>
        <w:t>The Y’s bites trial for the canteen in partnership with the YMCA and the school. This is continuing one day a week this year with an increase in menu options available.</w:t>
      </w:r>
    </w:p>
    <w:p w:rsidR="00D370F8" w:rsidRDefault="00D370F8">
      <w:pPr>
        <w:spacing w:line="9" w:lineRule="exact"/>
        <w:rPr>
          <w:rFonts w:ascii="Symbol" w:eastAsia="Symbol" w:hAnsi="Symbol" w:cs="Symbol"/>
          <w:sz w:val="20"/>
          <w:szCs w:val="20"/>
        </w:rPr>
      </w:pPr>
    </w:p>
    <w:p w:rsidR="00D370F8" w:rsidRDefault="000E2BD4">
      <w:pPr>
        <w:numPr>
          <w:ilvl w:val="0"/>
          <w:numId w:val="2"/>
        </w:numPr>
        <w:tabs>
          <w:tab w:val="left" w:pos="580"/>
        </w:tabs>
        <w:ind w:left="580" w:hanging="349"/>
        <w:rPr>
          <w:rFonts w:ascii="Symbol" w:eastAsia="Symbol" w:hAnsi="Symbol" w:cs="Symbol"/>
          <w:sz w:val="20"/>
          <w:szCs w:val="20"/>
        </w:rPr>
      </w:pPr>
      <w:r>
        <w:rPr>
          <w:rFonts w:ascii="Franklin Gothic Book" w:eastAsia="Franklin Gothic Book" w:hAnsi="Franklin Gothic Book" w:cs="Franklin Gothic Book"/>
          <w:sz w:val="24"/>
          <w:szCs w:val="24"/>
        </w:rPr>
        <w:t>School banking</w:t>
      </w:r>
    </w:p>
    <w:p w:rsidR="00D370F8" w:rsidRDefault="00D370F8">
      <w:pPr>
        <w:spacing w:line="68" w:lineRule="exact"/>
        <w:rPr>
          <w:rFonts w:ascii="Symbol" w:eastAsia="Symbol" w:hAnsi="Symbol" w:cs="Symbol"/>
          <w:sz w:val="20"/>
          <w:szCs w:val="20"/>
        </w:rPr>
      </w:pPr>
    </w:p>
    <w:p w:rsidR="00D370F8" w:rsidRDefault="000E2BD4">
      <w:pPr>
        <w:numPr>
          <w:ilvl w:val="0"/>
          <w:numId w:val="2"/>
        </w:numPr>
        <w:tabs>
          <w:tab w:val="left" w:pos="580"/>
        </w:tabs>
        <w:ind w:left="580" w:hanging="349"/>
        <w:rPr>
          <w:rFonts w:ascii="Symbol" w:eastAsia="Symbol" w:hAnsi="Symbol" w:cs="Symbol"/>
          <w:sz w:val="20"/>
          <w:szCs w:val="20"/>
        </w:rPr>
      </w:pPr>
      <w:r>
        <w:rPr>
          <w:rFonts w:ascii="Franklin Gothic Book" w:eastAsia="Franklin Gothic Book" w:hAnsi="Franklin Gothic Book" w:cs="Franklin Gothic Book"/>
          <w:sz w:val="24"/>
          <w:szCs w:val="24"/>
        </w:rPr>
        <w:t>Second hand uniform shop</w:t>
      </w:r>
    </w:p>
    <w:p w:rsidR="00D370F8" w:rsidRDefault="00D370F8">
      <w:pPr>
        <w:spacing w:line="66" w:lineRule="exact"/>
        <w:rPr>
          <w:rFonts w:ascii="Symbol" w:eastAsia="Symbol" w:hAnsi="Symbol" w:cs="Symbol"/>
          <w:sz w:val="20"/>
          <w:szCs w:val="20"/>
        </w:rPr>
      </w:pPr>
    </w:p>
    <w:p w:rsidR="00D370F8" w:rsidRDefault="000E2BD4">
      <w:pPr>
        <w:numPr>
          <w:ilvl w:val="0"/>
          <w:numId w:val="2"/>
        </w:numPr>
        <w:tabs>
          <w:tab w:val="left" w:pos="580"/>
        </w:tabs>
        <w:ind w:left="580" w:hanging="349"/>
        <w:rPr>
          <w:rFonts w:ascii="Symbol" w:eastAsia="Symbol" w:hAnsi="Symbol" w:cs="Symbol"/>
          <w:sz w:val="20"/>
          <w:szCs w:val="20"/>
        </w:rPr>
      </w:pPr>
      <w:r>
        <w:rPr>
          <w:rFonts w:ascii="Franklin Gothic Book" w:eastAsia="Franklin Gothic Book" w:hAnsi="Franklin Gothic Book" w:cs="Franklin Gothic Book"/>
          <w:sz w:val="24"/>
          <w:szCs w:val="24"/>
        </w:rPr>
        <w:t>Book club</w:t>
      </w:r>
    </w:p>
    <w:p w:rsidR="00D370F8" w:rsidRDefault="00D370F8">
      <w:pPr>
        <w:spacing w:line="68" w:lineRule="exact"/>
        <w:rPr>
          <w:rFonts w:ascii="Symbol" w:eastAsia="Symbol" w:hAnsi="Symbol" w:cs="Symbol"/>
          <w:sz w:val="20"/>
          <w:szCs w:val="20"/>
        </w:rPr>
      </w:pPr>
    </w:p>
    <w:p w:rsidR="00D370F8" w:rsidRDefault="000E2BD4">
      <w:pPr>
        <w:numPr>
          <w:ilvl w:val="0"/>
          <w:numId w:val="2"/>
        </w:numPr>
        <w:tabs>
          <w:tab w:val="left" w:pos="580"/>
        </w:tabs>
        <w:ind w:left="580" w:hanging="349"/>
        <w:rPr>
          <w:rFonts w:ascii="Symbol" w:eastAsia="Symbol" w:hAnsi="Symbol" w:cs="Symbol"/>
          <w:sz w:val="20"/>
          <w:szCs w:val="20"/>
        </w:rPr>
      </w:pPr>
      <w:r>
        <w:rPr>
          <w:rFonts w:ascii="Franklin Gothic Book" w:eastAsia="Franklin Gothic Book" w:hAnsi="Franklin Gothic Book" w:cs="Franklin Gothic Book"/>
          <w:sz w:val="24"/>
          <w:szCs w:val="24"/>
        </w:rPr>
        <w:t>Library bags</w:t>
      </w:r>
    </w:p>
    <w:p w:rsidR="00D370F8" w:rsidRDefault="00D370F8">
      <w:pPr>
        <w:spacing w:line="69" w:lineRule="exact"/>
        <w:rPr>
          <w:sz w:val="20"/>
          <w:szCs w:val="20"/>
        </w:rPr>
      </w:pPr>
    </w:p>
    <w:p w:rsidR="00D370F8" w:rsidRDefault="000E2BD4">
      <w:pPr>
        <w:rPr>
          <w:sz w:val="20"/>
          <w:szCs w:val="20"/>
        </w:rPr>
      </w:pPr>
      <w:r>
        <w:rPr>
          <w:rFonts w:ascii="Franklin Gothic Book" w:eastAsia="Franklin Gothic Book" w:hAnsi="Franklin Gothic Book" w:cs="Franklin Gothic Book"/>
          <w:b/>
          <w:bCs/>
          <w:sz w:val="24"/>
          <w:szCs w:val="24"/>
        </w:rPr>
        <w:t>Fundraising</w:t>
      </w:r>
    </w:p>
    <w:p w:rsidR="00D370F8" w:rsidRDefault="00D370F8">
      <w:pPr>
        <w:spacing w:line="74" w:lineRule="exact"/>
        <w:rPr>
          <w:sz w:val="20"/>
          <w:szCs w:val="20"/>
        </w:rPr>
      </w:pPr>
    </w:p>
    <w:p w:rsidR="00D370F8" w:rsidRDefault="000E2BD4">
      <w:pPr>
        <w:spacing w:line="315" w:lineRule="auto"/>
        <w:ind w:right="700"/>
        <w:rPr>
          <w:sz w:val="20"/>
          <w:szCs w:val="20"/>
        </w:rPr>
      </w:pPr>
      <w:r>
        <w:rPr>
          <w:rFonts w:ascii="Franklin Gothic Book" w:eastAsia="Franklin Gothic Book" w:hAnsi="Franklin Gothic Book" w:cs="Franklin Gothic Book"/>
          <w:sz w:val="23"/>
          <w:szCs w:val="23"/>
        </w:rPr>
        <w:t xml:space="preserve">This year saw our energy focussed on targeted and specific fundraising activities for the school. Our major fundraiser for 2017 was again the school Twilight Fair, which </w:t>
      </w:r>
      <w:r>
        <w:rPr>
          <w:rFonts w:ascii="Franklin Gothic Book" w:eastAsia="Franklin Gothic Book" w:hAnsi="Franklin Gothic Book" w:cs="Franklin Gothic Book"/>
          <w:sz w:val="23"/>
          <w:szCs w:val="23"/>
        </w:rPr>
        <w:t>despite some major challenges to tackle on the day was still a success both financially and for the community.</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-33655</wp:posOffset>
                </wp:positionH>
                <wp:positionV relativeFrom="paragraph">
                  <wp:posOffset>838200</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6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80"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10</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4" o:spid="_x0000_s105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310"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The P&amp;C als</w:t>
      </w:r>
      <w:r>
        <w:rPr>
          <w:rFonts w:ascii="Franklin Gothic Book" w:eastAsia="Franklin Gothic Book" w:hAnsi="Franklin Gothic Book" w:cs="Franklin Gothic Book"/>
          <w:sz w:val="24"/>
          <w:szCs w:val="24"/>
        </w:rPr>
        <w:t>o held fundraising through:</w:t>
      </w:r>
    </w:p>
    <w:p w:rsidR="00D370F8" w:rsidRDefault="00D370F8">
      <w:pPr>
        <w:spacing w:line="69" w:lineRule="exact"/>
        <w:rPr>
          <w:sz w:val="20"/>
          <w:szCs w:val="20"/>
        </w:rPr>
      </w:pPr>
    </w:p>
    <w:p w:rsidR="00D370F8" w:rsidRDefault="000E2BD4">
      <w:pPr>
        <w:numPr>
          <w:ilvl w:val="0"/>
          <w:numId w:val="3"/>
        </w:numPr>
        <w:tabs>
          <w:tab w:val="left" w:pos="600"/>
        </w:tabs>
        <w:ind w:left="600" w:hanging="292"/>
        <w:rPr>
          <w:rFonts w:ascii="Symbol" w:eastAsia="Symbol" w:hAnsi="Symbol" w:cs="Symbol"/>
          <w:sz w:val="20"/>
          <w:szCs w:val="20"/>
        </w:rPr>
      </w:pPr>
      <w:r>
        <w:rPr>
          <w:rFonts w:ascii="Franklin Gothic Book" w:eastAsia="Franklin Gothic Book" w:hAnsi="Franklin Gothic Book" w:cs="Franklin Gothic Book"/>
          <w:sz w:val="24"/>
          <w:szCs w:val="24"/>
        </w:rPr>
        <w:t>School Years photo frames</w:t>
      </w:r>
    </w:p>
    <w:p w:rsidR="00D370F8" w:rsidRDefault="00D370F8">
      <w:pPr>
        <w:spacing w:line="66" w:lineRule="exact"/>
        <w:rPr>
          <w:rFonts w:ascii="Symbol" w:eastAsia="Symbol" w:hAnsi="Symbol" w:cs="Symbol"/>
          <w:sz w:val="20"/>
          <w:szCs w:val="20"/>
        </w:rPr>
      </w:pPr>
    </w:p>
    <w:p w:rsidR="00D370F8" w:rsidRDefault="000E2BD4">
      <w:pPr>
        <w:numPr>
          <w:ilvl w:val="0"/>
          <w:numId w:val="3"/>
        </w:numPr>
        <w:tabs>
          <w:tab w:val="left" w:pos="600"/>
        </w:tabs>
        <w:ind w:left="600" w:hanging="292"/>
        <w:rPr>
          <w:rFonts w:ascii="Symbol" w:eastAsia="Symbol" w:hAnsi="Symbol" w:cs="Symbol"/>
          <w:sz w:val="20"/>
          <w:szCs w:val="20"/>
        </w:rPr>
      </w:pPr>
      <w:r>
        <w:rPr>
          <w:rFonts w:ascii="Franklin Gothic Book" w:eastAsia="Franklin Gothic Book" w:hAnsi="Franklin Gothic Book" w:cs="Franklin Gothic Book"/>
          <w:sz w:val="24"/>
          <w:szCs w:val="24"/>
        </w:rPr>
        <w:t>Christmas Trees</w:t>
      </w:r>
    </w:p>
    <w:p w:rsidR="00D370F8" w:rsidRDefault="00D370F8">
      <w:pPr>
        <w:spacing w:line="68" w:lineRule="exact"/>
        <w:rPr>
          <w:rFonts w:ascii="Symbol" w:eastAsia="Symbol" w:hAnsi="Symbol" w:cs="Symbol"/>
          <w:sz w:val="20"/>
          <w:szCs w:val="20"/>
        </w:rPr>
      </w:pPr>
    </w:p>
    <w:p w:rsidR="00D370F8" w:rsidRDefault="000E2BD4">
      <w:pPr>
        <w:numPr>
          <w:ilvl w:val="0"/>
          <w:numId w:val="3"/>
        </w:numPr>
        <w:tabs>
          <w:tab w:val="left" w:pos="600"/>
        </w:tabs>
        <w:ind w:left="600" w:hanging="292"/>
        <w:rPr>
          <w:rFonts w:ascii="Symbol" w:eastAsia="Symbol" w:hAnsi="Symbol" w:cs="Symbol"/>
          <w:sz w:val="20"/>
          <w:szCs w:val="20"/>
        </w:rPr>
      </w:pPr>
      <w:r>
        <w:rPr>
          <w:rFonts w:ascii="Franklin Gothic Book" w:eastAsia="Franklin Gothic Book" w:hAnsi="Franklin Gothic Book" w:cs="Franklin Gothic Book"/>
          <w:sz w:val="24"/>
          <w:szCs w:val="24"/>
        </w:rPr>
        <w:t>Mangos</w:t>
      </w:r>
    </w:p>
    <w:p w:rsidR="00D370F8" w:rsidRDefault="00D370F8">
      <w:pPr>
        <w:spacing w:line="68" w:lineRule="exact"/>
        <w:rPr>
          <w:rFonts w:ascii="Symbol" w:eastAsia="Symbol" w:hAnsi="Symbol" w:cs="Symbol"/>
          <w:sz w:val="20"/>
          <w:szCs w:val="20"/>
        </w:rPr>
      </w:pPr>
    </w:p>
    <w:p w:rsidR="00D370F8" w:rsidRDefault="000E2BD4">
      <w:pPr>
        <w:numPr>
          <w:ilvl w:val="0"/>
          <w:numId w:val="3"/>
        </w:numPr>
        <w:tabs>
          <w:tab w:val="left" w:pos="600"/>
        </w:tabs>
        <w:ind w:left="600" w:hanging="292"/>
        <w:rPr>
          <w:rFonts w:ascii="Symbol" w:eastAsia="Symbol" w:hAnsi="Symbol" w:cs="Symbol"/>
          <w:sz w:val="20"/>
          <w:szCs w:val="20"/>
        </w:rPr>
      </w:pPr>
      <w:r>
        <w:rPr>
          <w:rFonts w:ascii="Franklin Gothic Book" w:eastAsia="Franklin Gothic Book" w:hAnsi="Franklin Gothic Book" w:cs="Franklin Gothic Book"/>
          <w:sz w:val="24"/>
          <w:szCs w:val="24"/>
        </w:rPr>
        <w:t>Discos</w:t>
      </w:r>
    </w:p>
    <w:p w:rsidR="00D370F8" w:rsidRDefault="00D370F8">
      <w:pPr>
        <w:spacing w:line="68" w:lineRule="exact"/>
        <w:rPr>
          <w:rFonts w:ascii="Symbol" w:eastAsia="Symbol" w:hAnsi="Symbol" w:cs="Symbol"/>
          <w:sz w:val="20"/>
          <w:szCs w:val="20"/>
        </w:rPr>
      </w:pPr>
    </w:p>
    <w:p w:rsidR="00D370F8" w:rsidRDefault="000E2BD4">
      <w:pPr>
        <w:numPr>
          <w:ilvl w:val="0"/>
          <w:numId w:val="3"/>
        </w:numPr>
        <w:tabs>
          <w:tab w:val="left" w:pos="600"/>
        </w:tabs>
        <w:ind w:left="600" w:hanging="292"/>
        <w:rPr>
          <w:rFonts w:ascii="Symbol" w:eastAsia="Symbol" w:hAnsi="Symbol" w:cs="Symbol"/>
          <w:sz w:val="20"/>
          <w:szCs w:val="20"/>
        </w:rPr>
      </w:pPr>
      <w:r>
        <w:rPr>
          <w:rFonts w:ascii="Franklin Gothic Book" w:eastAsia="Franklin Gothic Book" w:hAnsi="Franklin Gothic Book" w:cs="Franklin Gothic Book"/>
          <w:sz w:val="24"/>
          <w:szCs w:val="24"/>
        </w:rPr>
        <w:t>Cup Cake day</w:t>
      </w:r>
    </w:p>
    <w:p w:rsidR="00D370F8" w:rsidRDefault="00D370F8">
      <w:pPr>
        <w:spacing w:line="66"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b/>
          <w:bCs/>
          <w:sz w:val="24"/>
          <w:szCs w:val="24"/>
        </w:rPr>
        <w:t>Spending funds</w:t>
      </w:r>
    </w:p>
    <w:p w:rsidR="00D370F8" w:rsidRDefault="00D370F8">
      <w:pPr>
        <w:spacing w:line="77" w:lineRule="exact"/>
        <w:rPr>
          <w:sz w:val="20"/>
          <w:szCs w:val="20"/>
        </w:rPr>
      </w:pPr>
    </w:p>
    <w:p w:rsidR="00D370F8" w:rsidRDefault="000E2BD4">
      <w:pPr>
        <w:spacing w:line="297" w:lineRule="auto"/>
        <w:ind w:left="40" w:right="200"/>
        <w:rPr>
          <w:sz w:val="20"/>
          <w:szCs w:val="20"/>
        </w:rPr>
      </w:pPr>
      <w:r>
        <w:rPr>
          <w:rFonts w:ascii="Franklin Gothic Book" w:eastAsia="Franklin Gothic Book" w:hAnsi="Franklin Gothic Book" w:cs="Franklin Gothic Book"/>
          <w:sz w:val="24"/>
          <w:szCs w:val="24"/>
        </w:rPr>
        <w:t xml:space="preserve">Through our continued fundraising efforts we were able to provide a donation of $10,000 that went towards various school activities as </w:t>
      </w:r>
      <w:r>
        <w:rPr>
          <w:rFonts w:ascii="Franklin Gothic Book" w:eastAsia="Franklin Gothic Book" w:hAnsi="Franklin Gothic Book" w:cs="Franklin Gothic Book"/>
          <w:sz w:val="24"/>
          <w:szCs w:val="24"/>
        </w:rPr>
        <w:t>well as teachers professional development. We also got to see the preschool playground revamp come to life, made possible by our $10,000 Twilight Fair donation in 2016.</w:t>
      </w:r>
    </w:p>
    <w:p w:rsidR="00D370F8" w:rsidRDefault="00D370F8">
      <w:pPr>
        <w:spacing w:line="14" w:lineRule="exact"/>
        <w:rPr>
          <w:sz w:val="20"/>
          <w:szCs w:val="20"/>
        </w:rPr>
      </w:pPr>
    </w:p>
    <w:p w:rsidR="00D370F8" w:rsidRDefault="000E2BD4">
      <w:pPr>
        <w:spacing w:line="295" w:lineRule="auto"/>
        <w:ind w:left="40" w:right="120"/>
        <w:rPr>
          <w:sz w:val="20"/>
          <w:szCs w:val="20"/>
        </w:rPr>
      </w:pPr>
      <w:r>
        <w:rPr>
          <w:rFonts w:ascii="Franklin Gothic Book" w:eastAsia="Franklin Gothic Book" w:hAnsi="Franklin Gothic Book" w:cs="Franklin Gothic Book"/>
          <w:sz w:val="24"/>
          <w:szCs w:val="24"/>
        </w:rPr>
        <w:t>Overall it has been another successful year for the P&amp;C working in partnership with th</w:t>
      </w:r>
      <w:r>
        <w:rPr>
          <w:rFonts w:ascii="Franklin Gothic Book" w:eastAsia="Franklin Gothic Book" w:hAnsi="Franklin Gothic Book" w:cs="Franklin Gothic Book"/>
          <w:sz w:val="24"/>
          <w:szCs w:val="24"/>
        </w:rPr>
        <w:t>e school to enhance the Palmerston Primary School Community. Thank you to everyone who has made all of this possible to achieve.</w:t>
      </w:r>
    </w:p>
    <w:p w:rsidR="00D370F8" w:rsidRDefault="00D370F8">
      <w:pPr>
        <w:spacing w:line="17" w:lineRule="exact"/>
        <w:rPr>
          <w:sz w:val="20"/>
          <w:szCs w:val="20"/>
        </w:rPr>
      </w:pPr>
    </w:p>
    <w:p w:rsidR="00D370F8" w:rsidRDefault="000E2BD4">
      <w:pPr>
        <w:spacing w:line="297" w:lineRule="auto"/>
        <w:ind w:left="40" w:right="160"/>
        <w:rPr>
          <w:sz w:val="20"/>
          <w:szCs w:val="20"/>
        </w:rPr>
      </w:pPr>
      <w:r>
        <w:rPr>
          <w:rFonts w:ascii="Franklin Gothic Book" w:eastAsia="Franklin Gothic Book" w:hAnsi="Franklin Gothic Book" w:cs="Franklin Gothic Book"/>
          <w:sz w:val="24"/>
          <w:szCs w:val="24"/>
        </w:rPr>
        <w:t xml:space="preserve">Finally I would like to say that being involved in the P&amp;C is an enriching and rewarding way to play another role in the </w:t>
      </w:r>
      <w:r>
        <w:rPr>
          <w:rFonts w:ascii="Franklin Gothic Book" w:eastAsia="Franklin Gothic Book" w:hAnsi="Franklin Gothic Book" w:cs="Franklin Gothic Book"/>
          <w:sz w:val="24"/>
          <w:szCs w:val="24"/>
        </w:rPr>
        <w:t>education of your children. I strongly encourage anybody who has considered this or is thinking about it to come and join. Any contribution is a valuable one both big and small.</w:t>
      </w:r>
    </w:p>
    <w:p w:rsidR="00D370F8" w:rsidRDefault="00D370F8">
      <w:pPr>
        <w:spacing w:line="343"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Thank you,</w:t>
      </w:r>
    </w:p>
    <w:p w:rsidR="00D370F8" w:rsidRDefault="00D370F8">
      <w:pPr>
        <w:spacing w:line="69"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Lisa Fior</w:t>
      </w:r>
    </w:p>
    <w:p w:rsidR="00D370F8" w:rsidRDefault="00D370F8">
      <w:pPr>
        <w:spacing w:line="66"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P&amp;C President</w:t>
      </w:r>
    </w:p>
    <w:p w:rsidR="00D370F8" w:rsidRDefault="00D370F8">
      <w:pPr>
        <w:spacing w:line="69" w:lineRule="exact"/>
        <w:rPr>
          <w:sz w:val="20"/>
          <w:szCs w:val="20"/>
        </w:rPr>
      </w:pPr>
    </w:p>
    <w:p w:rsidR="00D370F8" w:rsidRDefault="000E2BD4">
      <w:pPr>
        <w:ind w:left="40"/>
        <w:rPr>
          <w:sz w:val="20"/>
          <w:szCs w:val="20"/>
        </w:rPr>
      </w:pPr>
      <w:r>
        <w:rPr>
          <w:rFonts w:ascii="Franklin Gothic Book" w:eastAsia="Franklin Gothic Book" w:hAnsi="Franklin Gothic Book" w:cs="Franklin Gothic Book"/>
          <w:sz w:val="24"/>
          <w:szCs w:val="24"/>
        </w:rPr>
        <w:t>18 February 2018</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-33655</wp:posOffset>
                </wp:positionH>
                <wp:positionV relativeFrom="paragraph">
                  <wp:posOffset>5029200</wp:posOffset>
                </wp:positionV>
                <wp:extent cx="6642735" cy="29083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5" o:spid="_x0000_s1060" style="position:absolute;margin-left:-2.6499pt;margin-top:39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81"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11</w:t>
      </w:r>
    </w:p>
    <w:p w:rsidR="00D370F8" w:rsidRDefault="000E2BD4">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-34925</wp:posOffset>
            </wp:positionH>
            <wp:positionV relativeFrom="paragraph">
              <wp:posOffset>63500</wp:posOffset>
            </wp:positionV>
            <wp:extent cx="6644640" cy="10163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blip>
                    <a:srcRect/>
                    <a:stretch>
                      <a:fillRect/>
                    </a:stretch>
                  </pic:blipFill>
                  <pic:spPr bwMode="auto">
                    <a:xfrm>
                      <a:off x="0" y="0"/>
                      <a:ext cx="6644640" cy="10163175"/>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07"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12</w:t>
      </w:r>
    </w:p>
    <w:p w:rsidR="00D370F8" w:rsidRDefault="000E2BD4">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07"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13</w:t>
      </w:r>
    </w:p>
    <w:p w:rsidR="00D370F8" w:rsidRDefault="000E2BD4">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blip>
                    <a:srcRect/>
                    <a:stretch>
                      <a:fillRect/>
                    </a:stretch>
                  </pic:blipFill>
                  <pic:spPr bwMode="auto">
                    <a:xfrm>
                      <a:off x="0" y="0"/>
                      <a:ext cx="6644005" cy="10163175"/>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07"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14</w:t>
      </w:r>
    </w:p>
    <w:p w:rsidR="00D370F8" w:rsidRDefault="000E2BD4">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-60325</wp:posOffset>
            </wp:positionH>
            <wp:positionV relativeFrom="paragraph">
              <wp:posOffset>63500</wp:posOffset>
            </wp:positionV>
            <wp:extent cx="6668135" cy="9759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blip>
                    <a:srcRect/>
                    <a:stretch>
                      <a:fillRect/>
                    </a:stretch>
                  </pic:blipFill>
                  <pic:spPr bwMode="auto">
                    <a:xfrm>
                      <a:off x="0" y="0"/>
                      <a:ext cx="6668135" cy="9759950"/>
                    </a:xfrm>
                    <a:prstGeom prst="rect">
                      <a:avLst/>
                    </a:prstGeom>
                    <a:noFill/>
                  </pic:spPr>
                </pic:pic>
              </a:graphicData>
            </a:graphic>
          </wp:anchor>
        </w:drawing>
      </w:r>
    </w:p>
    <w:p w:rsidR="00D370F8" w:rsidRDefault="00D370F8">
      <w:pPr>
        <w:spacing w:line="361" w:lineRule="exact"/>
        <w:rPr>
          <w:sz w:val="20"/>
          <w:szCs w:val="20"/>
        </w:rPr>
      </w:pPr>
    </w:p>
    <w:p w:rsidR="00D370F8" w:rsidRDefault="000E2BD4">
      <w:pPr>
        <w:rPr>
          <w:sz w:val="20"/>
          <w:szCs w:val="20"/>
        </w:rPr>
      </w:pPr>
      <w:r>
        <w:rPr>
          <w:rFonts w:ascii="Franklin Gothic Book" w:eastAsia="Franklin Gothic Book" w:hAnsi="Franklin Gothic Book" w:cs="Franklin Gothic Book"/>
          <w:b/>
          <w:bCs/>
          <w:color w:val="0070C0"/>
          <w:sz w:val="28"/>
          <w:szCs w:val="28"/>
        </w:rPr>
        <w:t>COMMUNITY NEWS</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-33655</wp:posOffset>
                </wp:positionH>
                <wp:positionV relativeFrom="paragraph">
                  <wp:posOffset>9491980</wp:posOffset>
                </wp:positionV>
                <wp:extent cx="6642735" cy="29083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40" o:spid="_x0000_s1065" style="position:absolute;margin-left:-2.6499pt;margin-top:747.4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8"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15</w:t>
      </w:r>
    </w:p>
    <w:p w:rsidR="00D370F8" w:rsidRDefault="000E2BD4">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41" o:spid="_x0000_s1066"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8208" behindDoc="1" locked="0" layoutInCell="0" allowOverlap="1">
            <wp:simplePos x="0" y="0"/>
            <wp:positionH relativeFrom="column">
              <wp:posOffset>-31750</wp:posOffset>
            </wp:positionH>
            <wp:positionV relativeFrom="paragraph">
              <wp:posOffset>63500</wp:posOffset>
            </wp:positionV>
            <wp:extent cx="6639560" cy="89166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blip>
                    <a:srcRect/>
                    <a:stretch>
                      <a:fillRect/>
                    </a:stretch>
                  </pic:blipFill>
                  <pic:spPr bwMode="auto">
                    <a:xfrm>
                      <a:off x="0" y="0"/>
                      <a:ext cx="6639560" cy="8916670"/>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07"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D370F8" w:rsidRDefault="000E2BD4">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16</w:t>
      </w:r>
    </w:p>
    <w:p w:rsidR="00D370F8" w:rsidRDefault="000E2BD4">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blip>
                    <a:srcRect/>
                    <a:stretch>
                      <a:fillRect/>
                    </a:stretch>
                  </pic:blipFill>
                  <pic:spPr bwMode="auto">
                    <a:xfrm>
                      <a:off x="0" y="0"/>
                      <a:ext cx="6644005" cy="10163175"/>
                    </a:xfrm>
                    <a:prstGeom prst="rect">
                      <a:avLst/>
                    </a:prstGeom>
                    <a:noFill/>
                  </pic:spPr>
                </pic:pic>
              </a:graphicData>
            </a:graphic>
          </wp:anchor>
        </w:drawing>
      </w:r>
    </w:p>
    <w:p w:rsidR="00D370F8" w:rsidRDefault="00D370F8">
      <w:pPr>
        <w:sectPr w:rsidR="00D370F8">
          <w:pgSz w:w="11900" w:h="16838"/>
          <w:pgMar w:top="224" w:right="806" w:bottom="0" w:left="780" w:header="0" w:footer="0" w:gutter="0"/>
          <w:cols w:space="720" w:equalWidth="0">
            <w:col w:w="10320"/>
          </w:cols>
        </w:sect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200" w:lineRule="exact"/>
        <w:rPr>
          <w:sz w:val="20"/>
          <w:szCs w:val="20"/>
        </w:rPr>
      </w:pPr>
    </w:p>
    <w:p w:rsidR="00D370F8" w:rsidRDefault="00D370F8">
      <w:pPr>
        <w:spacing w:line="307" w:lineRule="exact"/>
        <w:rPr>
          <w:sz w:val="20"/>
          <w:szCs w:val="20"/>
        </w:rPr>
      </w:pPr>
    </w:p>
    <w:p w:rsidR="00D370F8" w:rsidRDefault="000E2BD4">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370F8" w:rsidRDefault="00D370F8">
      <w:pPr>
        <w:sectPr w:rsidR="00D370F8">
          <w:type w:val="continuous"/>
          <w:pgSz w:w="11900" w:h="16838"/>
          <w:pgMar w:top="224" w:right="806" w:bottom="0" w:left="780" w:header="0" w:footer="0" w:gutter="0"/>
          <w:cols w:space="720" w:equalWidth="0">
            <w:col w:w="10320"/>
          </w:cols>
        </w:sectPr>
      </w:pPr>
    </w:p>
    <w:p w:rsidR="00000000" w:rsidRDefault="000E2BD4"/>
    <w:sectPr w:rsidR="00000000">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D6C"/>
    <w:multiLevelType w:val="hybridMultilevel"/>
    <w:tmpl w:val="2BE40ED4"/>
    <w:lvl w:ilvl="0" w:tplc="38B29106">
      <w:start w:val="1"/>
      <w:numFmt w:val="bullet"/>
      <w:lvlText w:val=""/>
      <w:lvlJc w:val="left"/>
    </w:lvl>
    <w:lvl w:ilvl="1" w:tplc="05222D0C">
      <w:numFmt w:val="decimal"/>
      <w:lvlText w:val=""/>
      <w:lvlJc w:val="left"/>
    </w:lvl>
    <w:lvl w:ilvl="2" w:tplc="6B5416F2">
      <w:numFmt w:val="decimal"/>
      <w:lvlText w:val=""/>
      <w:lvlJc w:val="left"/>
    </w:lvl>
    <w:lvl w:ilvl="3" w:tplc="8E666C46">
      <w:numFmt w:val="decimal"/>
      <w:lvlText w:val=""/>
      <w:lvlJc w:val="left"/>
    </w:lvl>
    <w:lvl w:ilvl="4" w:tplc="40322BD8">
      <w:numFmt w:val="decimal"/>
      <w:lvlText w:val=""/>
      <w:lvlJc w:val="left"/>
    </w:lvl>
    <w:lvl w:ilvl="5" w:tplc="6084340E">
      <w:numFmt w:val="decimal"/>
      <w:lvlText w:val=""/>
      <w:lvlJc w:val="left"/>
    </w:lvl>
    <w:lvl w:ilvl="6" w:tplc="78642E20">
      <w:numFmt w:val="decimal"/>
      <w:lvlText w:val=""/>
      <w:lvlJc w:val="left"/>
    </w:lvl>
    <w:lvl w:ilvl="7" w:tplc="0E4E484E">
      <w:numFmt w:val="decimal"/>
      <w:lvlText w:val=""/>
      <w:lvlJc w:val="left"/>
    </w:lvl>
    <w:lvl w:ilvl="8" w:tplc="4BE4CD2E">
      <w:numFmt w:val="decimal"/>
      <w:lvlText w:val=""/>
      <w:lvlJc w:val="left"/>
    </w:lvl>
  </w:abstractNum>
  <w:abstractNum w:abstractNumId="1">
    <w:nsid w:val="00004AE1"/>
    <w:multiLevelType w:val="hybridMultilevel"/>
    <w:tmpl w:val="E08048A6"/>
    <w:lvl w:ilvl="0" w:tplc="648CB392">
      <w:start w:val="1"/>
      <w:numFmt w:val="bullet"/>
      <w:lvlText w:val=""/>
      <w:lvlJc w:val="left"/>
    </w:lvl>
    <w:lvl w:ilvl="1" w:tplc="5812389A">
      <w:numFmt w:val="decimal"/>
      <w:lvlText w:val=""/>
      <w:lvlJc w:val="left"/>
    </w:lvl>
    <w:lvl w:ilvl="2" w:tplc="D248B74E">
      <w:numFmt w:val="decimal"/>
      <w:lvlText w:val=""/>
      <w:lvlJc w:val="left"/>
    </w:lvl>
    <w:lvl w:ilvl="3" w:tplc="A3C43046">
      <w:numFmt w:val="decimal"/>
      <w:lvlText w:val=""/>
      <w:lvlJc w:val="left"/>
    </w:lvl>
    <w:lvl w:ilvl="4" w:tplc="43462C1C">
      <w:numFmt w:val="decimal"/>
      <w:lvlText w:val=""/>
      <w:lvlJc w:val="left"/>
    </w:lvl>
    <w:lvl w:ilvl="5" w:tplc="954052B6">
      <w:numFmt w:val="decimal"/>
      <w:lvlText w:val=""/>
      <w:lvlJc w:val="left"/>
    </w:lvl>
    <w:lvl w:ilvl="6" w:tplc="605880B4">
      <w:numFmt w:val="decimal"/>
      <w:lvlText w:val=""/>
      <w:lvlJc w:val="left"/>
    </w:lvl>
    <w:lvl w:ilvl="7" w:tplc="DADE2CA6">
      <w:numFmt w:val="decimal"/>
      <w:lvlText w:val=""/>
      <w:lvlJc w:val="left"/>
    </w:lvl>
    <w:lvl w:ilvl="8" w:tplc="4CB0514C">
      <w:numFmt w:val="decimal"/>
      <w:lvlText w:val=""/>
      <w:lvlJc w:val="left"/>
    </w:lvl>
  </w:abstractNum>
  <w:abstractNum w:abstractNumId="2">
    <w:nsid w:val="00006784"/>
    <w:multiLevelType w:val="hybridMultilevel"/>
    <w:tmpl w:val="89BEDCA8"/>
    <w:lvl w:ilvl="0" w:tplc="D7D21D72">
      <w:start w:val="1"/>
      <w:numFmt w:val="bullet"/>
      <w:lvlText w:val=""/>
      <w:lvlJc w:val="left"/>
    </w:lvl>
    <w:lvl w:ilvl="1" w:tplc="E47C0098">
      <w:numFmt w:val="decimal"/>
      <w:lvlText w:val=""/>
      <w:lvlJc w:val="left"/>
    </w:lvl>
    <w:lvl w:ilvl="2" w:tplc="48FC5718">
      <w:numFmt w:val="decimal"/>
      <w:lvlText w:val=""/>
      <w:lvlJc w:val="left"/>
    </w:lvl>
    <w:lvl w:ilvl="3" w:tplc="C1BA6EB4">
      <w:numFmt w:val="decimal"/>
      <w:lvlText w:val=""/>
      <w:lvlJc w:val="left"/>
    </w:lvl>
    <w:lvl w:ilvl="4" w:tplc="7AE28E02">
      <w:numFmt w:val="decimal"/>
      <w:lvlText w:val=""/>
      <w:lvlJc w:val="left"/>
    </w:lvl>
    <w:lvl w:ilvl="5" w:tplc="6C569B64">
      <w:numFmt w:val="decimal"/>
      <w:lvlText w:val=""/>
      <w:lvlJc w:val="left"/>
    </w:lvl>
    <w:lvl w:ilvl="6" w:tplc="D7962D74">
      <w:numFmt w:val="decimal"/>
      <w:lvlText w:val=""/>
      <w:lvlJc w:val="left"/>
    </w:lvl>
    <w:lvl w:ilvl="7" w:tplc="4852CB58">
      <w:numFmt w:val="decimal"/>
      <w:lvlText w:val=""/>
      <w:lvlJc w:val="left"/>
    </w:lvl>
    <w:lvl w:ilvl="8" w:tplc="8E48D3F4">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0F8"/>
    <w:rsid w:val="000E2BD4"/>
    <w:rsid w:val="00D3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20516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2018-02-22T03:53:00Z</dcterms:created>
  <dcterms:modified xsi:type="dcterms:W3CDTF">2018-02-22T03:53:00Z</dcterms:modified>
</cp:coreProperties>
</file>