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82" w:rsidRDefault="00630D78">
      <w:pPr>
        <w:ind w:left="720"/>
        <w:jc w:val="center"/>
        <w:rPr>
          <w:sz w:val="20"/>
          <w:szCs w:val="20"/>
        </w:rPr>
      </w:pPr>
      <w:bookmarkStart w:id="0" w:name="_GoBack"/>
      <w:bookmarkEnd w:id="0"/>
      <w:r>
        <w:rPr>
          <w:rFonts w:ascii="Bookman Old Style" w:eastAsia="Bookman Old Style" w:hAnsi="Bookman Old Style" w:cs="Bookman Old Style"/>
          <w:noProof/>
          <w:color w:val="0070C0"/>
          <w:sz w:val="24"/>
          <w:szCs w:val="24"/>
        </w:rPr>
        <w:drawing>
          <wp:anchor distT="0" distB="0" distL="114300" distR="114300" simplePos="0" relativeHeight="251641856" behindDoc="1" locked="0" layoutInCell="0" allowOverlap="1">
            <wp:simplePos x="0" y="0"/>
            <wp:positionH relativeFrom="page">
              <wp:posOffset>80645</wp:posOffset>
            </wp:positionH>
            <wp:positionV relativeFrom="page">
              <wp:posOffset>59055</wp:posOffset>
            </wp:positionV>
            <wp:extent cx="7546340" cy="97897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546340" cy="9789795"/>
                    </a:xfrm>
                    <a:prstGeom prst="rect">
                      <a:avLst/>
                    </a:prstGeom>
                    <a:noFill/>
                  </pic:spPr>
                </pic:pic>
              </a:graphicData>
            </a:graphic>
          </wp:anchor>
        </w:drawing>
      </w:r>
      <w:r>
        <w:rPr>
          <w:rFonts w:ascii="Bookman Old Style" w:eastAsia="Bookman Old Style" w:hAnsi="Bookman Old Style" w:cs="Bookman Old Style"/>
          <w:color w:val="0070C0"/>
          <w:sz w:val="24"/>
          <w:szCs w:val="24"/>
        </w:rPr>
        <w:t>Palmerston District Primary School acknowledges</w:t>
      </w:r>
    </w:p>
    <w:p w:rsidR="00813782" w:rsidRDefault="00813782">
      <w:pPr>
        <w:spacing w:line="52" w:lineRule="exact"/>
        <w:rPr>
          <w:sz w:val="24"/>
          <w:szCs w:val="24"/>
        </w:rPr>
      </w:pPr>
    </w:p>
    <w:p w:rsidR="00813782" w:rsidRDefault="00630D78">
      <w:pPr>
        <w:ind w:left="720"/>
        <w:jc w:val="center"/>
        <w:rPr>
          <w:sz w:val="20"/>
          <w:szCs w:val="20"/>
        </w:rPr>
      </w:pPr>
      <w:r>
        <w:rPr>
          <w:rFonts w:ascii="Bookman Old Style" w:eastAsia="Bookman Old Style" w:hAnsi="Bookman Old Style" w:cs="Bookman Old Style"/>
          <w:color w:val="0070C0"/>
          <w:sz w:val="24"/>
          <w:szCs w:val="24"/>
        </w:rPr>
        <w:t>the Ngunnawal People,</w:t>
      </w:r>
    </w:p>
    <w:p w:rsidR="00813782" w:rsidRDefault="00813782">
      <w:pPr>
        <w:spacing w:line="52" w:lineRule="exact"/>
        <w:rPr>
          <w:sz w:val="24"/>
          <w:szCs w:val="24"/>
        </w:rPr>
      </w:pPr>
    </w:p>
    <w:p w:rsidR="00813782" w:rsidRDefault="00630D78">
      <w:pPr>
        <w:ind w:left="720"/>
        <w:jc w:val="center"/>
        <w:rPr>
          <w:sz w:val="20"/>
          <w:szCs w:val="20"/>
        </w:rPr>
      </w:pPr>
      <w:r>
        <w:rPr>
          <w:rFonts w:ascii="Bookman Old Style" w:eastAsia="Bookman Old Style" w:hAnsi="Bookman Old Style" w:cs="Bookman Old Style"/>
          <w:color w:val="0070C0"/>
          <w:sz w:val="24"/>
          <w:szCs w:val="24"/>
        </w:rPr>
        <w:t>the traditional owners and custodians of this land.</w:t>
      </w:r>
    </w:p>
    <w:p w:rsidR="00813782" w:rsidRDefault="00813782">
      <w:pPr>
        <w:spacing w:line="200" w:lineRule="exact"/>
        <w:rPr>
          <w:sz w:val="24"/>
          <w:szCs w:val="24"/>
        </w:rPr>
      </w:pPr>
    </w:p>
    <w:p w:rsidR="00813782" w:rsidRDefault="00813782">
      <w:pPr>
        <w:spacing w:line="267" w:lineRule="exact"/>
        <w:rPr>
          <w:sz w:val="24"/>
          <w:szCs w:val="24"/>
        </w:rPr>
      </w:pPr>
    </w:p>
    <w:p w:rsidR="00813782" w:rsidRDefault="00630D78">
      <w:pPr>
        <w:ind w:left="2180"/>
        <w:rPr>
          <w:sz w:val="20"/>
          <w:szCs w:val="20"/>
        </w:rPr>
      </w:pPr>
      <w:r>
        <w:rPr>
          <w:rFonts w:ascii="Lucida Calligraphy" w:eastAsia="Lucida Calligraphy" w:hAnsi="Lucida Calligraphy" w:cs="Lucida Calligraphy"/>
          <w:b/>
          <w:bCs/>
          <w:color w:val="0070C0"/>
          <w:sz w:val="72"/>
          <w:szCs w:val="72"/>
        </w:rPr>
        <w:t>Palmerston Post</w:t>
      </w:r>
    </w:p>
    <w:p w:rsidR="00813782" w:rsidRDefault="00813782">
      <w:pPr>
        <w:sectPr w:rsidR="00813782">
          <w:pgSz w:w="12240" w:h="15840"/>
          <w:pgMar w:top="353" w:right="480" w:bottom="0" w:left="380" w:header="0" w:footer="0" w:gutter="0"/>
          <w:cols w:space="720" w:equalWidth="0">
            <w:col w:w="11380"/>
          </w:cols>
        </w:sectPr>
      </w:pPr>
    </w:p>
    <w:p w:rsidR="00813782" w:rsidRDefault="00813782">
      <w:pPr>
        <w:spacing w:line="227" w:lineRule="exact"/>
        <w:rPr>
          <w:sz w:val="24"/>
          <w:szCs w:val="24"/>
        </w:rPr>
      </w:pPr>
    </w:p>
    <w:p w:rsidR="00813782" w:rsidRDefault="00630D78">
      <w:pPr>
        <w:ind w:left="560"/>
        <w:rPr>
          <w:sz w:val="20"/>
          <w:szCs w:val="20"/>
        </w:rPr>
      </w:pPr>
      <w:r>
        <w:rPr>
          <w:rFonts w:ascii="Georgia" w:eastAsia="Georgia" w:hAnsi="Georgia" w:cs="Georgia"/>
          <w:b/>
          <w:bCs/>
          <w:color w:val="336666"/>
          <w:sz w:val="36"/>
          <w:szCs w:val="36"/>
        </w:rPr>
        <w:t>PRINCIPALS MESSAGE</w:t>
      </w:r>
    </w:p>
    <w:p w:rsidR="00813782" w:rsidRDefault="00813782">
      <w:pPr>
        <w:spacing w:line="200" w:lineRule="exact"/>
        <w:rPr>
          <w:sz w:val="24"/>
          <w:szCs w:val="24"/>
        </w:rPr>
      </w:pPr>
    </w:p>
    <w:p w:rsidR="00813782" w:rsidRDefault="00813782">
      <w:pPr>
        <w:spacing w:line="257" w:lineRule="exact"/>
        <w:rPr>
          <w:sz w:val="24"/>
          <w:szCs w:val="24"/>
        </w:rPr>
      </w:pPr>
    </w:p>
    <w:p w:rsidR="00813782" w:rsidRDefault="00630D78">
      <w:pPr>
        <w:ind w:left="300"/>
        <w:rPr>
          <w:sz w:val="20"/>
          <w:szCs w:val="20"/>
        </w:rPr>
      </w:pPr>
      <w:r>
        <w:rPr>
          <w:rFonts w:ascii="Georgia" w:eastAsia="Georgia" w:hAnsi="Georgia" w:cs="Georgia"/>
          <w:b/>
          <w:bCs/>
          <w:color w:val="4D9A9A"/>
          <w:sz w:val="24"/>
          <w:szCs w:val="24"/>
        </w:rPr>
        <w:t>“Empower your dreams with deadlines”</w:t>
      </w:r>
    </w:p>
    <w:p w:rsidR="00813782" w:rsidRDefault="00813782">
      <w:pPr>
        <w:spacing w:line="171" w:lineRule="exact"/>
        <w:rPr>
          <w:sz w:val="24"/>
          <w:szCs w:val="24"/>
        </w:rPr>
      </w:pPr>
    </w:p>
    <w:p w:rsidR="00813782" w:rsidRDefault="00630D78">
      <w:pPr>
        <w:spacing w:line="237" w:lineRule="auto"/>
        <w:rPr>
          <w:sz w:val="20"/>
          <w:szCs w:val="20"/>
        </w:rPr>
      </w:pPr>
      <w:r>
        <w:rPr>
          <w:rFonts w:ascii="Calibri" w:eastAsia="Calibri" w:hAnsi="Calibri" w:cs="Calibri"/>
          <w:sz w:val="24"/>
          <w:szCs w:val="24"/>
        </w:rPr>
        <w:t xml:space="preserve">This has been a very important </w:t>
      </w:r>
      <w:r>
        <w:rPr>
          <w:rFonts w:ascii="Calibri" w:eastAsia="Calibri" w:hAnsi="Calibri" w:cs="Calibri"/>
          <w:sz w:val="24"/>
          <w:szCs w:val="24"/>
        </w:rPr>
        <w:t xml:space="preserve">part of my leadership philosophy for several years now and wanted to share with you as the background reason for me asking for your assistance with meeting deadlines. Teachers provide some amazing learning opportunities with excursions to enrich the class </w:t>
      </w:r>
      <w:r>
        <w:rPr>
          <w:rFonts w:ascii="Calibri" w:eastAsia="Calibri" w:hAnsi="Calibri" w:cs="Calibri"/>
          <w:sz w:val="24"/>
          <w:szCs w:val="24"/>
        </w:rPr>
        <w:t>learning program, such as Questacon. There are also ‘incursions’ such as this week’s visit by author Michael Salmon – both lovely opportunities for students to experience something that stretches learning outside the classroom. We greatly value these learn</w:t>
      </w:r>
      <w:r>
        <w:rPr>
          <w:rFonts w:ascii="Calibri" w:eastAsia="Calibri" w:hAnsi="Calibri" w:cs="Calibri"/>
          <w:sz w:val="24"/>
          <w:szCs w:val="24"/>
        </w:rPr>
        <w:t xml:space="preserve">ing opportunities, but we have noticed that deadlines for payment are not being met. Could you please help us be super efficient by adhering to deadlines on the permission note. That way, we have clear understanding of participation before the event. From </w:t>
      </w:r>
      <w:r>
        <w:rPr>
          <w:rFonts w:ascii="Calibri" w:eastAsia="Calibri" w:hAnsi="Calibri" w:cs="Calibri"/>
          <w:sz w:val="24"/>
          <w:szCs w:val="24"/>
        </w:rPr>
        <w:t>now on, we are hoping you will help us, and understand any potential consequence if the deadline is missed and the child misses out.</w:t>
      </w:r>
    </w:p>
    <w:p w:rsidR="00813782" w:rsidRDefault="00813782">
      <w:pPr>
        <w:spacing w:line="361" w:lineRule="exact"/>
        <w:rPr>
          <w:sz w:val="24"/>
          <w:szCs w:val="24"/>
        </w:rPr>
      </w:pPr>
    </w:p>
    <w:p w:rsidR="00813782" w:rsidRDefault="00630D78">
      <w:pPr>
        <w:spacing w:line="232" w:lineRule="auto"/>
        <w:ind w:right="60"/>
        <w:rPr>
          <w:sz w:val="20"/>
          <w:szCs w:val="20"/>
        </w:rPr>
      </w:pPr>
      <w:r>
        <w:rPr>
          <w:rFonts w:ascii="Calibri" w:eastAsia="Calibri" w:hAnsi="Calibri" w:cs="Calibri"/>
          <w:sz w:val="24"/>
          <w:szCs w:val="24"/>
        </w:rPr>
        <w:t>Another deadline I urge as many families to help out is the 2</w:t>
      </w:r>
      <w:r>
        <w:rPr>
          <w:rFonts w:ascii="Calibri" w:eastAsia="Calibri" w:hAnsi="Calibri" w:cs="Calibri"/>
          <w:sz w:val="31"/>
          <w:szCs w:val="31"/>
          <w:vertAlign w:val="superscript"/>
        </w:rPr>
        <w:t>nd</w:t>
      </w:r>
      <w:r>
        <w:rPr>
          <w:rFonts w:ascii="Calibri" w:eastAsia="Calibri" w:hAnsi="Calibri" w:cs="Calibri"/>
          <w:sz w:val="24"/>
          <w:szCs w:val="24"/>
        </w:rPr>
        <w:t xml:space="preserve"> September. Every year all ACT public schools undertake a S</w:t>
      </w:r>
      <w:r>
        <w:rPr>
          <w:rFonts w:ascii="Calibri" w:eastAsia="Calibri" w:hAnsi="Calibri" w:cs="Calibri"/>
          <w:sz w:val="24"/>
          <w:szCs w:val="24"/>
        </w:rPr>
        <w:t>chool Satisfaction Survey. This is an excellent opportunity for every family to have their thoughts and feelings represented. I find this data exceptionally important in understanding how you feel about your school, what you enjoy, what you are thankful fo</w:t>
      </w:r>
      <w:r>
        <w:rPr>
          <w:rFonts w:ascii="Calibri" w:eastAsia="Calibri" w:hAnsi="Calibri" w:cs="Calibri"/>
          <w:sz w:val="24"/>
          <w:szCs w:val="24"/>
        </w:rPr>
        <w:t>r, and areas that you deem need a focus for ways to improve. I am acutely keen to find out what every family feels about our school, and acknowledge our strengths, and importantly, let us know where we need to improve. The leadership team will eagerly awai</w:t>
      </w:r>
      <w:r>
        <w:rPr>
          <w:rFonts w:ascii="Calibri" w:eastAsia="Calibri" w:hAnsi="Calibri" w:cs="Calibri"/>
          <w:sz w:val="24"/>
          <w:szCs w:val="24"/>
        </w:rPr>
        <w:t>t this data so that we can plan forwards for 2020 and beyond. Thank you, in advance for spending about 10 minutes to complete the survey.</w:t>
      </w:r>
    </w:p>
    <w:p w:rsidR="00813782" w:rsidRDefault="00813782">
      <w:pPr>
        <w:spacing w:line="357" w:lineRule="exact"/>
        <w:rPr>
          <w:sz w:val="24"/>
          <w:szCs w:val="24"/>
        </w:rPr>
      </w:pPr>
    </w:p>
    <w:p w:rsidR="00813782" w:rsidRDefault="00630D78">
      <w:pPr>
        <w:spacing w:line="235" w:lineRule="auto"/>
        <w:ind w:right="60"/>
        <w:jc w:val="both"/>
        <w:rPr>
          <w:sz w:val="20"/>
          <w:szCs w:val="20"/>
        </w:rPr>
      </w:pPr>
      <w:r>
        <w:rPr>
          <w:rFonts w:ascii="Calibri" w:eastAsia="Calibri" w:hAnsi="Calibri" w:cs="Calibri"/>
          <w:sz w:val="23"/>
          <w:szCs w:val="23"/>
        </w:rPr>
        <w:t xml:space="preserve">Science Week has been a success this week. There have been so many rich learning experiences for our students </w:t>
      </w:r>
      <w:r>
        <w:rPr>
          <w:rFonts w:ascii="Calibri" w:eastAsia="Calibri" w:hAnsi="Calibri" w:cs="Calibri"/>
          <w:sz w:val="23"/>
          <w:szCs w:val="23"/>
        </w:rPr>
        <w:t>integrating science with artwork, nutrition, geography,</w:t>
      </w:r>
    </w:p>
    <w:p w:rsidR="00813782" w:rsidRDefault="00630D78">
      <w:pPr>
        <w:spacing w:line="20" w:lineRule="exact"/>
        <w:rPr>
          <w:sz w:val="24"/>
          <w:szCs w:val="24"/>
        </w:rPr>
      </w:pPr>
      <w:r>
        <w:rPr>
          <w:sz w:val="24"/>
          <w:szCs w:val="24"/>
        </w:rPr>
        <w:br w:type="column"/>
      </w:r>
    </w:p>
    <w:p w:rsidR="00813782" w:rsidRDefault="00813782">
      <w:pPr>
        <w:spacing w:line="206" w:lineRule="exact"/>
        <w:rPr>
          <w:sz w:val="24"/>
          <w:szCs w:val="24"/>
        </w:rPr>
      </w:pPr>
    </w:p>
    <w:p w:rsidR="00813782" w:rsidRDefault="00630D78">
      <w:pPr>
        <w:rPr>
          <w:sz w:val="20"/>
          <w:szCs w:val="20"/>
        </w:rPr>
      </w:pPr>
      <w:r>
        <w:rPr>
          <w:rFonts w:ascii="Calibri" w:eastAsia="Calibri" w:hAnsi="Calibri" w:cs="Calibri"/>
          <w:sz w:val="24"/>
          <w:szCs w:val="24"/>
        </w:rPr>
        <w:t>maths, astronomy, literacy and technology.</w:t>
      </w:r>
    </w:p>
    <w:p w:rsidR="00813782" w:rsidRDefault="00813782">
      <w:pPr>
        <w:spacing w:line="53" w:lineRule="exact"/>
        <w:rPr>
          <w:sz w:val="24"/>
          <w:szCs w:val="24"/>
        </w:rPr>
      </w:pPr>
    </w:p>
    <w:p w:rsidR="00813782" w:rsidRDefault="00630D78">
      <w:pPr>
        <w:spacing w:line="235" w:lineRule="auto"/>
        <w:ind w:right="60"/>
        <w:rPr>
          <w:sz w:val="20"/>
          <w:szCs w:val="20"/>
        </w:rPr>
      </w:pPr>
      <w:r>
        <w:rPr>
          <w:rFonts w:ascii="Calibri" w:eastAsia="Calibri" w:hAnsi="Calibri" w:cs="Calibri"/>
          <w:sz w:val="24"/>
          <w:szCs w:val="24"/>
        </w:rPr>
        <w:t xml:space="preserve">Our Environmental Science teacher, Ms Campbell, even presented all staff with a special morning tea and brain break with a highly competitive Science </w:t>
      </w:r>
      <w:r>
        <w:rPr>
          <w:rFonts w:ascii="Calibri" w:eastAsia="Calibri" w:hAnsi="Calibri" w:cs="Calibri"/>
          <w:sz w:val="24"/>
          <w:szCs w:val="24"/>
        </w:rPr>
        <w:t>Quiz. Mr Tilley came out on top with the most correct answers! I have experienced a truly vibrant vibe around celebrating Science this week --- well done to all students, I am sure you have heard around your dinner table at night, many stories about experi</w:t>
      </w:r>
      <w:r>
        <w:rPr>
          <w:rFonts w:ascii="Calibri" w:eastAsia="Calibri" w:hAnsi="Calibri" w:cs="Calibri"/>
          <w:sz w:val="24"/>
          <w:szCs w:val="24"/>
        </w:rPr>
        <w:t>ments and investigations undertaken this week.</w:t>
      </w:r>
    </w:p>
    <w:p w:rsidR="00813782" w:rsidRDefault="00813782">
      <w:pPr>
        <w:spacing w:line="349" w:lineRule="exact"/>
        <w:rPr>
          <w:sz w:val="24"/>
          <w:szCs w:val="24"/>
        </w:rPr>
      </w:pPr>
    </w:p>
    <w:p w:rsidR="00813782" w:rsidRDefault="00630D78">
      <w:pPr>
        <w:spacing w:line="237" w:lineRule="auto"/>
        <w:ind w:right="20"/>
        <w:rPr>
          <w:sz w:val="20"/>
          <w:szCs w:val="20"/>
        </w:rPr>
      </w:pPr>
      <w:r>
        <w:rPr>
          <w:rFonts w:ascii="Calibri" w:eastAsia="Calibri" w:hAnsi="Calibri" w:cs="Calibri"/>
          <w:sz w:val="24"/>
          <w:szCs w:val="24"/>
        </w:rPr>
        <w:t>In 2014, I was lucky enough to represent Australia at the International Educators NASA Space Camp experience for a few weeks in Huntsville , Alabama. During this intensive time, I undertook simulated experien</w:t>
      </w:r>
      <w:r>
        <w:rPr>
          <w:rFonts w:ascii="Calibri" w:eastAsia="Calibri" w:hAnsi="Calibri" w:cs="Calibri"/>
          <w:sz w:val="24"/>
          <w:szCs w:val="24"/>
        </w:rPr>
        <w:t>ces for astronautical training and it was such an authentic and unreal opportunity that not many folk get to experience, thus, my love for Science deepened. Science is one core component of STEM, and I am really pleased to announce that we have just purcha</w:t>
      </w:r>
      <w:r>
        <w:rPr>
          <w:rFonts w:ascii="Calibri" w:eastAsia="Calibri" w:hAnsi="Calibri" w:cs="Calibri"/>
          <w:sz w:val="24"/>
          <w:szCs w:val="24"/>
        </w:rPr>
        <w:t>sed around 120 new Chromebook devices for our students. While this sounds like a lot of new technology, we desperately need more and for the first time in many years, we are seeking your input for Voluntary Contributions. I presented our case to the School</w:t>
      </w:r>
      <w:r>
        <w:rPr>
          <w:rFonts w:ascii="Calibri" w:eastAsia="Calibri" w:hAnsi="Calibri" w:cs="Calibri"/>
          <w:sz w:val="24"/>
          <w:szCs w:val="24"/>
        </w:rPr>
        <w:t xml:space="preserve"> Board a few weeks ago, and have their full support to try and gather some additional finances to purchase more devices that will bring us up to a healthier ration of students to devices. Please see the note coming home from our Board Chair.</w:t>
      </w:r>
    </w:p>
    <w:p w:rsidR="00813782" w:rsidRDefault="00813782">
      <w:pPr>
        <w:spacing w:line="306" w:lineRule="exact"/>
        <w:rPr>
          <w:sz w:val="24"/>
          <w:szCs w:val="24"/>
        </w:rPr>
      </w:pPr>
    </w:p>
    <w:p w:rsidR="00813782" w:rsidRDefault="00630D78">
      <w:pPr>
        <w:rPr>
          <w:sz w:val="20"/>
          <w:szCs w:val="20"/>
        </w:rPr>
      </w:pPr>
      <w:r>
        <w:rPr>
          <w:rFonts w:ascii="Calibri" w:eastAsia="Calibri" w:hAnsi="Calibri" w:cs="Calibri"/>
          <w:sz w:val="24"/>
          <w:szCs w:val="24"/>
        </w:rPr>
        <w:t>Thanks for yo</w:t>
      </w:r>
      <w:r>
        <w:rPr>
          <w:rFonts w:ascii="Calibri" w:eastAsia="Calibri" w:hAnsi="Calibri" w:cs="Calibri"/>
          <w:sz w:val="24"/>
          <w:szCs w:val="24"/>
        </w:rPr>
        <w:t>ur support, as always, please feel free to</w:t>
      </w:r>
    </w:p>
    <w:p w:rsidR="00813782" w:rsidRDefault="00630D78">
      <w:pPr>
        <w:rPr>
          <w:sz w:val="20"/>
          <w:szCs w:val="20"/>
        </w:rPr>
      </w:pPr>
      <w:r>
        <w:rPr>
          <w:rFonts w:ascii="Calibri" w:eastAsia="Calibri" w:hAnsi="Calibri" w:cs="Calibri"/>
          <w:sz w:val="24"/>
          <w:szCs w:val="24"/>
        </w:rPr>
        <w:t xml:space="preserve">email me at </w:t>
      </w:r>
      <w:r>
        <w:rPr>
          <w:rFonts w:ascii="Calibri" w:eastAsia="Calibri" w:hAnsi="Calibri" w:cs="Calibri"/>
          <w:color w:val="800080"/>
          <w:sz w:val="24"/>
          <w:szCs w:val="24"/>
          <w:u w:val="single"/>
        </w:rPr>
        <w:t>kate.smith@ed.act.edu.au</w:t>
      </w:r>
      <w:r>
        <w:rPr>
          <w:rFonts w:ascii="Calibri" w:eastAsia="Calibri" w:hAnsi="Calibri" w:cs="Calibri"/>
          <w:sz w:val="24"/>
          <w:szCs w:val="24"/>
        </w:rPr>
        <w:t xml:space="preserve"> for any feedback,</w:t>
      </w:r>
    </w:p>
    <w:p w:rsidR="00813782" w:rsidRDefault="00630D78">
      <w:pPr>
        <w:rPr>
          <w:sz w:val="20"/>
          <w:szCs w:val="20"/>
        </w:rPr>
      </w:pPr>
      <w:r>
        <w:rPr>
          <w:rFonts w:ascii="Calibri" w:eastAsia="Calibri" w:hAnsi="Calibri" w:cs="Calibri"/>
          <w:sz w:val="24"/>
          <w:szCs w:val="24"/>
        </w:rPr>
        <w:t>I welcome building new connections with you and</w:t>
      </w:r>
    </w:p>
    <w:p w:rsidR="00813782" w:rsidRDefault="00630D78">
      <w:pPr>
        <w:rPr>
          <w:sz w:val="20"/>
          <w:szCs w:val="20"/>
        </w:rPr>
      </w:pPr>
      <w:r>
        <w:rPr>
          <w:rFonts w:ascii="Calibri" w:eastAsia="Calibri" w:hAnsi="Calibri" w:cs="Calibri"/>
          <w:sz w:val="24"/>
          <w:szCs w:val="24"/>
        </w:rPr>
        <w:t>hearing your point of</w:t>
      </w:r>
    </w:p>
    <w:p w:rsidR="00813782" w:rsidRDefault="00630D78">
      <w:pPr>
        <w:rPr>
          <w:sz w:val="20"/>
          <w:szCs w:val="20"/>
        </w:rPr>
      </w:pPr>
      <w:r>
        <w:rPr>
          <w:rFonts w:ascii="Calibri" w:eastAsia="Calibri" w:hAnsi="Calibri" w:cs="Calibri"/>
          <w:sz w:val="24"/>
          <w:szCs w:val="24"/>
        </w:rPr>
        <w:t>view.</w:t>
      </w:r>
    </w:p>
    <w:p w:rsidR="00813782" w:rsidRDefault="00813782">
      <w:pPr>
        <w:spacing w:line="200" w:lineRule="exact"/>
        <w:rPr>
          <w:sz w:val="24"/>
          <w:szCs w:val="24"/>
        </w:rPr>
      </w:pPr>
    </w:p>
    <w:p w:rsidR="00813782" w:rsidRDefault="00813782">
      <w:pPr>
        <w:spacing w:line="200" w:lineRule="exact"/>
        <w:rPr>
          <w:sz w:val="24"/>
          <w:szCs w:val="24"/>
        </w:rPr>
      </w:pPr>
    </w:p>
    <w:p w:rsidR="00813782" w:rsidRDefault="00813782">
      <w:pPr>
        <w:spacing w:line="200" w:lineRule="exact"/>
        <w:rPr>
          <w:sz w:val="24"/>
          <w:szCs w:val="24"/>
        </w:rPr>
      </w:pPr>
    </w:p>
    <w:p w:rsidR="00813782" w:rsidRDefault="00813782">
      <w:pPr>
        <w:spacing w:line="200" w:lineRule="exact"/>
        <w:rPr>
          <w:sz w:val="24"/>
          <w:szCs w:val="24"/>
        </w:rPr>
      </w:pPr>
    </w:p>
    <w:p w:rsidR="00813782" w:rsidRDefault="00813782">
      <w:pPr>
        <w:spacing w:line="200" w:lineRule="exact"/>
        <w:rPr>
          <w:sz w:val="24"/>
          <w:szCs w:val="24"/>
        </w:rPr>
      </w:pPr>
    </w:p>
    <w:p w:rsidR="00813782" w:rsidRDefault="00813782">
      <w:pPr>
        <w:spacing w:line="200" w:lineRule="exact"/>
        <w:rPr>
          <w:sz w:val="24"/>
          <w:szCs w:val="24"/>
        </w:rPr>
      </w:pPr>
    </w:p>
    <w:p w:rsidR="00813782" w:rsidRDefault="00813782">
      <w:pPr>
        <w:spacing w:line="332" w:lineRule="exact"/>
        <w:rPr>
          <w:sz w:val="24"/>
          <w:szCs w:val="24"/>
        </w:rPr>
      </w:pPr>
    </w:p>
    <w:p w:rsidR="00813782" w:rsidRDefault="00630D78">
      <w:pPr>
        <w:ind w:left="40"/>
        <w:rPr>
          <w:sz w:val="20"/>
          <w:szCs w:val="20"/>
        </w:rPr>
      </w:pPr>
      <w:r>
        <w:rPr>
          <w:rFonts w:ascii="Brush Script MT" w:eastAsia="Brush Script MT" w:hAnsi="Brush Script MT" w:cs="Brush Script MT"/>
          <w:i/>
          <w:iCs/>
          <w:sz w:val="52"/>
          <w:szCs w:val="52"/>
        </w:rPr>
        <w:t>Kate Smith</w:t>
      </w:r>
    </w:p>
    <w:p w:rsidR="00813782" w:rsidRDefault="00813782">
      <w:pPr>
        <w:sectPr w:rsidR="00813782">
          <w:type w:val="continuous"/>
          <w:pgSz w:w="12240" w:h="15840"/>
          <w:pgMar w:top="353" w:right="480" w:bottom="0" w:left="380" w:header="0" w:footer="0" w:gutter="0"/>
          <w:cols w:num="2" w:space="720" w:equalWidth="0">
            <w:col w:w="5540" w:space="300"/>
            <w:col w:w="5540"/>
          </w:cols>
        </w:sectPr>
      </w:pPr>
    </w:p>
    <w:p w:rsidR="00813782" w:rsidRDefault="00813782">
      <w:pPr>
        <w:spacing w:line="178" w:lineRule="exact"/>
        <w:rPr>
          <w:sz w:val="20"/>
          <w:szCs w:val="20"/>
        </w:rPr>
      </w:pPr>
    </w:p>
    <w:p w:rsidR="00813782" w:rsidRDefault="00630D78">
      <w:pPr>
        <w:rPr>
          <w:sz w:val="20"/>
          <w:szCs w:val="20"/>
        </w:rPr>
      </w:pPr>
      <w:r>
        <w:rPr>
          <w:rFonts w:ascii="Calibri" w:eastAsia="Calibri" w:hAnsi="Calibri" w:cs="Calibri"/>
          <w:b/>
          <w:bCs/>
          <w:color w:val="478F8F"/>
          <w:sz w:val="27"/>
          <w:szCs w:val="27"/>
        </w:rPr>
        <w:t>DATES TO REMEMBER</w:t>
      </w:r>
    </w:p>
    <w:p w:rsidR="00813782" w:rsidRDefault="00630D78">
      <w:pPr>
        <w:spacing w:line="20" w:lineRule="exact"/>
        <w:rPr>
          <w:sz w:val="20"/>
          <w:szCs w:val="20"/>
        </w:rPr>
      </w:pPr>
      <w:r>
        <w:rPr>
          <w:sz w:val="20"/>
          <w:szCs w:val="20"/>
        </w:rPr>
        <w:br w:type="column"/>
      </w:r>
    </w:p>
    <w:p w:rsidR="00813782" w:rsidRDefault="00630D78">
      <w:pPr>
        <w:rPr>
          <w:sz w:val="20"/>
          <w:szCs w:val="20"/>
        </w:rPr>
      </w:pPr>
      <w:r>
        <w:rPr>
          <w:rFonts w:ascii="Georgia" w:eastAsia="Georgia" w:hAnsi="Georgia" w:cs="Georgia"/>
          <w:color w:val="5CB8B8"/>
          <w:sz w:val="44"/>
          <w:szCs w:val="44"/>
        </w:rPr>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813782" w:rsidRDefault="00813782">
      <w:pPr>
        <w:spacing w:line="162" w:lineRule="exact"/>
        <w:rPr>
          <w:sz w:val="20"/>
          <w:szCs w:val="20"/>
        </w:rPr>
      </w:pPr>
    </w:p>
    <w:p w:rsidR="00813782" w:rsidRDefault="00813782">
      <w:pPr>
        <w:sectPr w:rsidR="00813782">
          <w:pgSz w:w="12240" w:h="15840"/>
          <w:pgMar w:top="359" w:right="80" w:bottom="182" w:left="360" w:header="0" w:footer="0" w:gutter="0"/>
          <w:cols w:num="2" w:space="720" w:equalWidth="0">
            <w:col w:w="3000" w:space="720"/>
            <w:col w:w="8080"/>
          </w:cols>
        </w:sectPr>
      </w:pPr>
    </w:p>
    <w:p w:rsidR="00813782" w:rsidRDefault="00630D78">
      <w:pPr>
        <w:rPr>
          <w:sz w:val="20"/>
          <w:szCs w:val="20"/>
        </w:rPr>
      </w:pPr>
      <w:r>
        <w:rPr>
          <w:rFonts w:ascii="Calibri" w:eastAsia="Calibri" w:hAnsi="Calibri" w:cs="Calibri"/>
          <w:color w:val="478F8F"/>
          <w:sz w:val="25"/>
          <w:szCs w:val="25"/>
        </w:rPr>
        <w:lastRenderedPageBreak/>
        <w:t>Please see page 15</w:t>
      </w:r>
    </w:p>
    <w:p w:rsidR="00813782" w:rsidRDefault="00630D78">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-227965</wp:posOffset>
            </wp:positionH>
            <wp:positionV relativeFrom="paragraph">
              <wp:posOffset>71755</wp:posOffset>
            </wp:positionV>
            <wp:extent cx="1828800" cy="8935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1828800" cy="893572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373" w:lineRule="exact"/>
        <w:rPr>
          <w:sz w:val="20"/>
          <w:szCs w:val="20"/>
        </w:rPr>
      </w:pPr>
    </w:p>
    <w:p w:rsidR="00813782" w:rsidRDefault="00630D78">
      <w:pPr>
        <w:rPr>
          <w:sz w:val="20"/>
          <w:szCs w:val="20"/>
        </w:rPr>
      </w:pPr>
      <w:r>
        <w:rPr>
          <w:rFonts w:ascii="Calibri" w:eastAsia="Calibri" w:hAnsi="Calibri" w:cs="Calibri"/>
          <w:b/>
          <w:bCs/>
          <w:color w:val="478F8F"/>
          <w:sz w:val="24"/>
          <w:szCs w:val="24"/>
        </w:rPr>
        <w:t>Principal:</w:t>
      </w:r>
    </w:p>
    <w:p w:rsidR="00813782" w:rsidRDefault="00813782">
      <w:pPr>
        <w:spacing w:line="149" w:lineRule="exact"/>
        <w:rPr>
          <w:sz w:val="20"/>
          <w:szCs w:val="20"/>
        </w:rPr>
      </w:pPr>
    </w:p>
    <w:p w:rsidR="00813782" w:rsidRDefault="00630D78">
      <w:pPr>
        <w:ind w:left="180"/>
        <w:rPr>
          <w:sz w:val="20"/>
          <w:szCs w:val="20"/>
        </w:rPr>
      </w:pPr>
      <w:r>
        <w:rPr>
          <w:rFonts w:ascii="Calibri" w:eastAsia="Calibri" w:hAnsi="Calibri" w:cs="Calibri"/>
          <w:color w:val="478F8F"/>
          <w:sz w:val="24"/>
          <w:szCs w:val="24"/>
        </w:rPr>
        <w:t>Kate Smith</w:t>
      </w:r>
    </w:p>
    <w:p w:rsidR="00813782" w:rsidRDefault="00813782">
      <w:pPr>
        <w:spacing w:line="200" w:lineRule="exact"/>
        <w:rPr>
          <w:sz w:val="20"/>
          <w:szCs w:val="20"/>
        </w:rPr>
      </w:pPr>
    </w:p>
    <w:p w:rsidR="00813782" w:rsidRDefault="00813782">
      <w:pPr>
        <w:spacing w:line="393" w:lineRule="exact"/>
        <w:rPr>
          <w:sz w:val="20"/>
          <w:szCs w:val="20"/>
        </w:rPr>
      </w:pPr>
    </w:p>
    <w:p w:rsidR="00813782" w:rsidRDefault="00630D78">
      <w:pPr>
        <w:rPr>
          <w:sz w:val="20"/>
          <w:szCs w:val="20"/>
        </w:rPr>
      </w:pPr>
      <w:r>
        <w:rPr>
          <w:rFonts w:ascii="Calibri" w:eastAsia="Calibri" w:hAnsi="Calibri" w:cs="Calibri"/>
          <w:b/>
          <w:bCs/>
          <w:color w:val="478F8F"/>
          <w:sz w:val="24"/>
          <w:szCs w:val="24"/>
        </w:rPr>
        <w:t>Deputy Principals:</w:t>
      </w:r>
    </w:p>
    <w:p w:rsidR="00813782" w:rsidRDefault="00813782">
      <w:pPr>
        <w:spacing w:line="202" w:lineRule="exact"/>
        <w:rPr>
          <w:sz w:val="20"/>
          <w:szCs w:val="20"/>
        </w:rPr>
      </w:pPr>
    </w:p>
    <w:p w:rsidR="00813782" w:rsidRDefault="00630D78">
      <w:pPr>
        <w:spacing w:line="342" w:lineRule="auto"/>
        <w:ind w:left="180" w:right="240" w:hanging="1"/>
        <w:rPr>
          <w:sz w:val="20"/>
          <w:szCs w:val="20"/>
        </w:rPr>
      </w:pPr>
      <w:r>
        <w:rPr>
          <w:rFonts w:ascii="Calibri" w:eastAsia="Calibri" w:hAnsi="Calibri" w:cs="Calibri"/>
          <w:color w:val="478F8F"/>
          <w:sz w:val="23"/>
          <w:szCs w:val="23"/>
        </w:rPr>
        <w:t>Marijana Pasalic Helen Cox</w:t>
      </w:r>
    </w:p>
    <w:p w:rsidR="00813782" w:rsidRDefault="00813782">
      <w:pPr>
        <w:spacing w:line="200" w:lineRule="exact"/>
        <w:rPr>
          <w:sz w:val="20"/>
          <w:szCs w:val="20"/>
        </w:rPr>
      </w:pPr>
    </w:p>
    <w:p w:rsidR="00813782" w:rsidRDefault="00813782">
      <w:pPr>
        <w:spacing w:line="274" w:lineRule="exact"/>
        <w:rPr>
          <w:sz w:val="20"/>
          <w:szCs w:val="20"/>
        </w:rPr>
      </w:pPr>
    </w:p>
    <w:p w:rsidR="00813782" w:rsidRDefault="00630D78">
      <w:pPr>
        <w:rPr>
          <w:sz w:val="20"/>
          <w:szCs w:val="20"/>
        </w:rPr>
      </w:pPr>
      <w:r>
        <w:rPr>
          <w:rFonts w:ascii="Calibri" w:eastAsia="Calibri" w:hAnsi="Calibri" w:cs="Calibri"/>
          <w:b/>
          <w:bCs/>
          <w:color w:val="478F8F"/>
          <w:sz w:val="24"/>
          <w:szCs w:val="24"/>
        </w:rPr>
        <w:t>Executive Teachers:</w:t>
      </w:r>
    </w:p>
    <w:p w:rsidR="00813782" w:rsidRDefault="00813782">
      <w:pPr>
        <w:spacing w:line="202" w:lineRule="exact"/>
        <w:rPr>
          <w:sz w:val="20"/>
          <w:szCs w:val="20"/>
        </w:rPr>
      </w:pPr>
    </w:p>
    <w:p w:rsidR="00813782" w:rsidRDefault="00630D78">
      <w:pPr>
        <w:spacing w:line="347" w:lineRule="auto"/>
        <w:ind w:left="180" w:right="180"/>
        <w:rPr>
          <w:sz w:val="20"/>
          <w:szCs w:val="20"/>
        </w:rPr>
      </w:pPr>
      <w:r>
        <w:rPr>
          <w:rFonts w:ascii="Calibri" w:eastAsia="Calibri" w:hAnsi="Calibri" w:cs="Calibri"/>
          <w:color w:val="478F8F"/>
          <w:sz w:val="24"/>
          <w:szCs w:val="24"/>
        </w:rPr>
        <w:t>Felicity McNiece Kylie Moller Haeley Simms Kristina Collins</w:t>
      </w:r>
    </w:p>
    <w:p w:rsidR="00813782" w:rsidRDefault="00813782">
      <w:pPr>
        <w:spacing w:line="200" w:lineRule="exact"/>
        <w:rPr>
          <w:sz w:val="20"/>
          <w:szCs w:val="20"/>
        </w:rPr>
      </w:pPr>
    </w:p>
    <w:p w:rsidR="00813782" w:rsidRDefault="00813782">
      <w:pPr>
        <w:spacing w:line="265" w:lineRule="exact"/>
        <w:rPr>
          <w:sz w:val="20"/>
          <w:szCs w:val="20"/>
        </w:rPr>
      </w:pPr>
    </w:p>
    <w:p w:rsidR="00813782" w:rsidRDefault="00630D78">
      <w:pPr>
        <w:ind w:right="120"/>
        <w:jc w:val="center"/>
        <w:rPr>
          <w:sz w:val="20"/>
          <w:szCs w:val="20"/>
        </w:rPr>
      </w:pPr>
      <w:r>
        <w:rPr>
          <w:rFonts w:ascii="Calibri" w:eastAsia="Calibri" w:hAnsi="Calibri" w:cs="Calibri"/>
          <w:b/>
          <w:bCs/>
          <w:color w:val="478F8F"/>
          <w:sz w:val="24"/>
          <w:szCs w:val="24"/>
        </w:rPr>
        <w:t>Business Manager:</w:t>
      </w:r>
    </w:p>
    <w:p w:rsidR="00813782" w:rsidRDefault="00813782">
      <w:pPr>
        <w:spacing w:line="149" w:lineRule="exact"/>
        <w:rPr>
          <w:sz w:val="20"/>
          <w:szCs w:val="20"/>
        </w:rPr>
      </w:pPr>
    </w:p>
    <w:p w:rsidR="00813782" w:rsidRDefault="00630D78">
      <w:pPr>
        <w:ind w:left="180"/>
        <w:rPr>
          <w:sz w:val="20"/>
          <w:szCs w:val="20"/>
        </w:rPr>
      </w:pPr>
      <w:r>
        <w:rPr>
          <w:rFonts w:ascii="Calibri" w:eastAsia="Calibri" w:hAnsi="Calibri" w:cs="Calibri"/>
          <w:color w:val="478F8F"/>
          <w:sz w:val="24"/>
          <w:szCs w:val="24"/>
        </w:rPr>
        <w:t>Sonya Campbell</w:t>
      </w:r>
    </w:p>
    <w:p w:rsidR="00813782" w:rsidRDefault="00813782">
      <w:pPr>
        <w:spacing w:line="200" w:lineRule="exact"/>
        <w:rPr>
          <w:sz w:val="20"/>
          <w:szCs w:val="20"/>
        </w:rPr>
      </w:pPr>
    </w:p>
    <w:p w:rsidR="00813782" w:rsidRDefault="00813782">
      <w:pPr>
        <w:spacing w:line="391" w:lineRule="exact"/>
        <w:rPr>
          <w:sz w:val="20"/>
          <w:szCs w:val="20"/>
        </w:rPr>
      </w:pPr>
    </w:p>
    <w:p w:rsidR="00813782" w:rsidRDefault="00630D78">
      <w:pPr>
        <w:rPr>
          <w:sz w:val="20"/>
          <w:szCs w:val="20"/>
        </w:rPr>
      </w:pPr>
      <w:r>
        <w:rPr>
          <w:rFonts w:ascii="Calibri" w:eastAsia="Calibri" w:hAnsi="Calibri" w:cs="Calibri"/>
          <w:b/>
          <w:bCs/>
          <w:color w:val="478F8F"/>
          <w:sz w:val="24"/>
          <w:szCs w:val="24"/>
        </w:rPr>
        <w:t>Office Manager:</w:t>
      </w:r>
    </w:p>
    <w:p w:rsidR="00813782" w:rsidRDefault="00813782">
      <w:pPr>
        <w:spacing w:line="151" w:lineRule="exact"/>
        <w:rPr>
          <w:sz w:val="20"/>
          <w:szCs w:val="20"/>
        </w:rPr>
      </w:pPr>
    </w:p>
    <w:p w:rsidR="00813782" w:rsidRDefault="00630D78">
      <w:pPr>
        <w:ind w:left="120"/>
        <w:rPr>
          <w:sz w:val="20"/>
          <w:szCs w:val="20"/>
        </w:rPr>
      </w:pPr>
      <w:r>
        <w:rPr>
          <w:rFonts w:ascii="Calibri" w:eastAsia="Calibri" w:hAnsi="Calibri" w:cs="Calibri"/>
          <w:color w:val="478F8F"/>
          <w:sz w:val="24"/>
          <w:szCs w:val="24"/>
        </w:rPr>
        <w:t>Kirsty Brown</w:t>
      </w:r>
    </w:p>
    <w:p w:rsidR="00813782" w:rsidRDefault="00813782">
      <w:pPr>
        <w:spacing w:line="200" w:lineRule="exact"/>
        <w:rPr>
          <w:sz w:val="20"/>
          <w:szCs w:val="20"/>
        </w:rPr>
      </w:pPr>
    </w:p>
    <w:p w:rsidR="00813782" w:rsidRDefault="00813782">
      <w:pPr>
        <w:spacing w:line="390" w:lineRule="exact"/>
        <w:rPr>
          <w:sz w:val="20"/>
          <w:szCs w:val="20"/>
        </w:rPr>
      </w:pPr>
    </w:p>
    <w:p w:rsidR="00813782" w:rsidRDefault="00630D78">
      <w:pPr>
        <w:rPr>
          <w:sz w:val="20"/>
          <w:szCs w:val="20"/>
        </w:rPr>
      </w:pPr>
      <w:r>
        <w:rPr>
          <w:rFonts w:ascii="Calibri" w:eastAsia="Calibri" w:hAnsi="Calibri" w:cs="Calibri"/>
          <w:b/>
          <w:bCs/>
          <w:color w:val="478F8F"/>
          <w:sz w:val="24"/>
          <w:szCs w:val="24"/>
        </w:rPr>
        <w:t>Board Chair:</w:t>
      </w:r>
    </w:p>
    <w:p w:rsidR="00813782" w:rsidRDefault="00813782">
      <w:pPr>
        <w:spacing w:line="149" w:lineRule="exact"/>
        <w:rPr>
          <w:sz w:val="20"/>
          <w:szCs w:val="20"/>
        </w:rPr>
      </w:pPr>
    </w:p>
    <w:p w:rsidR="00813782" w:rsidRDefault="00630D78">
      <w:pPr>
        <w:ind w:left="180"/>
        <w:rPr>
          <w:sz w:val="20"/>
          <w:szCs w:val="20"/>
        </w:rPr>
      </w:pPr>
      <w:r>
        <w:rPr>
          <w:rFonts w:ascii="Calibri" w:eastAsia="Calibri" w:hAnsi="Calibri" w:cs="Calibri"/>
          <w:color w:val="478F8F"/>
          <w:sz w:val="24"/>
          <w:szCs w:val="24"/>
        </w:rPr>
        <w:t>Lisa Fior</w:t>
      </w:r>
    </w:p>
    <w:p w:rsidR="00813782" w:rsidRDefault="00813782">
      <w:pPr>
        <w:spacing w:line="200" w:lineRule="exact"/>
        <w:rPr>
          <w:sz w:val="20"/>
          <w:szCs w:val="20"/>
        </w:rPr>
      </w:pPr>
    </w:p>
    <w:p w:rsidR="00813782" w:rsidRDefault="00813782">
      <w:pPr>
        <w:spacing w:line="393" w:lineRule="exact"/>
        <w:rPr>
          <w:sz w:val="20"/>
          <w:szCs w:val="20"/>
        </w:rPr>
      </w:pPr>
    </w:p>
    <w:p w:rsidR="00813782" w:rsidRDefault="00630D78">
      <w:pPr>
        <w:rPr>
          <w:sz w:val="20"/>
          <w:szCs w:val="20"/>
        </w:rPr>
      </w:pPr>
      <w:r>
        <w:rPr>
          <w:rFonts w:ascii="Calibri" w:eastAsia="Calibri" w:hAnsi="Calibri" w:cs="Calibri"/>
          <w:b/>
          <w:bCs/>
          <w:color w:val="478F8F"/>
          <w:sz w:val="24"/>
          <w:szCs w:val="24"/>
        </w:rPr>
        <w:t>P &amp; C President:</w:t>
      </w:r>
    </w:p>
    <w:p w:rsidR="00813782" w:rsidRDefault="00813782">
      <w:pPr>
        <w:spacing w:line="149" w:lineRule="exact"/>
        <w:rPr>
          <w:sz w:val="20"/>
          <w:szCs w:val="20"/>
        </w:rPr>
      </w:pPr>
    </w:p>
    <w:p w:rsidR="00813782" w:rsidRDefault="00630D78">
      <w:pPr>
        <w:ind w:left="180"/>
        <w:rPr>
          <w:sz w:val="20"/>
          <w:szCs w:val="20"/>
        </w:rPr>
      </w:pPr>
      <w:r>
        <w:rPr>
          <w:rFonts w:ascii="Calibri" w:eastAsia="Calibri" w:hAnsi="Calibri" w:cs="Calibri"/>
          <w:color w:val="478F8F"/>
          <w:sz w:val="24"/>
          <w:szCs w:val="24"/>
        </w:rPr>
        <w:t>Lisa Fior</w:t>
      </w:r>
    </w:p>
    <w:p w:rsidR="00813782" w:rsidRDefault="00630D78">
      <w:pPr>
        <w:spacing w:line="20" w:lineRule="exact"/>
        <w:rPr>
          <w:sz w:val="20"/>
          <w:szCs w:val="20"/>
        </w:rPr>
      </w:pPr>
      <w:r>
        <w:rPr>
          <w:sz w:val="20"/>
          <w:szCs w:val="20"/>
        </w:rPr>
        <w:br w:type="column"/>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18" w:lineRule="exact"/>
        <w:rPr>
          <w:sz w:val="20"/>
          <w:szCs w:val="20"/>
        </w:rPr>
      </w:pPr>
    </w:p>
    <w:p w:rsidR="00813782" w:rsidRDefault="00630D78">
      <w:pPr>
        <w:ind w:left="162"/>
        <w:rPr>
          <w:sz w:val="20"/>
          <w:szCs w:val="20"/>
        </w:rPr>
      </w:pPr>
      <w:r>
        <w:rPr>
          <w:rFonts w:ascii="Calibri" w:eastAsia="Calibri" w:hAnsi="Calibri" w:cs="Calibri"/>
          <w:sz w:val="24"/>
          <w:szCs w:val="24"/>
        </w:rPr>
        <w:t xml:space="preserve">The K-10 </w:t>
      </w:r>
      <w:r>
        <w:rPr>
          <w:rFonts w:ascii="Calibri" w:eastAsia="Calibri" w:hAnsi="Calibri" w:cs="Calibri"/>
          <w:b/>
          <w:bCs/>
          <w:sz w:val="24"/>
          <w:szCs w:val="24"/>
        </w:rPr>
        <w:t>Australian Curriculum</w:t>
      </w:r>
      <w:r>
        <w:rPr>
          <w:rFonts w:ascii="Calibri" w:eastAsia="Calibri" w:hAnsi="Calibri" w:cs="Calibri"/>
          <w:sz w:val="24"/>
          <w:szCs w:val="24"/>
        </w:rPr>
        <w:t xml:space="preserve"> that we</w:t>
      </w:r>
    </w:p>
    <w:p w:rsidR="00813782" w:rsidRDefault="00630D78">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284480</wp:posOffset>
            </wp:positionH>
            <wp:positionV relativeFrom="paragraph">
              <wp:posOffset>-1866265</wp:posOffset>
            </wp:positionV>
            <wp:extent cx="2325370" cy="1270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2325370" cy="1270635"/>
                    </a:xfrm>
                    <a:prstGeom prst="rect">
                      <a:avLst/>
                    </a:prstGeom>
                    <a:noFill/>
                  </pic:spPr>
                </pic:pic>
              </a:graphicData>
            </a:graphic>
          </wp:anchor>
        </w:drawing>
      </w:r>
    </w:p>
    <w:p w:rsidR="00813782" w:rsidRDefault="00630D78">
      <w:pPr>
        <w:ind w:left="162"/>
        <w:rPr>
          <w:sz w:val="20"/>
          <w:szCs w:val="20"/>
        </w:rPr>
      </w:pPr>
      <w:r>
        <w:rPr>
          <w:rFonts w:ascii="Calibri" w:eastAsia="Calibri" w:hAnsi="Calibri" w:cs="Calibri"/>
          <w:sz w:val="24"/>
          <w:szCs w:val="24"/>
        </w:rPr>
        <w:t>use at Palmerston District Primary School</w:t>
      </w:r>
    </w:p>
    <w:p w:rsidR="00813782" w:rsidRDefault="00630D78">
      <w:pPr>
        <w:ind w:left="162"/>
        <w:rPr>
          <w:sz w:val="20"/>
          <w:szCs w:val="20"/>
        </w:rPr>
      </w:pPr>
      <w:r>
        <w:rPr>
          <w:rFonts w:ascii="Calibri" w:eastAsia="Calibri" w:hAnsi="Calibri" w:cs="Calibri"/>
          <w:sz w:val="24"/>
          <w:szCs w:val="24"/>
        </w:rPr>
        <w:t xml:space="preserve">has a </w:t>
      </w:r>
      <w:r>
        <w:rPr>
          <w:rFonts w:ascii="Calibri" w:eastAsia="Calibri" w:hAnsi="Calibri" w:cs="Calibri"/>
          <w:sz w:val="24"/>
          <w:szCs w:val="24"/>
          <w:u w:val="single"/>
        </w:rPr>
        <w:t>three-dimensional design</w:t>
      </w:r>
      <w:r>
        <w:rPr>
          <w:rFonts w:ascii="Calibri" w:eastAsia="Calibri" w:hAnsi="Calibri" w:cs="Calibri"/>
          <w:sz w:val="24"/>
          <w:szCs w:val="24"/>
        </w:rPr>
        <w:t xml:space="preserve"> – eight</w:t>
      </w:r>
    </w:p>
    <w:p w:rsidR="00813782" w:rsidRDefault="00630D78">
      <w:pPr>
        <w:ind w:left="162"/>
        <w:rPr>
          <w:sz w:val="20"/>
          <w:szCs w:val="20"/>
        </w:rPr>
      </w:pPr>
      <w:r>
        <w:rPr>
          <w:rFonts w:ascii="Calibri" w:eastAsia="Calibri" w:hAnsi="Calibri" w:cs="Calibri"/>
          <w:b/>
          <w:bCs/>
          <w:sz w:val="24"/>
          <w:szCs w:val="24"/>
        </w:rPr>
        <w:t xml:space="preserve">discipline-based  Learning  </w:t>
      </w:r>
      <w:r>
        <w:rPr>
          <w:rFonts w:ascii="Calibri" w:eastAsia="Calibri" w:hAnsi="Calibri" w:cs="Calibri"/>
          <w:b/>
          <w:bCs/>
          <w:sz w:val="24"/>
          <w:szCs w:val="24"/>
        </w:rPr>
        <w:t>Areas</w:t>
      </w:r>
      <w:r>
        <w:rPr>
          <w:rFonts w:ascii="Calibri" w:eastAsia="Calibri" w:hAnsi="Calibri" w:cs="Calibri"/>
          <w:sz w:val="24"/>
          <w:szCs w:val="24"/>
        </w:rPr>
        <w:t>,  seven</w:t>
      </w:r>
    </w:p>
    <w:p w:rsidR="00813782" w:rsidRDefault="00630D78">
      <w:pPr>
        <w:ind w:left="162"/>
        <w:rPr>
          <w:sz w:val="20"/>
          <w:szCs w:val="20"/>
        </w:rPr>
      </w:pPr>
      <w:r>
        <w:rPr>
          <w:rFonts w:ascii="Calibri" w:eastAsia="Calibri" w:hAnsi="Calibri" w:cs="Calibri"/>
          <w:b/>
          <w:bCs/>
          <w:sz w:val="24"/>
          <w:szCs w:val="24"/>
        </w:rPr>
        <w:t xml:space="preserve">General Capabilities </w:t>
      </w:r>
      <w:r>
        <w:rPr>
          <w:rFonts w:ascii="Calibri" w:eastAsia="Calibri" w:hAnsi="Calibri" w:cs="Calibri"/>
          <w:sz w:val="24"/>
          <w:szCs w:val="24"/>
        </w:rPr>
        <w:t>as essential 21st cen-</w:t>
      </w:r>
    </w:p>
    <w:p w:rsidR="00813782" w:rsidRDefault="00630D78">
      <w:pPr>
        <w:ind w:left="162"/>
        <w:rPr>
          <w:sz w:val="20"/>
          <w:szCs w:val="20"/>
        </w:rPr>
      </w:pPr>
      <w:r>
        <w:rPr>
          <w:rFonts w:ascii="Calibri" w:eastAsia="Calibri" w:hAnsi="Calibri" w:cs="Calibri"/>
          <w:sz w:val="24"/>
          <w:szCs w:val="24"/>
        </w:rPr>
        <w:t xml:space="preserve">tury skills and three contemporary </w:t>
      </w:r>
      <w:r>
        <w:rPr>
          <w:rFonts w:ascii="Calibri" w:eastAsia="Calibri" w:hAnsi="Calibri" w:cs="Calibri"/>
          <w:b/>
          <w:bCs/>
          <w:sz w:val="24"/>
          <w:szCs w:val="24"/>
        </w:rPr>
        <w:t>Cross-</w:t>
      </w:r>
    </w:p>
    <w:p w:rsidR="00813782" w:rsidRDefault="00630D78">
      <w:pPr>
        <w:ind w:left="162"/>
        <w:rPr>
          <w:sz w:val="20"/>
          <w:szCs w:val="20"/>
        </w:rPr>
      </w:pPr>
      <w:r>
        <w:rPr>
          <w:rFonts w:ascii="Calibri" w:eastAsia="Calibri" w:hAnsi="Calibri" w:cs="Calibri"/>
          <w:b/>
          <w:bCs/>
          <w:sz w:val="24"/>
          <w:szCs w:val="24"/>
        </w:rPr>
        <w:t>curriculum priorities</w:t>
      </w:r>
      <w:r>
        <w:rPr>
          <w:rFonts w:ascii="Calibri" w:eastAsia="Calibri" w:hAnsi="Calibri" w:cs="Calibri"/>
          <w:sz w:val="24"/>
          <w:szCs w:val="24"/>
        </w:rPr>
        <w:t>.</w:t>
      </w:r>
    </w:p>
    <w:p w:rsidR="00813782" w:rsidRDefault="00630D78">
      <w:pPr>
        <w:ind w:left="162"/>
        <w:rPr>
          <w:sz w:val="20"/>
          <w:szCs w:val="20"/>
        </w:rPr>
      </w:pPr>
      <w:r>
        <w:rPr>
          <w:rFonts w:ascii="Calibri" w:eastAsia="Calibri" w:hAnsi="Calibri" w:cs="Calibri"/>
          <w:sz w:val="24"/>
          <w:szCs w:val="24"/>
        </w:rPr>
        <w:t xml:space="preserve">The </w:t>
      </w:r>
      <w:r>
        <w:rPr>
          <w:rFonts w:ascii="Calibri" w:eastAsia="Calibri" w:hAnsi="Calibri" w:cs="Calibri"/>
          <w:b/>
          <w:bCs/>
          <w:sz w:val="24"/>
          <w:szCs w:val="24"/>
        </w:rPr>
        <w:t>Learning Areas</w:t>
      </w:r>
      <w:r>
        <w:rPr>
          <w:rFonts w:ascii="Calibri" w:eastAsia="Calibri" w:hAnsi="Calibri" w:cs="Calibri"/>
          <w:sz w:val="24"/>
          <w:szCs w:val="24"/>
        </w:rPr>
        <w:t xml:space="preserve"> are:</w:t>
      </w:r>
    </w:p>
    <w:p w:rsidR="00813782" w:rsidRDefault="00630D78">
      <w:pPr>
        <w:numPr>
          <w:ilvl w:val="0"/>
          <w:numId w:val="1"/>
        </w:numPr>
        <w:tabs>
          <w:tab w:val="left" w:pos="542"/>
        </w:tabs>
        <w:ind w:left="542" w:hanging="182"/>
        <w:rPr>
          <w:rFonts w:ascii="Calibri" w:eastAsia="Calibri" w:hAnsi="Calibri" w:cs="Calibri"/>
          <w:sz w:val="24"/>
          <w:szCs w:val="24"/>
        </w:rPr>
      </w:pPr>
      <w:r>
        <w:rPr>
          <w:rFonts w:ascii="Calibri" w:eastAsia="Calibri" w:hAnsi="Calibri" w:cs="Calibri"/>
          <w:sz w:val="24"/>
          <w:szCs w:val="24"/>
        </w:rPr>
        <w:t>English</w:t>
      </w:r>
    </w:p>
    <w:p w:rsidR="00813782" w:rsidRDefault="00630D78">
      <w:pPr>
        <w:numPr>
          <w:ilvl w:val="0"/>
          <w:numId w:val="1"/>
        </w:numPr>
        <w:tabs>
          <w:tab w:val="left" w:pos="542"/>
        </w:tabs>
        <w:ind w:left="542" w:hanging="182"/>
        <w:rPr>
          <w:rFonts w:ascii="Calibri" w:eastAsia="Calibri" w:hAnsi="Calibri" w:cs="Calibri"/>
          <w:sz w:val="24"/>
          <w:szCs w:val="24"/>
        </w:rPr>
      </w:pPr>
      <w:r>
        <w:rPr>
          <w:rFonts w:ascii="Calibri" w:eastAsia="Calibri" w:hAnsi="Calibri" w:cs="Calibri"/>
          <w:sz w:val="24"/>
          <w:szCs w:val="24"/>
        </w:rPr>
        <w:t>Mathematics</w:t>
      </w:r>
    </w:p>
    <w:p w:rsidR="00813782" w:rsidRDefault="00630D78">
      <w:pPr>
        <w:numPr>
          <w:ilvl w:val="0"/>
          <w:numId w:val="1"/>
        </w:numPr>
        <w:tabs>
          <w:tab w:val="left" w:pos="542"/>
        </w:tabs>
        <w:ind w:left="542" w:hanging="182"/>
        <w:rPr>
          <w:rFonts w:ascii="Calibri" w:eastAsia="Calibri" w:hAnsi="Calibri" w:cs="Calibri"/>
          <w:sz w:val="24"/>
          <w:szCs w:val="24"/>
        </w:rPr>
      </w:pPr>
      <w:r>
        <w:rPr>
          <w:rFonts w:ascii="Calibri" w:eastAsia="Calibri" w:hAnsi="Calibri" w:cs="Calibri"/>
          <w:sz w:val="24"/>
          <w:szCs w:val="24"/>
        </w:rPr>
        <w:t>Science</w:t>
      </w:r>
    </w:p>
    <w:p w:rsidR="00813782" w:rsidRDefault="00813782">
      <w:pPr>
        <w:spacing w:line="52" w:lineRule="exact"/>
        <w:rPr>
          <w:rFonts w:ascii="Calibri" w:eastAsia="Calibri" w:hAnsi="Calibri" w:cs="Calibri"/>
          <w:sz w:val="24"/>
          <w:szCs w:val="24"/>
        </w:rPr>
      </w:pPr>
    </w:p>
    <w:p w:rsidR="00813782" w:rsidRDefault="00630D78">
      <w:pPr>
        <w:numPr>
          <w:ilvl w:val="0"/>
          <w:numId w:val="1"/>
        </w:numPr>
        <w:tabs>
          <w:tab w:val="left" w:pos="765"/>
        </w:tabs>
        <w:spacing w:line="229" w:lineRule="auto"/>
        <w:ind w:left="722" w:hanging="362"/>
        <w:jc w:val="both"/>
        <w:rPr>
          <w:rFonts w:ascii="Calibri" w:eastAsia="Calibri" w:hAnsi="Calibri" w:cs="Calibri"/>
          <w:sz w:val="24"/>
          <w:szCs w:val="24"/>
        </w:rPr>
      </w:pPr>
      <w:r>
        <w:rPr>
          <w:rFonts w:ascii="Calibri" w:eastAsia="Calibri" w:hAnsi="Calibri" w:cs="Calibri"/>
          <w:sz w:val="24"/>
          <w:szCs w:val="24"/>
        </w:rPr>
        <w:t xml:space="preserve">Humanities and Social Science (comprising History, Geography, Civ-ics and </w:t>
      </w:r>
      <w:r>
        <w:rPr>
          <w:rFonts w:ascii="Calibri" w:eastAsia="Calibri" w:hAnsi="Calibri" w:cs="Calibri"/>
          <w:sz w:val="24"/>
          <w:szCs w:val="24"/>
        </w:rPr>
        <w:t>Citizenship and Business and Economics)</w:t>
      </w:r>
    </w:p>
    <w:p w:rsidR="00813782" w:rsidRDefault="00813782">
      <w:pPr>
        <w:spacing w:line="55" w:lineRule="exact"/>
        <w:rPr>
          <w:rFonts w:ascii="Calibri" w:eastAsia="Calibri" w:hAnsi="Calibri" w:cs="Calibri"/>
          <w:sz w:val="24"/>
          <w:szCs w:val="24"/>
        </w:rPr>
      </w:pPr>
    </w:p>
    <w:p w:rsidR="00813782" w:rsidRDefault="00630D78">
      <w:pPr>
        <w:numPr>
          <w:ilvl w:val="0"/>
          <w:numId w:val="1"/>
        </w:numPr>
        <w:tabs>
          <w:tab w:val="left" w:pos="607"/>
        </w:tabs>
        <w:spacing w:line="218" w:lineRule="auto"/>
        <w:ind w:left="722" w:hanging="362"/>
        <w:rPr>
          <w:rFonts w:ascii="Calibri" w:eastAsia="Calibri" w:hAnsi="Calibri" w:cs="Calibri"/>
          <w:sz w:val="24"/>
          <w:szCs w:val="24"/>
        </w:rPr>
      </w:pPr>
      <w:r>
        <w:rPr>
          <w:rFonts w:ascii="Calibri" w:eastAsia="Calibri" w:hAnsi="Calibri" w:cs="Calibri"/>
          <w:sz w:val="24"/>
          <w:szCs w:val="24"/>
        </w:rPr>
        <w:t>The Arts (comprising Dance, Drama, Media Arts, Music and Visual Arts)</w:t>
      </w:r>
    </w:p>
    <w:p w:rsidR="00813782" w:rsidRDefault="00630D78">
      <w:pPr>
        <w:numPr>
          <w:ilvl w:val="0"/>
          <w:numId w:val="1"/>
        </w:numPr>
        <w:tabs>
          <w:tab w:val="left" w:pos="542"/>
        </w:tabs>
        <w:ind w:left="542" w:hanging="182"/>
        <w:rPr>
          <w:rFonts w:ascii="Calibri" w:eastAsia="Calibri" w:hAnsi="Calibri" w:cs="Calibri"/>
          <w:sz w:val="24"/>
          <w:szCs w:val="24"/>
        </w:rPr>
      </w:pPr>
      <w:r>
        <w:rPr>
          <w:rFonts w:ascii="Calibri" w:eastAsia="Calibri" w:hAnsi="Calibri" w:cs="Calibri"/>
          <w:sz w:val="24"/>
          <w:szCs w:val="24"/>
        </w:rPr>
        <w:t>Languages</w:t>
      </w:r>
    </w:p>
    <w:p w:rsidR="00813782" w:rsidRDefault="00630D78">
      <w:pPr>
        <w:numPr>
          <w:ilvl w:val="0"/>
          <w:numId w:val="1"/>
        </w:numPr>
        <w:tabs>
          <w:tab w:val="left" w:pos="542"/>
        </w:tabs>
        <w:ind w:left="542" w:hanging="182"/>
        <w:rPr>
          <w:rFonts w:ascii="Calibri" w:eastAsia="Calibri" w:hAnsi="Calibri" w:cs="Calibri"/>
          <w:sz w:val="24"/>
          <w:szCs w:val="24"/>
        </w:rPr>
      </w:pPr>
      <w:r>
        <w:rPr>
          <w:rFonts w:ascii="Calibri" w:eastAsia="Calibri" w:hAnsi="Calibri" w:cs="Calibri"/>
          <w:sz w:val="24"/>
          <w:szCs w:val="24"/>
        </w:rPr>
        <w:t>Health and Physical Education</w:t>
      </w:r>
    </w:p>
    <w:p w:rsidR="00813782" w:rsidRDefault="00813782">
      <w:pPr>
        <w:spacing w:line="52" w:lineRule="exact"/>
        <w:rPr>
          <w:rFonts w:ascii="Calibri" w:eastAsia="Calibri" w:hAnsi="Calibri" w:cs="Calibri"/>
          <w:sz w:val="24"/>
          <w:szCs w:val="24"/>
        </w:rPr>
      </w:pPr>
    </w:p>
    <w:p w:rsidR="00813782" w:rsidRDefault="00630D78">
      <w:pPr>
        <w:numPr>
          <w:ilvl w:val="0"/>
          <w:numId w:val="1"/>
        </w:numPr>
        <w:tabs>
          <w:tab w:val="left" w:pos="575"/>
        </w:tabs>
        <w:spacing w:line="218" w:lineRule="auto"/>
        <w:ind w:left="722" w:hanging="362"/>
        <w:rPr>
          <w:rFonts w:ascii="Calibri" w:eastAsia="Calibri" w:hAnsi="Calibri" w:cs="Calibri"/>
          <w:sz w:val="24"/>
          <w:szCs w:val="24"/>
        </w:rPr>
      </w:pPr>
      <w:r>
        <w:rPr>
          <w:rFonts w:ascii="Calibri" w:eastAsia="Calibri" w:hAnsi="Calibri" w:cs="Calibri"/>
          <w:sz w:val="24"/>
          <w:szCs w:val="24"/>
        </w:rPr>
        <w:t>Technologies (comprising ICT and De-sign and Technology).</w:t>
      </w:r>
    </w:p>
    <w:p w:rsidR="00813782" w:rsidRDefault="00813782">
      <w:pPr>
        <w:spacing w:line="346" w:lineRule="exact"/>
        <w:rPr>
          <w:sz w:val="20"/>
          <w:szCs w:val="20"/>
        </w:rPr>
      </w:pPr>
    </w:p>
    <w:p w:rsidR="00813782" w:rsidRDefault="00630D78">
      <w:pPr>
        <w:spacing w:line="234" w:lineRule="auto"/>
        <w:ind w:left="162"/>
        <w:rPr>
          <w:sz w:val="20"/>
          <w:szCs w:val="20"/>
        </w:rPr>
      </w:pPr>
      <w:r>
        <w:rPr>
          <w:rFonts w:ascii="Calibri" w:eastAsia="Calibri" w:hAnsi="Calibri" w:cs="Calibri"/>
          <w:sz w:val="24"/>
          <w:szCs w:val="24"/>
        </w:rPr>
        <w:t xml:space="preserve">The </w:t>
      </w:r>
      <w:r>
        <w:rPr>
          <w:rFonts w:ascii="Calibri" w:eastAsia="Calibri" w:hAnsi="Calibri" w:cs="Calibri"/>
          <w:b/>
          <w:bCs/>
          <w:sz w:val="24"/>
          <w:szCs w:val="24"/>
        </w:rPr>
        <w:t>General Capabilities</w:t>
      </w:r>
      <w:r>
        <w:rPr>
          <w:rFonts w:ascii="Calibri" w:eastAsia="Calibri" w:hAnsi="Calibri" w:cs="Calibri"/>
          <w:sz w:val="24"/>
          <w:szCs w:val="24"/>
        </w:rPr>
        <w:t xml:space="preserve"> define knowledge, sk</w:t>
      </w:r>
      <w:r>
        <w:rPr>
          <w:rFonts w:ascii="Calibri" w:eastAsia="Calibri" w:hAnsi="Calibri" w:cs="Calibri"/>
          <w:sz w:val="24"/>
          <w:szCs w:val="24"/>
        </w:rPr>
        <w:t>ills, behaviours and disposi-tions that can be developed and applied across the curriculum to help students become successful learners, confident and creative individuals, and active and informed citizens. The</w:t>
      </w:r>
    </w:p>
    <w:p w:rsidR="00813782" w:rsidRDefault="00630D78">
      <w:pPr>
        <w:ind w:left="162"/>
        <w:rPr>
          <w:sz w:val="20"/>
          <w:szCs w:val="20"/>
        </w:rPr>
      </w:pPr>
      <w:r>
        <w:rPr>
          <w:rFonts w:ascii="Calibri" w:eastAsia="Calibri" w:hAnsi="Calibri" w:cs="Calibri"/>
          <w:b/>
          <w:bCs/>
          <w:sz w:val="24"/>
          <w:szCs w:val="24"/>
        </w:rPr>
        <w:t xml:space="preserve">General Capabilities </w:t>
      </w:r>
      <w:r>
        <w:rPr>
          <w:rFonts w:ascii="Calibri" w:eastAsia="Calibri" w:hAnsi="Calibri" w:cs="Calibri"/>
          <w:sz w:val="24"/>
          <w:szCs w:val="24"/>
        </w:rPr>
        <w:t>are:</w:t>
      </w:r>
    </w:p>
    <w:p w:rsidR="00813782" w:rsidRDefault="00630D78">
      <w:pPr>
        <w:numPr>
          <w:ilvl w:val="0"/>
          <w:numId w:val="2"/>
        </w:numPr>
        <w:tabs>
          <w:tab w:val="left" w:pos="542"/>
        </w:tabs>
        <w:ind w:left="542" w:hanging="182"/>
        <w:rPr>
          <w:rFonts w:ascii="Calibri" w:eastAsia="Calibri" w:hAnsi="Calibri" w:cs="Calibri"/>
          <w:sz w:val="24"/>
          <w:szCs w:val="24"/>
        </w:rPr>
      </w:pPr>
      <w:r>
        <w:rPr>
          <w:rFonts w:ascii="Calibri" w:eastAsia="Calibri" w:hAnsi="Calibri" w:cs="Calibri"/>
          <w:sz w:val="24"/>
          <w:szCs w:val="24"/>
        </w:rPr>
        <w:t>Literacy</w:t>
      </w:r>
    </w:p>
    <w:p w:rsidR="00813782" w:rsidRDefault="00630D78">
      <w:pPr>
        <w:numPr>
          <w:ilvl w:val="0"/>
          <w:numId w:val="2"/>
        </w:numPr>
        <w:tabs>
          <w:tab w:val="left" w:pos="542"/>
        </w:tabs>
        <w:spacing w:line="238" w:lineRule="auto"/>
        <w:ind w:left="542" w:hanging="182"/>
        <w:rPr>
          <w:rFonts w:ascii="Calibri" w:eastAsia="Calibri" w:hAnsi="Calibri" w:cs="Calibri"/>
          <w:sz w:val="24"/>
          <w:szCs w:val="24"/>
        </w:rPr>
      </w:pPr>
      <w:r>
        <w:rPr>
          <w:rFonts w:ascii="Calibri" w:eastAsia="Calibri" w:hAnsi="Calibri" w:cs="Calibri"/>
          <w:sz w:val="24"/>
          <w:szCs w:val="24"/>
        </w:rPr>
        <w:t>Numeracy</w:t>
      </w:r>
    </w:p>
    <w:p w:rsidR="00813782" w:rsidRDefault="00813782">
      <w:pPr>
        <w:spacing w:line="55" w:lineRule="exact"/>
        <w:rPr>
          <w:sz w:val="20"/>
          <w:szCs w:val="20"/>
        </w:rPr>
      </w:pPr>
    </w:p>
    <w:p w:rsidR="00813782" w:rsidRDefault="00630D78">
      <w:pPr>
        <w:numPr>
          <w:ilvl w:val="0"/>
          <w:numId w:val="3"/>
        </w:numPr>
        <w:tabs>
          <w:tab w:val="left" w:pos="720"/>
        </w:tabs>
        <w:spacing w:line="227" w:lineRule="auto"/>
        <w:ind w:left="742" w:right="500" w:hanging="382"/>
        <w:rPr>
          <w:rFonts w:ascii="Symbol" w:eastAsia="Symbol" w:hAnsi="Symbol" w:cs="Symbol"/>
          <w:sz w:val="19"/>
          <w:szCs w:val="19"/>
        </w:rPr>
      </w:pPr>
      <w:r>
        <w:rPr>
          <w:rFonts w:ascii="Calibri" w:eastAsia="Calibri" w:hAnsi="Calibri" w:cs="Calibri"/>
          <w:sz w:val="23"/>
          <w:szCs w:val="23"/>
        </w:rPr>
        <w:t>Information and communication technology (ICT) capability</w:t>
      </w:r>
    </w:p>
    <w:p w:rsidR="00813782" w:rsidRDefault="00813782">
      <w:pPr>
        <w:spacing w:line="1" w:lineRule="exact"/>
        <w:rPr>
          <w:sz w:val="20"/>
          <w:szCs w:val="20"/>
        </w:rPr>
      </w:pPr>
    </w:p>
    <w:p w:rsidR="00813782" w:rsidRDefault="00630D78">
      <w:pPr>
        <w:numPr>
          <w:ilvl w:val="1"/>
          <w:numId w:val="4"/>
        </w:numPr>
        <w:tabs>
          <w:tab w:val="left" w:pos="542"/>
        </w:tabs>
        <w:ind w:left="542" w:hanging="182"/>
        <w:rPr>
          <w:rFonts w:ascii="Calibri" w:eastAsia="Calibri" w:hAnsi="Calibri" w:cs="Calibri"/>
          <w:sz w:val="24"/>
          <w:szCs w:val="24"/>
        </w:rPr>
      </w:pPr>
      <w:r>
        <w:rPr>
          <w:rFonts w:ascii="Calibri" w:eastAsia="Calibri" w:hAnsi="Calibri" w:cs="Calibri"/>
          <w:sz w:val="24"/>
          <w:szCs w:val="24"/>
        </w:rPr>
        <w:t>Critical and creative thinking</w:t>
      </w:r>
    </w:p>
    <w:p w:rsidR="00813782" w:rsidRDefault="00630D78">
      <w:pPr>
        <w:numPr>
          <w:ilvl w:val="1"/>
          <w:numId w:val="4"/>
        </w:numPr>
        <w:tabs>
          <w:tab w:val="left" w:pos="542"/>
        </w:tabs>
        <w:ind w:left="542" w:hanging="182"/>
        <w:rPr>
          <w:rFonts w:ascii="Calibri" w:eastAsia="Calibri" w:hAnsi="Calibri" w:cs="Calibri"/>
          <w:sz w:val="24"/>
          <w:szCs w:val="24"/>
        </w:rPr>
      </w:pPr>
      <w:r>
        <w:rPr>
          <w:rFonts w:ascii="Calibri" w:eastAsia="Calibri" w:hAnsi="Calibri" w:cs="Calibri"/>
          <w:sz w:val="24"/>
          <w:szCs w:val="24"/>
        </w:rPr>
        <w:t>Ethical behaviour</w:t>
      </w:r>
    </w:p>
    <w:p w:rsidR="00813782" w:rsidRDefault="00630D78">
      <w:pPr>
        <w:numPr>
          <w:ilvl w:val="1"/>
          <w:numId w:val="4"/>
        </w:numPr>
        <w:tabs>
          <w:tab w:val="left" w:pos="542"/>
        </w:tabs>
        <w:ind w:left="542" w:hanging="182"/>
        <w:rPr>
          <w:rFonts w:ascii="Calibri" w:eastAsia="Calibri" w:hAnsi="Calibri" w:cs="Calibri"/>
          <w:sz w:val="24"/>
          <w:szCs w:val="24"/>
        </w:rPr>
      </w:pPr>
      <w:r>
        <w:rPr>
          <w:rFonts w:ascii="Calibri" w:eastAsia="Calibri" w:hAnsi="Calibri" w:cs="Calibri"/>
          <w:sz w:val="24"/>
          <w:szCs w:val="24"/>
        </w:rPr>
        <w:t>Intercultural understanding</w:t>
      </w:r>
    </w:p>
    <w:p w:rsidR="00813782" w:rsidRDefault="00630D78">
      <w:pPr>
        <w:numPr>
          <w:ilvl w:val="0"/>
          <w:numId w:val="4"/>
        </w:numPr>
        <w:tabs>
          <w:tab w:val="left" w:pos="362"/>
        </w:tabs>
        <w:ind w:left="362" w:hanging="362"/>
        <w:rPr>
          <w:rFonts w:ascii="Symbol" w:eastAsia="Symbol" w:hAnsi="Symbol" w:cs="Symbol"/>
          <w:sz w:val="20"/>
          <w:szCs w:val="20"/>
        </w:rPr>
      </w:pPr>
      <w:r>
        <w:rPr>
          <w:rFonts w:ascii="Calibri" w:eastAsia="Calibri" w:hAnsi="Calibri" w:cs="Calibri"/>
          <w:sz w:val="24"/>
          <w:szCs w:val="24"/>
        </w:rPr>
        <w:t>Personal and social capability.</w:t>
      </w:r>
    </w:p>
    <w:p w:rsidR="00813782" w:rsidRDefault="00630D78">
      <w:pPr>
        <w:spacing w:line="20" w:lineRule="exact"/>
        <w:rPr>
          <w:sz w:val="20"/>
          <w:szCs w:val="20"/>
        </w:rPr>
      </w:pPr>
      <w:r>
        <w:rPr>
          <w:sz w:val="20"/>
          <w:szCs w:val="20"/>
        </w:rPr>
        <w:br w:type="column"/>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30" w:lineRule="exact"/>
        <w:rPr>
          <w:sz w:val="20"/>
          <w:szCs w:val="20"/>
        </w:rPr>
      </w:pPr>
    </w:p>
    <w:p w:rsidR="00813782" w:rsidRDefault="00630D78">
      <w:pPr>
        <w:spacing w:line="235" w:lineRule="auto"/>
        <w:ind w:right="440"/>
        <w:rPr>
          <w:sz w:val="20"/>
          <w:szCs w:val="20"/>
        </w:rPr>
      </w:pPr>
      <w:r>
        <w:rPr>
          <w:rFonts w:ascii="Calibri" w:eastAsia="Calibri" w:hAnsi="Calibri" w:cs="Calibri"/>
          <w:sz w:val="23"/>
          <w:szCs w:val="23"/>
        </w:rPr>
        <w:t xml:space="preserve">The </w:t>
      </w:r>
      <w:r>
        <w:rPr>
          <w:rFonts w:ascii="Calibri" w:eastAsia="Calibri" w:hAnsi="Calibri" w:cs="Calibri"/>
          <w:b/>
          <w:bCs/>
          <w:sz w:val="23"/>
          <w:szCs w:val="23"/>
        </w:rPr>
        <w:t>Cross-curriculum Priorities</w:t>
      </w:r>
      <w:r>
        <w:rPr>
          <w:rFonts w:ascii="Calibri" w:eastAsia="Calibri" w:hAnsi="Calibri" w:cs="Calibri"/>
          <w:sz w:val="23"/>
          <w:szCs w:val="23"/>
        </w:rPr>
        <w:t xml:space="preserve"> are contemporary issues about which young Australians should learn. They are:</w:t>
      </w:r>
    </w:p>
    <w:p w:rsidR="00813782" w:rsidRDefault="00813782">
      <w:pPr>
        <w:spacing w:line="54" w:lineRule="exact"/>
        <w:rPr>
          <w:sz w:val="20"/>
          <w:szCs w:val="20"/>
        </w:rPr>
      </w:pPr>
    </w:p>
    <w:p w:rsidR="00813782" w:rsidRDefault="00630D78">
      <w:pPr>
        <w:numPr>
          <w:ilvl w:val="0"/>
          <w:numId w:val="5"/>
        </w:numPr>
        <w:tabs>
          <w:tab w:val="left" w:pos="605"/>
        </w:tabs>
        <w:spacing w:line="218" w:lineRule="auto"/>
        <w:ind w:left="720" w:hanging="370"/>
        <w:rPr>
          <w:rFonts w:ascii="Calibri" w:eastAsia="Calibri" w:hAnsi="Calibri" w:cs="Calibri"/>
          <w:sz w:val="24"/>
          <w:szCs w:val="24"/>
        </w:rPr>
      </w:pPr>
      <w:r>
        <w:rPr>
          <w:rFonts w:ascii="Calibri" w:eastAsia="Calibri" w:hAnsi="Calibri" w:cs="Calibri"/>
          <w:sz w:val="24"/>
          <w:szCs w:val="24"/>
        </w:rPr>
        <w:t>Aboriginal and Torres Strait Islander histories and cultures</w:t>
      </w:r>
    </w:p>
    <w:p w:rsidR="00813782" w:rsidRDefault="00813782">
      <w:pPr>
        <w:spacing w:line="1" w:lineRule="exact"/>
        <w:rPr>
          <w:rFonts w:ascii="Calibri" w:eastAsia="Calibri" w:hAnsi="Calibri" w:cs="Calibri"/>
          <w:sz w:val="24"/>
          <w:szCs w:val="24"/>
        </w:rPr>
      </w:pPr>
    </w:p>
    <w:p w:rsidR="00813782" w:rsidRDefault="00630D78">
      <w:pPr>
        <w:numPr>
          <w:ilvl w:val="0"/>
          <w:numId w:val="5"/>
        </w:numPr>
        <w:tabs>
          <w:tab w:val="left" w:pos="560"/>
        </w:tabs>
        <w:ind w:left="560" w:hanging="210"/>
        <w:rPr>
          <w:rFonts w:ascii="Calibri" w:eastAsia="Calibri" w:hAnsi="Calibri" w:cs="Calibri"/>
          <w:sz w:val="24"/>
          <w:szCs w:val="24"/>
        </w:rPr>
      </w:pPr>
      <w:r>
        <w:rPr>
          <w:rFonts w:ascii="Calibri" w:eastAsia="Calibri" w:hAnsi="Calibri" w:cs="Calibri"/>
          <w:sz w:val="24"/>
          <w:szCs w:val="24"/>
        </w:rPr>
        <w:t>Asia and Australia’s engagement with</w:t>
      </w:r>
    </w:p>
    <w:p w:rsidR="00813782" w:rsidRDefault="00630D78">
      <w:pPr>
        <w:ind w:left="720"/>
        <w:rPr>
          <w:sz w:val="20"/>
          <w:szCs w:val="20"/>
        </w:rPr>
      </w:pPr>
      <w:r>
        <w:rPr>
          <w:rFonts w:ascii="Calibri" w:eastAsia="Calibri" w:hAnsi="Calibri" w:cs="Calibri"/>
          <w:sz w:val="24"/>
          <w:szCs w:val="24"/>
        </w:rPr>
        <w:t>Asia</w:t>
      </w:r>
    </w:p>
    <w:p w:rsidR="00813782" w:rsidRDefault="00630D78">
      <w:pPr>
        <w:numPr>
          <w:ilvl w:val="0"/>
          <w:numId w:val="6"/>
        </w:numPr>
        <w:tabs>
          <w:tab w:val="left" w:pos="720"/>
        </w:tabs>
        <w:ind w:left="720" w:hanging="370"/>
        <w:rPr>
          <w:rFonts w:ascii="Symbol" w:eastAsia="Symbol" w:hAnsi="Symbol" w:cs="Symbol"/>
          <w:sz w:val="20"/>
          <w:szCs w:val="20"/>
        </w:rPr>
      </w:pPr>
      <w:r>
        <w:rPr>
          <w:rFonts w:ascii="Calibri" w:eastAsia="Calibri" w:hAnsi="Calibri" w:cs="Calibri"/>
          <w:sz w:val="24"/>
          <w:szCs w:val="24"/>
        </w:rPr>
        <w:t>Sustainability.</w:t>
      </w:r>
    </w:p>
    <w:p w:rsidR="00813782" w:rsidRDefault="00813782">
      <w:pPr>
        <w:spacing w:line="347" w:lineRule="exact"/>
        <w:rPr>
          <w:sz w:val="20"/>
          <w:szCs w:val="20"/>
        </w:rPr>
      </w:pPr>
    </w:p>
    <w:p w:rsidR="00813782" w:rsidRDefault="00630D78">
      <w:pPr>
        <w:spacing w:line="271" w:lineRule="auto"/>
        <w:ind w:right="80"/>
        <w:rPr>
          <w:sz w:val="20"/>
          <w:szCs w:val="20"/>
        </w:rPr>
      </w:pPr>
      <w:r>
        <w:rPr>
          <w:rFonts w:ascii="Calibri" w:eastAsia="Calibri" w:hAnsi="Calibri" w:cs="Calibri"/>
          <w:b/>
          <w:bCs/>
          <w:color w:val="0070C0"/>
          <w:sz w:val="24"/>
          <w:szCs w:val="24"/>
        </w:rPr>
        <w:t xml:space="preserve">As teachers, we are quite familiar with the Learning </w:t>
      </w:r>
      <w:r>
        <w:rPr>
          <w:rFonts w:ascii="Calibri" w:eastAsia="Calibri" w:hAnsi="Calibri" w:cs="Calibri"/>
          <w:b/>
          <w:bCs/>
          <w:color w:val="0070C0"/>
          <w:sz w:val="24"/>
          <w:szCs w:val="24"/>
        </w:rPr>
        <w:t>Areas, within the year levels that we teach, as these are what we report on each semester. We are not as familiar with the other two dimensions. Consequently, for the last four weeks we have been working hard with Central Office personnel to develop our kn</w:t>
      </w:r>
      <w:r>
        <w:rPr>
          <w:rFonts w:ascii="Calibri" w:eastAsia="Calibri" w:hAnsi="Calibri" w:cs="Calibri"/>
          <w:b/>
          <w:bCs/>
          <w:color w:val="0070C0"/>
          <w:sz w:val="24"/>
          <w:szCs w:val="24"/>
        </w:rPr>
        <w:t>owledge and understand-ing of the General Capabilities. As a result, our units of work will incorporate these elements, where relevant, to further engage students.</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63" w:lineRule="exact"/>
        <w:rPr>
          <w:sz w:val="20"/>
          <w:szCs w:val="20"/>
        </w:rPr>
      </w:pPr>
    </w:p>
    <w:p w:rsidR="00813782" w:rsidRDefault="00630D78">
      <w:pPr>
        <w:rPr>
          <w:sz w:val="20"/>
          <w:szCs w:val="20"/>
        </w:rPr>
      </w:pPr>
      <w:r>
        <w:rPr>
          <w:rFonts w:ascii="Bradley Hand ITC" w:eastAsia="Bradley Hand ITC" w:hAnsi="Bradley Hand ITC" w:cs="Bradley Hand ITC"/>
          <w:b/>
          <w:bCs/>
          <w:sz w:val="24"/>
          <w:szCs w:val="24"/>
        </w:rPr>
        <w:t>Helen Cox</w:t>
      </w:r>
    </w:p>
    <w:p w:rsidR="00813782" w:rsidRDefault="00630D78">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347345</wp:posOffset>
            </wp:positionH>
            <wp:positionV relativeFrom="paragraph">
              <wp:posOffset>190500</wp:posOffset>
            </wp:positionV>
            <wp:extent cx="1776730" cy="1867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1776730" cy="1867535"/>
                    </a:xfrm>
                    <a:prstGeom prst="rect">
                      <a:avLst/>
                    </a:prstGeom>
                    <a:noFill/>
                  </pic:spPr>
                </pic:pic>
              </a:graphicData>
            </a:graphic>
          </wp:anchor>
        </w:drawing>
      </w:r>
    </w:p>
    <w:p w:rsidR="00813782" w:rsidRDefault="00813782">
      <w:pPr>
        <w:sectPr w:rsidR="00813782">
          <w:type w:val="continuous"/>
          <w:pgSz w:w="12240" w:h="15840"/>
          <w:pgMar w:top="359" w:right="80" w:bottom="182" w:left="360" w:header="0" w:footer="0" w:gutter="0"/>
          <w:cols w:num="3" w:space="720" w:equalWidth="0">
            <w:col w:w="2000" w:space="578"/>
            <w:col w:w="4382" w:space="460"/>
            <w:col w:w="4380"/>
          </w:cols>
        </w:sectPr>
      </w:pPr>
    </w:p>
    <w:p w:rsidR="00813782" w:rsidRDefault="00630D78">
      <w:pPr>
        <w:ind w:left="2220"/>
        <w:rPr>
          <w:sz w:val="20"/>
          <w:szCs w:val="20"/>
        </w:rPr>
      </w:pPr>
      <w:r>
        <w:rPr>
          <w:rFonts w:ascii="Georgia" w:eastAsia="Georgia" w:hAnsi="Georgia" w:cs="Georgia"/>
          <w:color w:val="5CB8B8"/>
          <w:sz w:val="44"/>
          <w:szCs w:val="44"/>
        </w:rPr>
        <w:lastRenderedPageBreak/>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813782" w:rsidRDefault="00630D78">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-750570</wp:posOffset>
            </wp:positionH>
            <wp:positionV relativeFrom="paragraph">
              <wp:posOffset>-217170</wp:posOffset>
            </wp:positionV>
            <wp:extent cx="1880235" cy="9554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1880235" cy="9554210"/>
                    </a:xfrm>
                    <a:prstGeom prst="rect">
                      <a:avLst/>
                    </a:prstGeom>
                    <a:noFill/>
                  </pic:spPr>
                </pic:pic>
              </a:graphicData>
            </a:graphic>
          </wp:anchor>
        </w:drawing>
      </w:r>
    </w:p>
    <w:p w:rsidR="00813782" w:rsidRDefault="00813782">
      <w:pPr>
        <w:spacing w:line="354" w:lineRule="exact"/>
        <w:rPr>
          <w:sz w:val="20"/>
          <w:szCs w:val="20"/>
        </w:rPr>
      </w:pPr>
    </w:p>
    <w:p w:rsidR="00813782" w:rsidRDefault="00630D78">
      <w:pPr>
        <w:spacing w:line="276" w:lineRule="auto"/>
        <w:ind w:left="2160" w:right="100"/>
        <w:rPr>
          <w:sz w:val="20"/>
          <w:szCs w:val="20"/>
        </w:rPr>
      </w:pPr>
      <w:r>
        <w:rPr>
          <w:rFonts w:ascii="Calibri" w:eastAsia="Calibri" w:hAnsi="Calibri" w:cs="Calibri"/>
          <w:sz w:val="24"/>
          <w:szCs w:val="24"/>
        </w:rPr>
        <w:t xml:space="preserve">Over the last </w:t>
      </w:r>
      <w:r>
        <w:rPr>
          <w:rFonts w:ascii="Calibri" w:eastAsia="Calibri" w:hAnsi="Calibri" w:cs="Calibri"/>
          <w:sz w:val="24"/>
          <w:szCs w:val="24"/>
        </w:rPr>
        <w:t xml:space="preserve">four weeks I have spent quite a bit of time walking around the play-ground and through busy classes to meet with, and talk to, as many students as I can. I have received lots of warm smiles, friendly hellos and little people cheerfully saying, “welcome to </w:t>
      </w:r>
      <w:r>
        <w:rPr>
          <w:rFonts w:ascii="Calibri" w:eastAsia="Calibri" w:hAnsi="Calibri" w:cs="Calibri"/>
          <w:sz w:val="24"/>
          <w:szCs w:val="24"/>
        </w:rPr>
        <w:t>our school!” It has certainly made my heart sing and I wanted to take this opportunity to thank all the staff, students and parents for such a warm welcome to this lovely school community.</w:t>
      </w:r>
    </w:p>
    <w:p w:rsidR="00813782" w:rsidRDefault="00813782">
      <w:pPr>
        <w:spacing w:line="200" w:lineRule="exact"/>
        <w:rPr>
          <w:sz w:val="20"/>
          <w:szCs w:val="20"/>
        </w:rPr>
      </w:pPr>
    </w:p>
    <w:p w:rsidR="00813782" w:rsidRDefault="00813782">
      <w:pPr>
        <w:spacing w:line="220" w:lineRule="exact"/>
        <w:rPr>
          <w:sz w:val="20"/>
          <w:szCs w:val="20"/>
        </w:rPr>
      </w:pPr>
    </w:p>
    <w:p w:rsidR="00813782" w:rsidRDefault="00630D78">
      <w:pPr>
        <w:spacing w:line="279" w:lineRule="auto"/>
        <w:ind w:left="2160" w:right="100"/>
        <w:rPr>
          <w:sz w:val="20"/>
          <w:szCs w:val="20"/>
        </w:rPr>
      </w:pPr>
      <w:r>
        <w:rPr>
          <w:rFonts w:ascii="Calibri" w:eastAsia="Calibri" w:hAnsi="Calibri" w:cs="Calibri"/>
          <w:sz w:val="24"/>
          <w:szCs w:val="24"/>
        </w:rPr>
        <w:t>Over the past few weeks I have also been very lucky to visit each</w:t>
      </w:r>
      <w:r>
        <w:rPr>
          <w:rFonts w:ascii="Calibri" w:eastAsia="Calibri" w:hAnsi="Calibri" w:cs="Calibri"/>
          <w:sz w:val="24"/>
          <w:szCs w:val="24"/>
        </w:rPr>
        <w:t xml:space="preserve"> class to share with them a book called The Dot. The Dot is a picture book written by Peter H. Reynolds that tells the story of a young girl named Vashti who thinks she can’t draw. Her teacher asks Vashti to begin by making a mark on paper and to “see wher</w:t>
      </w:r>
      <w:r>
        <w:rPr>
          <w:rFonts w:ascii="Calibri" w:eastAsia="Calibri" w:hAnsi="Calibri" w:cs="Calibri"/>
          <w:sz w:val="24"/>
          <w:szCs w:val="24"/>
        </w:rPr>
        <w:t>e it takes her”. Feeling encouraged by her teacher Vashti discovers the creative spirit inside her and creates the most magnificent dots you have ever seen. At the end of the story Vashti then inspires a young boy to also try his best and see where it take</w:t>
      </w:r>
      <w:r>
        <w:rPr>
          <w:rFonts w:ascii="Calibri" w:eastAsia="Calibri" w:hAnsi="Calibri" w:cs="Calibri"/>
          <w:sz w:val="24"/>
          <w:szCs w:val="24"/>
        </w:rPr>
        <w:t>s him.</w:t>
      </w:r>
    </w:p>
    <w:p w:rsidR="00813782" w:rsidRDefault="00630D78">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2115820</wp:posOffset>
            </wp:positionH>
            <wp:positionV relativeFrom="paragraph">
              <wp:posOffset>44450</wp:posOffset>
            </wp:positionV>
            <wp:extent cx="3604895" cy="2282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3604895" cy="228219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58" w:lineRule="exact"/>
        <w:rPr>
          <w:sz w:val="20"/>
          <w:szCs w:val="20"/>
        </w:rPr>
      </w:pPr>
    </w:p>
    <w:p w:rsidR="00813782" w:rsidRDefault="00630D78">
      <w:pPr>
        <w:spacing w:line="280" w:lineRule="auto"/>
        <w:ind w:left="2160"/>
        <w:rPr>
          <w:sz w:val="20"/>
          <w:szCs w:val="20"/>
        </w:rPr>
      </w:pPr>
      <w:r>
        <w:rPr>
          <w:rFonts w:ascii="Calibri" w:eastAsia="Calibri" w:hAnsi="Calibri" w:cs="Calibri"/>
          <w:sz w:val="24"/>
          <w:szCs w:val="24"/>
        </w:rPr>
        <w:t xml:space="preserve">I love this beautiful story for so many reasons. I love that the teacher encouraged and believed in her student, which in turn provided Vashti with the belief in herself that she could be creative and achieve something great. I </w:t>
      </w:r>
      <w:r>
        <w:rPr>
          <w:rFonts w:ascii="Calibri" w:eastAsia="Calibri" w:hAnsi="Calibri" w:cs="Calibri"/>
          <w:sz w:val="24"/>
          <w:szCs w:val="24"/>
        </w:rPr>
        <w:t>love that the teacher said such positive things to her student, and that their relationship was so strong. I loved that Vashti had such a strong growth mindset and didn’t give up even when the task seemed too difficult. Finally, quite possibly my favourite</w:t>
      </w:r>
      <w:r>
        <w:rPr>
          <w:rFonts w:ascii="Calibri" w:eastAsia="Calibri" w:hAnsi="Calibri" w:cs="Calibri"/>
          <w:sz w:val="24"/>
          <w:szCs w:val="24"/>
        </w:rPr>
        <w:t xml:space="preserve"> part, was when Vashti encouraged another student at the end of the story to do his best and to try. I would love to see these same things continue to be part of the positive school culture at Palmerston District Primary School. Let’s all try harder to be </w:t>
      </w:r>
      <w:r>
        <w:rPr>
          <w:rFonts w:ascii="Calibri" w:eastAsia="Calibri" w:hAnsi="Calibri" w:cs="Calibri"/>
          <w:sz w:val="24"/>
          <w:szCs w:val="24"/>
        </w:rPr>
        <w:t>a little nicer, encourage each other and offer support when it is needed.</w:t>
      </w:r>
    </w:p>
    <w:p w:rsidR="00813782" w:rsidRDefault="00813782">
      <w:pPr>
        <w:spacing w:line="200" w:lineRule="exact"/>
        <w:rPr>
          <w:sz w:val="20"/>
          <w:szCs w:val="20"/>
        </w:rPr>
      </w:pPr>
    </w:p>
    <w:p w:rsidR="00813782" w:rsidRDefault="00813782">
      <w:pPr>
        <w:spacing w:line="218" w:lineRule="exact"/>
        <w:rPr>
          <w:sz w:val="20"/>
          <w:szCs w:val="20"/>
        </w:rPr>
      </w:pPr>
    </w:p>
    <w:p w:rsidR="00813782" w:rsidRDefault="00630D78">
      <w:pPr>
        <w:spacing w:line="241" w:lineRule="auto"/>
        <w:ind w:left="2160" w:right="220"/>
        <w:jc w:val="both"/>
        <w:rPr>
          <w:sz w:val="20"/>
          <w:szCs w:val="20"/>
        </w:rPr>
      </w:pPr>
      <w:r>
        <w:rPr>
          <w:rFonts w:ascii="Calibri" w:eastAsia="Calibri" w:hAnsi="Calibri" w:cs="Calibri"/>
          <w:sz w:val="24"/>
          <w:szCs w:val="24"/>
        </w:rPr>
        <w:t>Please make sure you take time to see the lovely dot display in the office foyer celebrating the creativity of students and the diversity of our wonderful school community. Thank y</w:t>
      </w:r>
      <w:r>
        <w:rPr>
          <w:rFonts w:ascii="Calibri" w:eastAsia="Calibri" w:hAnsi="Calibri" w:cs="Calibri"/>
          <w:sz w:val="24"/>
          <w:szCs w:val="24"/>
        </w:rPr>
        <w:t>ou to all the staff and students for contributing the display. I think it looks so amazing!</w:t>
      </w:r>
    </w:p>
    <w:p w:rsidR="00813782" w:rsidRDefault="00630D78">
      <w:pPr>
        <w:spacing w:line="233" w:lineRule="auto"/>
        <w:ind w:left="7920"/>
        <w:rPr>
          <w:sz w:val="20"/>
          <w:szCs w:val="20"/>
        </w:rPr>
      </w:pPr>
      <w:r>
        <w:rPr>
          <w:rFonts w:ascii="Bradley Hand ITC" w:eastAsia="Bradley Hand ITC" w:hAnsi="Bradley Hand ITC" w:cs="Bradley Hand ITC"/>
          <w:b/>
          <w:bCs/>
          <w:sz w:val="24"/>
          <w:szCs w:val="24"/>
        </w:rPr>
        <w:t>Marijana Pasilic</w:t>
      </w:r>
    </w:p>
    <w:p w:rsidR="00813782" w:rsidRDefault="00813782">
      <w:pPr>
        <w:sectPr w:rsidR="00813782">
          <w:pgSz w:w="12240" w:h="15840"/>
          <w:pgMar w:top="309" w:right="660" w:bottom="0" w:left="1440" w:header="0" w:footer="0" w:gutter="0"/>
          <w:cols w:space="720" w:equalWidth="0">
            <w:col w:w="10140"/>
          </w:cols>
        </w:sectPr>
      </w:pPr>
    </w:p>
    <w:p w:rsidR="00813782" w:rsidRDefault="00630D78">
      <w:pPr>
        <w:ind w:left="2020"/>
        <w:rPr>
          <w:sz w:val="20"/>
          <w:szCs w:val="20"/>
        </w:rPr>
      </w:pPr>
      <w:r>
        <w:rPr>
          <w:rFonts w:ascii="Georgia" w:eastAsia="Georgia" w:hAnsi="Georgia" w:cs="Georgia"/>
          <w:noProof/>
          <w:color w:val="66CCCC"/>
          <w:sz w:val="48"/>
          <w:szCs w:val="48"/>
        </w:rPr>
        <w:lastRenderedPageBreak/>
        <mc:AlternateContent>
          <mc:Choice Requires="wps">
            <w:drawing>
              <wp:anchor distT="0" distB="0" distL="114300" distR="114300" simplePos="0" relativeHeight="251648000" behindDoc="1" locked="0" layoutInCell="0" allowOverlap="1">
                <wp:simplePos x="0" y="0"/>
                <wp:positionH relativeFrom="page">
                  <wp:posOffset>383540</wp:posOffset>
                </wp:positionH>
                <wp:positionV relativeFrom="page">
                  <wp:posOffset>532130</wp:posOffset>
                </wp:positionV>
                <wp:extent cx="1712595" cy="861187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595" cy="8611870"/>
                        </a:xfrm>
                        <a:prstGeom prst="rect">
                          <a:avLst/>
                        </a:prstGeom>
                        <a:solidFill>
                          <a:srgbClr val="C2EBEB"/>
                        </a:solidFill>
                      </wps:spPr>
                      <wps:bodyPr/>
                    </wps:wsp>
                  </a:graphicData>
                </a:graphic>
              </wp:anchor>
            </w:drawing>
          </mc:Choice>
          <mc:Fallback>
            <w:pict>
              <v:rect id="Shape 7" o:spid="_x0000_s1032" style="position:absolute;margin-left:30.2pt;margin-top:41.9pt;width:134.85pt;height:678.1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2EBEB" stroked="f">
                <w10:wrap anchorx="page" anchory="page"/>
              </v:rect>
            </w:pict>
          </mc:Fallback>
        </mc:AlternateContent>
      </w:r>
      <w:r>
        <w:rPr>
          <w:rFonts w:ascii="Georgia" w:eastAsia="Georgia" w:hAnsi="Georgia" w:cs="Georgia"/>
          <w:color w:val="66CCCC"/>
          <w:sz w:val="48"/>
          <w:szCs w:val="48"/>
        </w:rPr>
        <w:t>2019 School Satisfaction Survey</w:t>
      </w:r>
    </w:p>
    <w:p w:rsidR="00813782" w:rsidRDefault="00813782">
      <w:pPr>
        <w:spacing w:line="200" w:lineRule="exact"/>
        <w:rPr>
          <w:sz w:val="20"/>
          <w:szCs w:val="20"/>
        </w:rPr>
      </w:pPr>
    </w:p>
    <w:p w:rsidR="00813782" w:rsidRDefault="00813782">
      <w:pPr>
        <w:spacing w:line="215" w:lineRule="exact"/>
        <w:rPr>
          <w:sz w:val="20"/>
          <w:szCs w:val="20"/>
        </w:rPr>
      </w:pPr>
    </w:p>
    <w:p w:rsidR="00813782" w:rsidRDefault="00630D78">
      <w:pPr>
        <w:spacing w:line="264" w:lineRule="auto"/>
        <w:ind w:left="2000"/>
        <w:rPr>
          <w:sz w:val="20"/>
          <w:szCs w:val="20"/>
        </w:rPr>
      </w:pPr>
      <w:r>
        <w:rPr>
          <w:rFonts w:ascii="Calibri" w:eastAsia="Calibri" w:hAnsi="Calibri" w:cs="Calibri"/>
          <w:sz w:val="24"/>
          <w:szCs w:val="24"/>
        </w:rPr>
        <w:t xml:space="preserve">Over the next two weeks parents, students (in years 4-6) and teachers are being asked to </w:t>
      </w:r>
      <w:r>
        <w:rPr>
          <w:rFonts w:ascii="Calibri" w:eastAsia="Calibri" w:hAnsi="Calibri" w:cs="Calibri"/>
          <w:sz w:val="24"/>
          <w:szCs w:val="24"/>
        </w:rPr>
        <w:t>participate in the 2019 School Satisfaction Survey. A letter and email have been sent home to families this week.</w:t>
      </w:r>
    </w:p>
    <w:p w:rsidR="00813782" w:rsidRDefault="00813782">
      <w:pPr>
        <w:spacing w:line="200" w:lineRule="exact"/>
        <w:rPr>
          <w:sz w:val="20"/>
          <w:szCs w:val="20"/>
        </w:rPr>
      </w:pPr>
    </w:p>
    <w:p w:rsidR="00813782" w:rsidRDefault="00813782">
      <w:pPr>
        <w:spacing w:line="228" w:lineRule="exact"/>
        <w:rPr>
          <w:sz w:val="20"/>
          <w:szCs w:val="20"/>
        </w:rPr>
      </w:pPr>
    </w:p>
    <w:p w:rsidR="00813782" w:rsidRDefault="00630D78">
      <w:pPr>
        <w:spacing w:line="278" w:lineRule="auto"/>
        <w:ind w:left="2000" w:right="140"/>
        <w:rPr>
          <w:sz w:val="20"/>
          <w:szCs w:val="20"/>
        </w:rPr>
      </w:pPr>
      <w:r>
        <w:rPr>
          <w:rFonts w:ascii="Calibri" w:eastAsia="Calibri" w:hAnsi="Calibri" w:cs="Calibri"/>
          <w:sz w:val="24"/>
          <w:szCs w:val="24"/>
        </w:rPr>
        <w:t xml:space="preserve">Although the survey is voluntary, we hope you will want to participate. It won’t take much of your time and will help us improve our school </w:t>
      </w:r>
      <w:r>
        <w:rPr>
          <w:rFonts w:ascii="Calibri" w:eastAsia="Calibri" w:hAnsi="Calibri" w:cs="Calibri"/>
          <w:sz w:val="24"/>
          <w:szCs w:val="24"/>
        </w:rPr>
        <w:t>for your child and future students. A letter or email about the parent and carer survey have been sent out this week. The key ACT results from the 2018 School Satisfaction Surveys have been published on the Education Directorate website (www.education.act.</w:t>
      </w:r>
      <w:r>
        <w:rPr>
          <w:rFonts w:ascii="Calibri" w:eastAsia="Calibri" w:hAnsi="Calibri" w:cs="Calibri"/>
          <w:sz w:val="24"/>
          <w:szCs w:val="24"/>
        </w:rPr>
        <w:t>gov.au) and a summary of our school results is provided in our 2018 School Board Report.</w:t>
      </w:r>
    </w:p>
    <w:p w:rsidR="00813782" w:rsidRDefault="00813782">
      <w:pPr>
        <w:spacing w:line="200" w:lineRule="exact"/>
        <w:rPr>
          <w:sz w:val="20"/>
          <w:szCs w:val="20"/>
        </w:rPr>
      </w:pPr>
    </w:p>
    <w:p w:rsidR="00813782" w:rsidRDefault="00813782">
      <w:pPr>
        <w:spacing w:line="214" w:lineRule="exact"/>
        <w:rPr>
          <w:sz w:val="20"/>
          <w:szCs w:val="20"/>
        </w:rPr>
      </w:pPr>
    </w:p>
    <w:p w:rsidR="00813782" w:rsidRDefault="00630D78">
      <w:pPr>
        <w:spacing w:line="241" w:lineRule="auto"/>
        <w:ind w:left="2000" w:right="200"/>
        <w:rPr>
          <w:sz w:val="20"/>
          <w:szCs w:val="20"/>
        </w:rPr>
      </w:pPr>
      <w:r>
        <w:rPr>
          <w:rFonts w:ascii="Calibri" w:eastAsia="Calibri" w:hAnsi="Calibri" w:cs="Calibri"/>
          <w:sz w:val="24"/>
          <w:szCs w:val="24"/>
        </w:rPr>
        <w:t>By doing this survey you will help us improve our school for your child and future students. The survey results will also be used in public interest</w:t>
      </w:r>
    </w:p>
    <w:p w:rsidR="00813782" w:rsidRDefault="00813782">
      <w:pPr>
        <w:spacing w:line="110" w:lineRule="exact"/>
        <w:rPr>
          <w:sz w:val="20"/>
          <w:szCs w:val="20"/>
        </w:rPr>
      </w:pPr>
    </w:p>
    <w:p w:rsidR="00813782" w:rsidRDefault="00630D78">
      <w:pPr>
        <w:spacing w:line="270" w:lineRule="auto"/>
        <w:ind w:left="2000" w:right="240"/>
        <w:rPr>
          <w:sz w:val="20"/>
          <w:szCs w:val="20"/>
        </w:rPr>
      </w:pPr>
      <w:r>
        <w:rPr>
          <w:rFonts w:ascii="Calibri" w:eastAsia="Calibri" w:hAnsi="Calibri" w:cs="Calibri"/>
          <w:sz w:val="24"/>
          <w:szCs w:val="24"/>
        </w:rPr>
        <w:t>research projec</w:t>
      </w:r>
      <w:r>
        <w:rPr>
          <w:rFonts w:ascii="Calibri" w:eastAsia="Calibri" w:hAnsi="Calibri" w:cs="Calibri"/>
          <w:sz w:val="24"/>
          <w:szCs w:val="24"/>
        </w:rPr>
        <w:t>ts and longitudinal studies aimed at improving the quality of services in the ACT. No personal information will be provided to any school or college. The survey will take about 5 to 10 minutes to complete and will be open until 2 September 2019.</w:t>
      </w:r>
    </w:p>
    <w:p w:rsidR="00813782" w:rsidRDefault="00813782">
      <w:pPr>
        <w:spacing w:line="200" w:lineRule="exact"/>
        <w:rPr>
          <w:sz w:val="20"/>
          <w:szCs w:val="20"/>
        </w:rPr>
      </w:pPr>
    </w:p>
    <w:p w:rsidR="00813782" w:rsidRDefault="00813782">
      <w:pPr>
        <w:spacing w:line="224" w:lineRule="exact"/>
        <w:rPr>
          <w:sz w:val="20"/>
          <w:szCs w:val="20"/>
        </w:rPr>
      </w:pPr>
    </w:p>
    <w:p w:rsidR="00813782" w:rsidRDefault="00630D78">
      <w:pPr>
        <w:spacing w:line="242" w:lineRule="auto"/>
        <w:ind w:left="2000" w:right="240"/>
        <w:rPr>
          <w:sz w:val="20"/>
          <w:szCs w:val="20"/>
        </w:rPr>
      </w:pPr>
      <w:r>
        <w:rPr>
          <w:rFonts w:ascii="Calibri" w:eastAsia="Calibri" w:hAnsi="Calibri" w:cs="Calibri"/>
          <w:sz w:val="24"/>
          <w:szCs w:val="24"/>
        </w:rPr>
        <w:t>The surv</w:t>
      </w:r>
      <w:r>
        <w:rPr>
          <w:rFonts w:ascii="Calibri" w:eastAsia="Calibri" w:hAnsi="Calibri" w:cs="Calibri"/>
          <w:sz w:val="24"/>
          <w:szCs w:val="24"/>
        </w:rPr>
        <w:t xml:space="preserve">ey can be found here: </w:t>
      </w:r>
      <w:r>
        <w:rPr>
          <w:rFonts w:ascii="Calibri" w:eastAsia="Calibri" w:hAnsi="Calibri" w:cs="Calibri"/>
          <w:color w:val="800080"/>
          <w:sz w:val="24"/>
          <w:szCs w:val="24"/>
          <w:u w:val="single"/>
        </w:rPr>
        <w:t>https://acteducation.au1.qualtrics.com/jfe/form/</w:t>
      </w:r>
      <w:r>
        <w:rPr>
          <w:rFonts w:ascii="Calibri" w:eastAsia="Calibri" w:hAnsi="Calibri" w:cs="Calibri"/>
          <w:sz w:val="24"/>
          <w:szCs w:val="24"/>
        </w:rPr>
        <w:t xml:space="preserve"> </w:t>
      </w:r>
      <w:r>
        <w:rPr>
          <w:rFonts w:ascii="Calibri" w:eastAsia="Calibri" w:hAnsi="Calibri" w:cs="Calibri"/>
          <w:color w:val="800080"/>
          <w:sz w:val="24"/>
          <w:szCs w:val="24"/>
          <w:u w:val="single"/>
        </w:rPr>
        <w:t>SV_6LosQ3xQfheARzn</w:t>
      </w:r>
    </w:p>
    <w:p w:rsidR="00813782" w:rsidRDefault="00630D78">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261620</wp:posOffset>
                </wp:positionH>
                <wp:positionV relativeFrom="paragraph">
                  <wp:posOffset>2346325</wp:posOffset>
                </wp:positionV>
                <wp:extent cx="6002020" cy="46355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020" cy="463550"/>
                        </a:xfrm>
                        <a:prstGeom prst="rect">
                          <a:avLst/>
                        </a:prstGeom>
                        <a:solidFill>
                          <a:srgbClr val="0070C0"/>
                        </a:solidFill>
                      </wps:spPr>
                      <wps:bodyPr/>
                    </wps:wsp>
                  </a:graphicData>
                </a:graphic>
              </wp:anchor>
            </w:drawing>
          </mc:Choice>
          <mc:Fallback>
            <w:pict>
              <v:rect id="Shape 8" o:spid="_x0000_s1033" style="position:absolute;margin-left:20.6pt;margin-top:184.75pt;width:472.6pt;height: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70C0" stroked="f"/>
            </w:pict>
          </mc:Fallback>
        </mc:AlternateContent>
      </w:r>
    </w:p>
    <w:p w:rsidR="00813782" w:rsidRDefault="00813782">
      <w:pPr>
        <w:sectPr w:rsidR="00813782">
          <w:pgSz w:w="12240" w:h="15840"/>
          <w:pgMar w:top="909" w:right="720" w:bottom="1440" w:left="1440" w:header="0" w:footer="0" w:gutter="0"/>
          <w:cols w:space="720" w:equalWidth="0">
            <w:col w:w="1008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67" w:lineRule="exact"/>
        <w:rPr>
          <w:sz w:val="20"/>
          <w:szCs w:val="20"/>
        </w:rPr>
      </w:pPr>
    </w:p>
    <w:p w:rsidR="00813782" w:rsidRDefault="00630D78">
      <w:pPr>
        <w:ind w:left="480"/>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813782" w:rsidRDefault="00813782">
      <w:pPr>
        <w:sectPr w:rsidR="00813782">
          <w:type w:val="continuous"/>
          <w:pgSz w:w="12240" w:h="15840"/>
          <w:pgMar w:top="909" w:right="720" w:bottom="1440" w:left="1440" w:header="0" w:footer="0" w:gutter="0"/>
          <w:cols w:space="720" w:equalWidth="0">
            <w:col w:w="10080"/>
          </w:cols>
        </w:sectPr>
      </w:pPr>
    </w:p>
    <w:p w:rsidR="00813782" w:rsidRDefault="00630D78">
      <w:pPr>
        <w:spacing w:line="200" w:lineRule="exact"/>
        <w:rPr>
          <w:sz w:val="20"/>
          <w:szCs w:val="20"/>
        </w:rPr>
      </w:pPr>
      <w:r>
        <w:rPr>
          <w:noProof/>
          <w:sz w:val="20"/>
          <w:szCs w:val="20"/>
        </w:rPr>
        <w:lastRenderedPageBreak/>
        <w:drawing>
          <wp:anchor distT="0" distB="0" distL="114300" distR="114300" simplePos="0" relativeHeight="251650048" behindDoc="1" locked="0" layoutInCell="0" allowOverlap="1">
            <wp:simplePos x="0" y="0"/>
            <wp:positionH relativeFrom="page">
              <wp:posOffset>181610</wp:posOffset>
            </wp:positionH>
            <wp:positionV relativeFrom="page">
              <wp:posOffset>679450</wp:posOffset>
            </wp:positionV>
            <wp:extent cx="6911340" cy="8699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911340" cy="869950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87" w:lineRule="exact"/>
        <w:rPr>
          <w:sz w:val="20"/>
          <w:szCs w:val="20"/>
        </w:rPr>
      </w:pPr>
    </w:p>
    <w:p w:rsidR="00813782" w:rsidRDefault="00630D78">
      <w:pPr>
        <w:ind w:left="1860"/>
        <w:rPr>
          <w:sz w:val="20"/>
          <w:szCs w:val="20"/>
        </w:rPr>
      </w:pPr>
      <w:r>
        <w:rPr>
          <w:rFonts w:ascii="Georgia" w:eastAsia="Georgia" w:hAnsi="Georgia" w:cs="Georgia"/>
          <w:i/>
          <w:iCs/>
          <w:color w:val="66CCCC"/>
          <w:sz w:val="44"/>
          <w:szCs w:val="44"/>
        </w:rPr>
        <w:t>LIBRARY NEWS</w:t>
      </w:r>
    </w:p>
    <w:p w:rsidR="00813782" w:rsidRDefault="00813782">
      <w:pPr>
        <w:spacing w:line="338" w:lineRule="exact"/>
        <w:rPr>
          <w:sz w:val="20"/>
          <w:szCs w:val="20"/>
        </w:rPr>
      </w:pPr>
    </w:p>
    <w:p w:rsidR="00813782" w:rsidRDefault="00630D78">
      <w:pPr>
        <w:spacing w:line="274" w:lineRule="auto"/>
        <w:ind w:right="3280"/>
        <w:rPr>
          <w:sz w:val="20"/>
          <w:szCs w:val="20"/>
        </w:rPr>
      </w:pPr>
      <w:r>
        <w:rPr>
          <w:rFonts w:ascii="Calibri" w:eastAsia="Calibri" w:hAnsi="Calibri" w:cs="Calibri"/>
          <w:sz w:val="24"/>
          <w:szCs w:val="24"/>
        </w:rPr>
        <w:t xml:space="preserve">This week students across the school </w:t>
      </w:r>
      <w:r>
        <w:rPr>
          <w:rFonts w:ascii="Calibri" w:eastAsia="Calibri" w:hAnsi="Calibri" w:cs="Calibri"/>
          <w:sz w:val="24"/>
          <w:szCs w:val="24"/>
        </w:rPr>
        <w:t>were thrilled to hear our vis-iting author Michael Salmon discussing writing and illustrating. Mi-chael is a prolific author and entertaining presenter and students found him very entertaining. Maybe he has inspired some potential authors in our audience?</w:t>
      </w:r>
    </w:p>
    <w:p w:rsidR="00813782" w:rsidRDefault="00630D78">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1820545</wp:posOffset>
            </wp:positionH>
            <wp:positionV relativeFrom="paragraph">
              <wp:posOffset>-55245</wp:posOffset>
            </wp:positionV>
            <wp:extent cx="1724025" cy="259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blip>
                    <a:srcRect/>
                    <a:stretch>
                      <a:fillRect/>
                    </a:stretch>
                  </pic:blipFill>
                  <pic:spPr bwMode="auto">
                    <a:xfrm>
                      <a:off x="0" y="0"/>
                      <a:ext cx="1724025" cy="259080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120"/>
        <w:gridCol w:w="1720"/>
        <w:gridCol w:w="20"/>
      </w:tblGrid>
      <w:tr w:rsidR="00813782">
        <w:trPr>
          <w:trHeight w:val="293"/>
        </w:trPr>
        <w:tc>
          <w:tcPr>
            <w:tcW w:w="8120" w:type="dxa"/>
            <w:vAlign w:val="bottom"/>
          </w:tcPr>
          <w:p w:rsidR="00813782" w:rsidRDefault="00630D78">
            <w:pPr>
              <w:rPr>
                <w:sz w:val="20"/>
                <w:szCs w:val="20"/>
              </w:rPr>
            </w:pPr>
            <w:r>
              <w:rPr>
                <w:rFonts w:ascii="Calibri" w:eastAsia="Calibri" w:hAnsi="Calibri" w:cs="Calibri"/>
                <w:b/>
                <w:bCs/>
                <w:sz w:val="24"/>
                <w:szCs w:val="24"/>
              </w:rPr>
              <w:t>Don’t forget next week is Book Week!!!!!!</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468"/>
        </w:trPr>
        <w:tc>
          <w:tcPr>
            <w:tcW w:w="8120" w:type="dxa"/>
            <w:vAlign w:val="bottom"/>
          </w:tcPr>
          <w:p w:rsidR="00813782" w:rsidRDefault="00630D78">
            <w:pPr>
              <w:ind w:left="40"/>
              <w:rPr>
                <w:sz w:val="20"/>
                <w:szCs w:val="20"/>
              </w:rPr>
            </w:pPr>
            <w:r>
              <w:rPr>
                <w:rFonts w:ascii="Calibri" w:eastAsia="Calibri" w:hAnsi="Calibri" w:cs="Calibri"/>
                <w:sz w:val="24"/>
                <w:szCs w:val="24"/>
              </w:rPr>
              <w:t>Students in Preschool will be dressing up and parading on Tuesday</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314"/>
        </w:trPr>
        <w:tc>
          <w:tcPr>
            <w:tcW w:w="8120" w:type="dxa"/>
            <w:vAlign w:val="bottom"/>
          </w:tcPr>
          <w:p w:rsidR="00813782" w:rsidRDefault="00630D78">
            <w:pPr>
              <w:rPr>
                <w:sz w:val="20"/>
                <w:szCs w:val="20"/>
              </w:rPr>
            </w:pPr>
            <w:r>
              <w:rPr>
                <w:rFonts w:ascii="Calibri" w:eastAsia="Calibri" w:hAnsi="Calibri" w:cs="Calibri"/>
                <w:sz w:val="24"/>
                <w:szCs w:val="24"/>
              </w:rPr>
              <w:t>and Thursday. Students K-6 are encouraged to come dressed as</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312"/>
        </w:trPr>
        <w:tc>
          <w:tcPr>
            <w:tcW w:w="8120" w:type="dxa"/>
            <w:vAlign w:val="bottom"/>
          </w:tcPr>
          <w:p w:rsidR="00813782" w:rsidRDefault="00630D78">
            <w:pPr>
              <w:rPr>
                <w:sz w:val="20"/>
                <w:szCs w:val="20"/>
              </w:rPr>
            </w:pPr>
            <w:r>
              <w:rPr>
                <w:rFonts w:ascii="Calibri" w:eastAsia="Calibri" w:hAnsi="Calibri" w:cs="Calibri"/>
                <w:sz w:val="24"/>
                <w:szCs w:val="24"/>
              </w:rPr>
              <w:t>their favourite book character on Wednesday. During the</w:t>
            </w:r>
            <w:r>
              <w:rPr>
                <w:rFonts w:ascii="Calibri" w:eastAsia="Calibri" w:hAnsi="Calibri" w:cs="Calibri"/>
                <w:sz w:val="24"/>
                <w:szCs w:val="24"/>
              </w:rPr>
              <w:t xml:space="preserve"> week we</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314"/>
        </w:trPr>
        <w:tc>
          <w:tcPr>
            <w:tcW w:w="8120" w:type="dxa"/>
            <w:vAlign w:val="bottom"/>
          </w:tcPr>
          <w:p w:rsidR="00813782" w:rsidRDefault="00630D78">
            <w:pPr>
              <w:rPr>
                <w:sz w:val="20"/>
                <w:szCs w:val="20"/>
              </w:rPr>
            </w:pPr>
            <w:r>
              <w:rPr>
                <w:rFonts w:ascii="Calibri" w:eastAsia="Calibri" w:hAnsi="Calibri" w:cs="Calibri"/>
                <w:sz w:val="24"/>
                <w:szCs w:val="24"/>
              </w:rPr>
              <w:t>will be reading some of the shortlisted books in each category and</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312"/>
        </w:trPr>
        <w:tc>
          <w:tcPr>
            <w:tcW w:w="8120" w:type="dxa"/>
            <w:vAlign w:val="bottom"/>
          </w:tcPr>
          <w:p w:rsidR="00813782" w:rsidRDefault="00630D78">
            <w:pPr>
              <w:rPr>
                <w:sz w:val="20"/>
                <w:szCs w:val="20"/>
              </w:rPr>
            </w:pPr>
            <w:r>
              <w:rPr>
                <w:rFonts w:ascii="Calibri" w:eastAsia="Calibri" w:hAnsi="Calibri" w:cs="Calibri"/>
                <w:sz w:val="24"/>
                <w:szCs w:val="24"/>
              </w:rPr>
              <w:t>undertaking art and literacy activities focussed on these quality</w:t>
            </w:r>
          </w:p>
        </w:tc>
        <w:tc>
          <w:tcPr>
            <w:tcW w:w="1720" w:type="dxa"/>
            <w:vAlign w:val="bottom"/>
          </w:tcPr>
          <w:p w:rsidR="00813782" w:rsidRDefault="00813782">
            <w:pPr>
              <w:rPr>
                <w:sz w:val="24"/>
                <w:szCs w:val="24"/>
              </w:rPr>
            </w:pPr>
          </w:p>
        </w:tc>
        <w:tc>
          <w:tcPr>
            <w:tcW w:w="0" w:type="dxa"/>
            <w:vAlign w:val="bottom"/>
          </w:tcPr>
          <w:p w:rsidR="00813782" w:rsidRDefault="00813782">
            <w:pPr>
              <w:rPr>
                <w:sz w:val="1"/>
                <w:szCs w:val="1"/>
              </w:rPr>
            </w:pPr>
          </w:p>
        </w:tc>
      </w:tr>
      <w:tr w:rsidR="00813782">
        <w:trPr>
          <w:trHeight w:val="314"/>
        </w:trPr>
        <w:tc>
          <w:tcPr>
            <w:tcW w:w="8120" w:type="dxa"/>
            <w:vAlign w:val="bottom"/>
          </w:tcPr>
          <w:p w:rsidR="00813782" w:rsidRDefault="00630D78">
            <w:pPr>
              <w:rPr>
                <w:sz w:val="20"/>
                <w:szCs w:val="20"/>
              </w:rPr>
            </w:pPr>
            <w:r>
              <w:rPr>
                <w:rFonts w:ascii="Calibri" w:eastAsia="Calibri" w:hAnsi="Calibri" w:cs="Calibri"/>
                <w:sz w:val="24"/>
                <w:szCs w:val="24"/>
              </w:rPr>
              <w:t>Australian texts.</w:t>
            </w:r>
          </w:p>
        </w:tc>
        <w:tc>
          <w:tcPr>
            <w:tcW w:w="1720" w:type="dxa"/>
            <w:vMerge w:val="restart"/>
            <w:vAlign w:val="bottom"/>
          </w:tcPr>
          <w:p w:rsidR="00813782" w:rsidRDefault="00630D78">
            <w:pPr>
              <w:jc w:val="right"/>
              <w:rPr>
                <w:sz w:val="20"/>
                <w:szCs w:val="20"/>
              </w:rPr>
            </w:pPr>
            <w:r>
              <w:rPr>
                <w:rFonts w:ascii="Calibri" w:eastAsia="Calibri" w:hAnsi="Calibri" w:cs="Calibri"/>
                <w:sz w:val="24"/>
                <w:szCs w:val="24"/>
              </w:rPr>
              <w:t>5</w:t>
            </w:r>
          </w:p>
        </w:tc>
        <w:tc>
          <w:tcPr>
            <w:tcW w:w="0" w:type="dxa"/>
            <w:vAlign w:val="bottom"/>
          </w:tcPr>
          <w:p w:rsidR="00813782" w:rsidRDefault="00813782">
            <w:pPr>
              <w:rPr>
                <w:sz w:val="1"/>
                <w:szCs w:val="1"/>
              </w:rPr>
            </w:pPr>
          </w:p>
        </w:tc>
      </w:tr>
      <w:tr w:rsidR="00813782">
        <w:trPr>
          <w:trHeight w:val="98"/>
        </w:trPr>
        <w:tc>
          <w:tcPr>
            <w:tcW w:w="8120" w:type="dxa"/>
            <w:vAlign w:val="bottom"/>
          </w:tcPr>
          <w:p w:rsidR="00813782" w:rsidRDefault="00813782">
            <w:pPr>
              <w:rPr>
                <w:sz w:val="8"/>
                <w:szCs w:val="8"/>
              </w:rPr>
            </w:pPr>
          </w:p>
        </w:tc>
        <w:tc>
          <w:tcPr>
            <w:tcW w:w="1720" w:type="dxa"/>
            <w:vMerge/>
            <w:vAlign w:val="bottom"/>
          </w:tcPr>
          <w:p w:rsidR="00813782" w:rsidRDefault="00813782">
            <w:pPr>
              <w:rPr>
                <w:sz w:val="8"/>
                <w:szCs w:val="8"/>
              </w:rPr>
            </w:pPr>
          </w:p>
        </w:tc>
        <w:tc>
          <w:tcPr>
            <w:tcW w:w="0" w:type="dxa"/>
            <w:vAlign w:val="bottom"/>
          </w:tcPr>
          <w:p w:rsidR="00813782" w:rsidRDefault="00813782">
            <w:pPr>
              <w:rPr>
                <w:sz w:val="1"/>
                <w:szCs w:val="1"/>
              </w:rPr>
            </w:pPr>
          </w:p>
        </w:tc>
      </w:tr>
    </w:tbl>
    <w:p w:rsidR="00813782" w:rsidRDefault="00813782">
      <w:pPr>
        <w:sectPr w:rsidR="00813782">
          <w:pgSz w:w="12240" w:h="15840"/>
          <w:pgMar w:top="1440" w:right="1360" w:bottom="554" w:left="1040" w:header="0" w:footer="0" w:gutter="0"/>
          <w:cols w:space="720" w:equalWidth="0">
            <w:col w:w="9840"/>
          </w:cols>
        </w:sectPr>
      </w:pPr>
    </w:p>
    <w:p w:rsidR="00813782" w:rsidRDefault="00630D78">
      <w:pPr>
        <w:spacing w:line="200" w:lineRule="exact"/>
        <w:rPr>
          <w:sz w:val="20"/>
          <w:szCs w:val="20"/>
        </w:rPr>
      </w:pPr>
      <w:r>
        <w:rPr>
          <w:noProof/>
          <w:sz w:val="20"/>
          <w:szCs w:val="20"/>
        </w:rPr>
        <w:lastRenderedPageBreak/>
        <w:drawing>
          <wp:anchor distT="0" distB="0" distL="114300" distR="114300" simplePos="0" relativeHeight="251652096"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p>
    <w:p w:rsidR="00813782" w:rsidRDefault="00813782">
      <w:pPr>
        <w:spacing w:line="201" w:lineRule="exact"/>
        <w:rPr>
          <w:sz w:val="20"/>
          <w:szCs w:val="20"/>
        </w:rPr>
      </w:pPr>
    </w:p>
    <w:p w:rsidR="00813782" w:rsidRDefault="00630D78">
      <w:pPr>
        <w:spacing w:line="267" w:lineRule="auto"/>
        <w:ind w:left="40" w:right="1400"/>
        <w:jc w:val="both"/>
        <w:rPr>
          <w:sz w:val="20"/>
          <w:szCs w:val="20"/>
        </w:rPr>
      </w:pPr>
      <w:r>
        <w:rPr>
          <w:rFonts w:ascii="Calibri" w:eastAsia="Calibri" w:hAnsi="Calibri" w:cs="Calibri"/>
          <w:sz w:val="24"/>
          <w:szCs w:val="24"/>
        </w:rPr>
        <w:t>All P&amp;</w:t>
      </w:r>
      <w:r>
        <w:rPr>
          <w:rFonts w:ascii="Calibri" w:eastAsia="Calibri" w:hAnsi="Calibri" w:cs="Calibri"/>
          <w:sz w:val="24"/>
          <w:szCs w:val="24"/>
        </w:rPr>
        <w:t xml:space="preserve">C activities, meeting agendas and minutes are available from the school website at – </w:t>
      </w:r>
      <w:r>
        <w:rPr>
          <w:rFonts w:ascii="Calibri" w:eastAsia="Calibri" w:hAnsi="Calibri" w:cs="Calibri"/>
          <w:color w:val="0066FF"/>
          <w:sz w:val="24"/>
          <w:szCs w:val="24"/>
          <w:u w:val="single"/>
        </w:rPr>
        <w:t>Parent Corner</w:t>
      </w:r>
    </w:p>
    <w:p w:rsidR="00813782" w:rsidRDefault="00630D78">
      <w:pPr>
        <w:spacing w:line="20" w:lineRule="exact"/>
        <w:rPr>
          <w:sz w:val="20"/>
          <w:szCs w:val="20"/>
        </w:rPr>
      </w:pPr>
      <w:r>
        <w:rPr>
          <w:sz w:val="20"/>
          <w:szCs w:val="20"/>
        </w:rPr>
        <w:br w:type="column"/>
      </w:r>
    </w:p>
    <w:p w:rsidR="00813782" w:rsidRDefault="00630D78">
      <w:pPr>
        <w:ind w:right="2200"/>
        <w:jc w:val="center"/>
        <w:rPr>
          <w:sz w:val="20"/>
          <w:szCs w:val="20"/>
        </w:rPr>
      </w:pPr>
      <w:r>
        <w:rPr>
          <w:rFonts w:ascii="Georgia" w:eastAsia="Georgia" w:hAnsi="Georgia" w:cs="Georgia"/>
          <w:color w:val="5CB8B8"/>
          <w:sz w:val="44"/>
          <w:szCs w:val="44"/>
        </w:rPr>
        <w:t>P &amp; C/BOARD NEWS</w:t>
      </w:r>
    </w:p>
    <w:p w:rsidR="00813782" w:rsidRDefault="00630D78">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-813435</wp:posOffset>
            </wp:positionH>
            <wp:positionV relativeFrom="paragraph">
              <wp:posOffset>250190</wp:posOffset>
            </wp:positionV>
            <wp:extent cx="5092065" cy="2300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5092065" cy="2300605"/>
                    </a:xfrm>
                    <a:prstGeom prst="rect">
                      <a:avLst/>
                    </a:prstGeom>
                    <a:noFill/>
                  </pic:spPr>
                </pic:pic>
              </a:graphicData>
            </a:graphic>
          </wp:anchor>
        </w:drawing>
      </w:r>
    </w:p>
    <w:p w:rsidR="00813782" w:rsidRDefault="00813782">
      <w:pPr>
        <w:spacing w:line="2056" w:lineRule="exact"/>
        <w:rPr>
          <w:sz w:val="20"/>
          <w:szCs w:val="20"/>
        </w:rPr>
      </w:pPr>
    </w:p>
    <w:p w:rsidR="00813782" w:rsidRDefault="00813782">
      <w:pPr>
        <w:sectPr w:rsidR="00813782">
          <w:pgSz w:w="12240" w:h="15840"/>
          <w:pgMar w:top="1019" w:right="360" w:bottom="554" w:left="1360" w:header="0" w:footer="0" w:gutter="0"/>
          <w:cols w:num="2" w:space="720" w:equalWidth="0">
            <w:col w:w="3360" w:space="720"/>
            <w:col w:w="644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86" w:lineRule="exact"/>
        <w:rPr>
          <w:sz w:val="20"/>
          <w:szCs w:val="20"/>
        </w:rPr>
      </w:pPr>
    </w:p>
    <w:p w:rsidR="00813782" w:rsidRDefault="00630D78">
      <w:pPr>
        <w:spacing w:line="255" w:lineRule="auto"/>
        <w:ind w:left="3080"/>
        <w:rPr>
          <w:sz w:val="20"/>
          <w:szCs w:val="20"/>
        </w:rPr>
      </w:pPr>
      <w:r>
        <w:rPr>
          <w:rFonts w:ascii="Calibri" w:eastAsia="Calibri" w:hAnsi="Calibri" w:cs="Calibri"/>
          <w:sz w:val="24"/>
          <w:szCs w:val="24"/>
        </w:rPr>
        <w:t xml:space="preserve">The P&amp;C are fundraising with the Entertainment book. The Entertainment™ Book is a local restaurant </w:t>
      </w:r>
      <w:r>
        <w:rPr>
          <w:rFonts w:ascii="Calibri" w:eastAsia="Calibri" w:hAnsi="Calibri" w:cs="Calibri"/>
          <w:sz w:val="24"/>
          <w:szCs w:val="24"/>
        </w:rPr>
        <w:t>and activity guide which provides hundreds of up to 50% off and 2-for-1 offers from the finest restaurants, cafes, attractions, activities, retailers and hotel accommodation. The Membership entitles buy-ers to exclusive offers that are virtually restrictio</w:t>
      </w:r>
      <w:r>
        <w:rPr>
          <w:rFonts w:ascii="Calibri" w:eastAsia="Calibri" w:hAnsi="Calibri" w:cs="Calibri"/>
          <w:sz w:val="24"/>
          <w:szCs w:val="24"/>
        </w:rPr>
        <w:t>n-free, and is valid through to 1 June 2020!</w:t>
      </w:r>
    </w:p>
    <w:p w:rsidR="00813782" w:rsidRDefault="00813782">
      <w:pPr>
        <w:spacing w:line="384" w:lineRule="exact"/>
        <w:rPr>
          <w:sz w:val="20"/>
          <w:szCs w:val="20"/>
        </w:rPr>
      </w:pPr>
    </w:p>
    <w:p w:rsidR="00813782" w:rsidRDefault="00630D78">
      <w:pPr>
        <w:spacing w:line="241" w:lineRule="auto"/>
        <w:ind w:left="3080" w:right="280"/>
        <w:rPr>
          <w:sz w:val="20"/>
          <w:szCs w:val="20"/>
        </w:rPr>
      </w:pPr>
      <w:r>
        <w:rPr>
          <w:rFonts w:ascii="Calibri" w:eastAsia="Calibri" w:hAnsi="Calibri" w:cs="Calibri"/>
          <w:sz w:val="24"/>
          <w:szCs w:val="24"/>
        </w:rPr>
        <w:t>The Entertainment™ Digital Membership (app) puts all of the value of the Entertainment ™ Book into the customer's smartphone. With 'near me' technology and the ability to show and save using a phone, this is pe</w:t>
      </w:r>
      <w:r>
        <w:rPr>
          <w:rFonts w:ascii="Calibri" w:eastAsia="Calibri" w:hAnsi="Calibri" w:cs="Calibri"/>
          <w:sz w:val="24"/>
          <w:szCs w:val="24"/>
        </w:rPr>
        <w:t>rfect for the person on-the-go, with no card or voucher to present.</w:t>
      </w:r>
    </w:p>
    <w:p w:rsidR="00813782" w:rsidRDefault="00813782">
      <w:pPr>
        <w:spacing w:line="200" w:lineRule="exact"/>
        <w:rPr>
          <w:sz w:val="20"/>
          <w:szCs w:val="20"/>
        </w:rPr>
      </w:pPr>
    </w:p>
    <w:p w:rsidR="00813782" w:rsidRDefault="00813782">
      <w:pPr>
        <w:spacing w:line="390" w:lineRule="exact"/>
        <w:rPr>
          <w:sz w:val="20"/>
          <w:szCs w:val="20"/>
        </w:rPr>
      </w:pPr>
    </w:p>
    <w:p w:rsidR="00813782" w:rsidRDefault="00630D78">
      <w:pPr>
        <w:spacing w:line="218" w:lineRule="auto"/>
        <w:ind w:left="3040" w:right="280"/>
        <w:rPr>
          <w:sz w:val="20"/>
          <w:szCs w:val="20"/>
        </w:rPr>
      </w:pPr>
      <w:r>
        <w:rPr>
          <w:rFonts w:ascii="Calibri" w:eastAsia="Calibri" w:hAnsi="Calibri" w:cs="Calibri"/>
          <w:sz w:val="24"/>
          <w:szCs w:val="24"/>
        </w:rPr>
        <w:t>You can purchase a book through the front office or download the app via this link</w:t>
      </w:r>
    </w:p>
    <w:p w:rsidR="00813782" w:rsidRDefault="00813782">
      <w:pPr>
        <w:spacing w:line="135" w:lineRule="exact"/>
        <w:rPr>
          <w:sz w:val="20"/>
          <w:szCs w:val="20"/>
        </w:rPr>
      </w:pPr>
    </w:p>
    <w:p w:rsidR="00813782" w:rsidRDefault="00630D78">
      <w:pPr>
        <w:ind w:left="3040"/>
        <w:rPr>
          <w:sz w:val="20"/>
          <w:szCs w:val="20"/>
        </w:rPr>
      </w:pPr>
      <w:r>
        <w:rPr>
          <w:rFonts w:ascii="Franklin Gothic Book" w:eastAsia="Franklin Gothic Book" w:hAnsi="Franklin Gothic Book" w:cs="Franklin Gothic Book"/>
          <w:color w:val="0066FF"/>
          <w:sz w:val="24"/>
          <w:szCs w:val="24"/>
          <w:u w:val="single"/>
        </w:rPr>
        <w:t>https://www.entertainmentbook.com.au/orderbooks/2487s6</w:t>
      </w:r>
    </w:p>
    <w:p w:rsidR="00813782" w:rsidRDefault="00630D78">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2033905</wp:posOffset>
            </wp:positionH>
            <wp:positionV relativeFrom="paragraph">
              <wp:posOffset>208915</wp:posOffset>
            </wp:positionV>
            <wp:extent cx="4224020" cy="2258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4224020" cy="2258695"/>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88" w:lineRule="exact"/>
        <w:rPr>
          <w:sz w:val="20"/>
          <w:szCs w:val="20"/>
        </w:rPr>
      </w:pPr>
    </w:p>
    <w:p w:rsidR="00813782" w:rsidRDefault="00630D78">
      <w:pPr>
        <w:rPr>
          <w:sz w:val="20"/>
          <w:szCs w:val="20"/>
        </w:rPr>
      </w:pPr>
      <w:r>
        <w:rPr>
          <w:rFonts w:ascii="Calibri" w:eastAsia="Calibri" w:hAnsi="Calibri" w:cs="Calibri"/>
          <w:sz w:val="24"/>
          <w:szCs w:val="24"/>
        </w:rPr>
        <w:t>6</w:t>
      </w:r>
    </w:p>
    <w:p w:rsidR="00813782" w:rsidRDefault="00813782">
      <w:pPr>
        <w:sectPr w:rsidR="00813782">
          <w:type w:val="continuous"/>
          <w:pgSz w:w="12240" w:h="15840"/>
          <w:pgMar w:top="1019" w:right="360" w:bottom="554" w:left="1360" w:header="0" w:footer="0" w:gutter="0"/>
          <w:cols w:space="720" w:equalWidth="0">
            <w:col w:w="10520"/>
          </w:cols>
        </w:sectPr>
      </w:pPr>
    </w:p>
    <w:p w:rsidR="00813782" w:rsidRDefault="00630D78">
      <w:pPr>
        <w:ind w:left="1660"/>
        <w:rPr>
          <w:sz w:val="20"/>
          <w:szCs w:val="20"/>
        </w:rPr>
      </w:pPr>
      <w:r>
        <w:rPr>
          <w:rFonts w:ascii="Calibri" w:eastAsia="Calibri" w:hAnsi="Calibri" w:cs="Calibri"/>
          <w:b/>
          <w:bCs/>
          <w:noProof/>
          <w:sz w:val="72"/>
          <w:szCs w:val="72"/>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Calibri" w:eastAsia="Calibri" w:hAnsi="Calibri" w:cs="Calibri"/>
          <w:b/>
          <w:bCs/>
          <w:sz w:val="72"/>
          <w:szCs w:val="72"/>
        </w:rPr>
        <w:t>Palmerston District Primary</w:t>
      </w:r>
    </w:p>
    <w:p w:rsidR="00813782" w:rsidRDefault="00630D78">
      <w:pPr>
        <w:ind w:left="3160"/>
        <w:rPr>
          <w:sz w:val="20"/>
          <w:szCs w:val="20"/>
        </w:rPr>
      </w:pPr>
      <w:r>
        <w:rPr>
          <w:rFonts w:ascii="Calibri" w:eastAsia="Calibri" w:hAnsi="Calibri" w:cs="Calibri"/>
          <w:b/>
          <w:bCs/>
          <w:sz w:val="72"/>
          <w:szCs w:val="72"/>
        </w:rPr>
        <w:t>School Science Fair</w:t>
      </w:r>
    </w:p>
    <w:p w:rsidR="00813782" w:rsidRDefault="00813782">
      <w:pPr>
        <w:spacing w:line="1" w:lineRule="exact"/>
        <w:rPr>
          <w:sz w:val="20"/>
          <w:szCs w:val="20"/>
        </w:rPr>
      </w:pPr>
    </w:p>
    <w:p w:rsidR="00813782" w:rsidRDefault="00630D78">
      <w:pPr>
        <w:ind w:left="4120"/>
        <w:rPr>
          <w:sz w:val="20"/>
          <w:szCs w:val="20"/>
        </w:rPr>
      </w:pPr>
      <w:r>
        <w:rPr>
          <w:rFonts w:ascii="Calibri" w:eastAsia="Calibri" w:hAnsi="Calibri" w:cs="Calibri"/>
          <w:b/>
          <w:bCs/>
          <w:sz w:val="52"/>
          <w:szCs w:val="52"/>
        </w:rPr>
        <w:t>September 18-20</w:t>
      </w:r>
    </w:p>
    <w:p w:rsidR="00813782" w:rsidRDefault="00630D78">
      <w:pPr>
        <w:spacing w:line="239" w:lineRule="auto"/>
        <w:ind w:left="5080"/>
        <w:rPr>
          <w:sz w:val="20"/>
          <w:szCs w:val="20"/>
        </w:rPr>
      </w:pPr>
      <w:r>
        <w:rPr>
          <w:rFonts w:ascii="Calibri" w:eastAsia="Calibri" w:hAnsi="Calibri" w:cs="Calibri"/>
          <w:b/>
          <w:bCs/>
          <w:sz w:val="52"/>
          <w:szCs w:val="52"/>
        </w:rPr>
        <w:t>2019</w:t>
      </w:r>
    </w:p>
    <w:p w:rsidR="00813782" w:rsidRDefault="00813782">
      <w:pPr>
        <w:spacing w:line="1" w:lineRule="exact"/>
        <w:rPr>
          <w:sz w:val="20"/>
          <w:szCs w:val="20"/>
        </w:rPr>
      </w:pPr>
    </w:p>
    <w:p w:rsidR="00813782" w:rsidRDefault="00630D78">
      <w:pPr>
        <w:ind w:right="280"/>
        <w:jc w:val="center"/>
        <w:rPr>
          <w:sz w:val="20"/>
          <w:szCs w:val="20"/>
        </w:rPr>
      </w:pPr>
      <w:r>
        <w:rPr>
          <w:rFonts w:ascii="Calibri" w:eastAsia="Calibri" w:hAnsi="Calibri" w:cs="Calibri"/>
          <w:b/>
          <w:bCs/>
          <w:sz w:val="72"/>
          <w:szCs w:val="72"/>
        </w:rPr>
        <w:t>SCIENCE IS FUN!</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86" w:lineRule="exact"/>
        <w:rPr>
          <w:sz w:val="20"/>
          <w:szCs w:val="20"/>
        </w:rPr>
      </w:pPr>
    </w:p>
    <w:p w:rsidR="00813782" w:rsidRDefault="00630D78">
      <w:pPr>
        <w:ind w:right="600"/>
        <w:jc w:val="center"/>
        <w:rPr>
          <w:sz w:val="20"/>
          <w:szCs w:val="20"/>
        </w:rPr>
      </w:pPr>
      <w:r>
        <w:rPr>
          <w:rFonts w:ascii="Calibri" w:eastAsia="Calibri" w:hAnsi="Calibri" w:cs="Calibri"/>
          <w:b/>
          <w:bCs/>
          <w:sz w:val="28"/>
          <w:szCs w:val="28"/>
        </w:rPr>
        <w:t>Ask a Question…</w:t>
      </w:r>
    </w:p>
    <w:p w:rsidR="00813782" w:rsidRDefault="00630D78">
      <w:pPr>
        <w:ind w:right="660"/>
        <w:jc w:val="center"/>
        <w:rPr>
          <w:sz w:val="20"/>
          <w:szCs w:val="20"/>
        </w:rPr>
      </w:pPr>
      <w:r>
        <w:rPr>
          <w:rFonts w:ascii="Calibri" w:eastAsia="Calibri" w:hAnsi="Calibri" w:cs="Calibri"/>
          <w:b/>
          <w:bCs/>
          <w:sz w:val="28"/>
          <w:szCs w:val="28"/>
        </w:rPr>
        <w:t>What do you wonder about?</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37" w:lineRule="exact"/>
        <w:rPr>
          <w:sz w:val="20"/>
          <w:szCs w:val="20"/>
        </w:rPr>
      </w:pPr>
    </w:p>
    <w:p w:rsidR="00813782" w:rsidRDefault="00630D78">
      <w:pPr>
        <w:spacing w:line="229" w:lineRule="auto"/>
        <w:ind w:right="100"/>
        <w:rPr>
          <w:sz w:val="20"/>
          <w:szCs w:val="20"/>
        </w:rPr>
      </w:pPr>
      <w:r>
        <w:rPr>
          <w:rFonts w:ascii="Calibri" w:eastAsia="Calibri" w:hAnsi="Calibri" w:cs="Calibri"/>
          <w:sz w:val="24"/>
          <w:szCs w:val="24"/>
        </w:rPr>
        <w:t xml:space="preserve">The </w:t>
      </w:r>
      <w:r>
        <w:rPr>
          <w:rFonts w:ascii="Calibri" w:eastAsia="Calibri" w:hAnsi="Calibri" w:cs="Calibri"/>
          <w:b/>
          <w:bCs/>
          <w:sz w:val="24"/>
          <w:szCs w:val="24"/>
        </w:rPr>
        <w:t>Science Fair</w:t>
      </w:r>
      <w:r>
        <w:rPr>
          <w:rFonts w:ascii="Calibri" w:eastAsia="Calibri" w:hAnsi="Calibri" w:cs="Calibri"/>
          <w:sz w:val="24"/>
          <w:szCs w:val="24"/>
        </w:rPr>
        <w:t xml:space="preserve"> is an annual event for Palmerston District Primary students. The idea is for students to have a fun and safe experience conducting a science experiment or researching the answer to a Science question </w:t>
      </w:r>
      <w:r>
        <w:rPr>
          <w:rFonts w:ascii="Calibri" w:eastAsia="Calibri" w:hAnsi="Calibri" w:cs="Calibri"/>
          <w:b/>
          <w:bCs/>
          <w:sz w:val="24"/>
          <w:szCs w:val="24"/>
        </w:rPr>
        <w:t>at home.</w:t>
      </w:r>
      <w:r>
        <w:rPr>
          <w:rFonts w:ascii="Calibri" w:eastAsia="Calibri" w:hAnsi="Calibri" w:cs="Calibri"/>
          <w:sz w:val="24"/>
          <w:szCs w:val="24"/>
        </w:rPr>
        <w:t xml:space="preserve"> Then showcase their results at the Science Fai</w:t>
      </w:r>
      <w:r>
        <w:rPr>
          <w:rFonts w:ascii="Calibri" w:eastAsia="Calibri" w:hAnsi="Calibri" w:cs="Calibri"/>
          <w:sz w:val="24"/>
          <w:szCs w:val="24"/>
        </w:rPr>
        <w:t xml:space="preserve">r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 in the school</w:t>
      </w:r>
      <w:r>
        <w:rPr>
          <w:rFonts w:ascii="Calibri" w:eastAsia="Calibri" w:hAnsi="Calibri" w:cs="Calibri"/>
          <w:sz w:val="24"/>
          <w:szCs w:val="24"/>
        </w:rPr>
        <w:t xml:space="preserve"> </w:t>
      </w:r>
      <w:r>
        <w:rPr>
          <w:rFonts w:ascii="Calibri" w:eastAsia="Calibri" w:hAnsi="Calibri" w:cs="Calibri"/>
          <w:b/>
          <w:bCs/>
          <w:sz w:val="24"/>
          <w:szCs w:val="24"/>
        </w:rPr>
        <w:t>library.</w:t>
      </w:r>
    </w:p>
    <w:p w:rsidR="00813782" w:rsidRDefault="00813782">
      <w:pPr>
        <w:spacing w:line="349" w:lineRule="exact"/>
        <w:rPr>
          <w:sz w:val="20"/>
          <w:szCs w:val="20"/>
        </w:rPr>
      </w:pPr>
    </w:p>
    <w:p w:rsidR="00813782" w:rsidRDefault="00630D78">
      <w:pPr>
        <w:spacing w:line="225" w:lineRule="auto"/>
        <w:ind w:right="260"/>
        <w:rPr>
          <w:sz w:val="20"/>
          <w:szCs w:val="20"/>
        </w:rPr>
      </w:pPr>
      <w:r>
        <w:rPr>
          <w:rFonts w:ascii="Calibri" w:eastAsia="Calibri" w:hAnsi="Calibri" w:cs="Calibri"/>
          <w:sz w:val="24"/>
          <w:szCs w:val="24"/>
        </w:rPr>
        <w:t xml:space="preserve">This year display boards will be a $2 payment for all students who want to participate in the Science Fair. Money will be place in the money spinner as students </w:t>
      </w:r>
      <w:r>
        <w:rPr>
          <w:rFonts w:ascii="Calibri" w:eastAsia="Calibri" w:hAnsi="Calibri" w:cs="Calibri"/>
          <w:b/>
          <w:bCs/>
          <w:sz w:val="24"/>
          <w:szCs w:val="24"/>
        </w:rPr>
        <w:t>collect their Science bo</w:t>
      </w:r>
      <w:r>
        <w:rPr>
          <w:rFonts w:ascii="Calibri" w:eastAsia="Calibri" w:hAnsi="Calibri" w:cs="Calibri"/>
          <w:b/>
          <w:bCs/>
          <w:sz w:val="24"/>
          <w:szCs w:val="24"/>
        </w:rPr>
        <w:t>ards next week Tuesday 20 August,</w:t>
      </w:r>
      <w:r>
        <w:rPr>
          <w:rFonts w:ascii="Calibri" w:eastAsia="Calibri" w:hAnsi="Calibri" w:cs="Calibri"/>
          <w:sz w:val="24"/>
          <w:szCs w:val="24"/>
        </w:rPr>
        <w:t xml:space="preserve"> </w:t>
      </w:r>
      <w:r>
        <w:rPr>
          <w:rFonts w:ascii="Calibri" w:eastAsia="Calibri" w:hAnsi="Calibri" w:cs="Calibri"/>
          <w:b/>
          <w:bCs/>
          <w:sz w:val="24"/>
          <w:szCs w:val="24"/>
        </w:rPr>
        <w:t>Wednesday 21 August and Thursday 22 August afternoons between 3:00 – 3:15pm from the library.</w:t>
      </w:r>
    </w:p>
    <w:p w:rsidR="00813782" w:rsidRDefault="00813782">
      <w:pPr>
        <w:spacing w:line="347" w:lineRule="exact"/>
        <w:rPr>
          <w:sz w:val="20"/>
          <w:szCs w:val="20"/>
        </w:rPr>
      </w:pPr>
    </w:p>
    <w:p w:rsidR="00813782" w:rsidRDefault="00630D78">
      <w:pPr>
        <w:spacing w:line="218" w:lineRule="auto"/>
        <w:rPr>
          <w:sz w:val="20"/>
          <w:szCs w:val="20"/>
        </w:rPr>
      </w:pPr>
      <w:r>
        <w:rPr>
          <w:rFonts w:ascii="Calibri" w:eastAsia="Calibri" w:hAnsi="Calibri" w:cs="Calibri"/>
          <w:sz w:val="24"/>
          <w:szCs w:val="24"/>
        </w:rPr>
        <w:t xml:space="preserve">On Friday 20 September students and their families are invited to come and see the projects as part of the learning journey. But you can come anytime between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w:t>
      </w:r>
    </w:p>
    <w:p w:rsidR="00813782" w:rsidRDefault="00813782">
      <w:pPr>
        <w:spacing w:line="293" w:lineRule="exact"/>
        <w:rPr>
          <w:sz w:val="20"/>
          <w:szCs w:val="20"/>
        </w:rPr>
      </w:pPr>
    </w:p>
    <w:p w:rsidR="00813782" w:rsidRDefault="00630D78">
      <w:pPr>
        <w:rPr>
          <w:sz w:val="20"/>
          <w:szCs w:val="20"/>
        </w:rPr>
      </w:pPr>
      <w:r>
        <w:rPr>
          <w:rFonts w:ascii="Calibri" w:eastAsia="Calibri" w:hAnsi="Calibri" w:cs="Calibri"/>
          <w:sz w:val="24"/>
          <w:szCs w:val="24"/>
        </w:rPr>
        <w:t>People’s Choice Award for junior (K-2), middle (3-4</w:t>
      </w:r>
      <w:r>
        <w:rPr>
          <w:rFonts w:ascii="Calibri" w:eastAsia="Calibri" w:hAnsi="Calibri" w:cs="Calibri"/>
          <w:sz w:val="24"/>
          <w:szCs w:val="24"/>
        </w:rPr>
        <w:t>) and senior (5-6) students.</w:t>
      </w:r>
    </w:p>
    <w:p w:rsidR="00813782" w:rsidRDefault="00813782">
      <w:pPr>
        <w:spacing w:line="293" w:lineRule="exact"/>
        <w:rPr>
          <w:sz w:val="20"/>
          <w:szCs w:val="20"/>
        </w:rPr>
      </w:pPr>
    </w:p>
    <w:p w:rsidR="00813782" w:rsidRDefault="00630D78">
      <w:pPr>
        <w:rPr>
          <w:sz w:val="20"/>
          <w:szCs w:val="20"/>
        </w:rPr>
      </w:pPr>
      <w:r>
        <w:rPr>
          <w:rFonts w:ascii="Calibri" w:eastAsia="Calibri" w:hAnsi="Calibri" w:cs="Calibri"/>
          <w:sz w:val="24"/>
          <w:szCs w:val="24"/>
        </w:rPr>
        <w:t>Looking forward to seeing lots of entries this year.</w:t>
      </w:r>
    </w:p>
    <w:p w:rsidR="00813782" w:rsidRDefault="00813782">
      <w:pPr>
        <w:spacing w:line="293" w:lineRule="exact"/>
        <w:rPr>
          <w:sz w:val="20"/>
          <w:szCs w:val="20"/>
        </w:rPr>
      </w:pPr>
    </w:p>
    <w:p w:rsidR="00813782" w:rsidRDefault="00630D78">
      <w:pPr>
        <w:rPr>
          <w:sz w:val="20"/>
          <w:szCs w:val="20"/>
        </w:rPr>
      </w:pPr>
      <w:r>
        <w:rPr>
          <w:rFonts w:ascii="Calibri" w:eastAsia="Calibri" w:hAnsi="Calibri" w:cs="Calibri"/>
          <w:sz w:val="24"/>
          <w:szCs w:val="24"/>
        </w:rPr>
        <w:t>Karon Campbell</w:t>
      </w:r>
    </w:p>
    <w:p w:rsidR="00813782" w:rsidRDefault="00630D78">
      <w:pPr>
        <w:rPr>
          <w:sz w:val="20"/>
          <w:szCs w:val="20"/>
        </w:rPr>
      </w:pPr>
      <w:r>
        <w:rPr>
          <w:rFonts w:ascii="Calibri" w:eastAsia="Calibri" w:hAnsi="Calibri" w:cs="Calibri"/>
          <w:b/>
          <w:bCs/>
          <w:color w:val="800080"/>
          <w:sz w:val="24"/>
          <w:szCs w:val="24"/>
          <w:u w:val="single"/>
        </w:rPr>
        <w:t>karon.campbell@ed.act.edu.au</w:t>
      </w:r>
    </w:p>
    <w:p w:rsidR="00813782" w:rsidRDefault="00813782">
      <w:pPr>
        <w:sectPr w:rsidR="00813782">
          <w:pgSz w:w="12240" w:h="15840"/>
          <w:pgMar w:top="1264" w:right="460" w:bottom="1440" w:left="580" w:header="0" w:footer="0" w:gutter="0"/>
          <w:cols w:space="720" w:equalWidth="0">
            <w:col w:w="11200"/>
          </w:cols>
        </w:sectPr>
      </w:pPr>
    </w:p>
    <w:p w:rsidR="00813782" w:rsidRDefault="00630D78">
      <w:pPr>
        <w:ind w:left="3300"/>
        <w:rPr>
          <w:sz w:val="20"/>
          <w:szCs w:val="20"/>
        </w:rPr>
      </w:pPr>
      <w:r>
        <w:rPr>
          <w:rFonts w:ascii="Georgia" w:eastAsia="Georgia" w:hAnsi="Georgia" w:cs="Georgia"/>
          <w:noProof/>
          <w:color w:val="C2EBEB"/>
          <w:sz w:val="51"/>
          <w:szCs w:val="51"/>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C2EBEB"/>
          <w:sz w:val="51"/>
          <w:szCs w:val="51"/>
        </w:rPr>
        <w:t>Science Week</w:t>
      </w:r>
    </w:p>
    <w:p w:rsidR="00813782" w:rsidRDefault="00813782">
      <w:pPr>
        <w:sectPr w:rsidR="00813782">
          <w:pgSz w:w="12240" w:h="15840"/>
          <w:pgMar w:top="381" w:right="1440" w:bottom="1440" w:left="1440" w:header="0" w:footer="0" w:gutter="0"/>
          <w:cols w:space="720" w:equalWidth="0">
            <w:col w:w="9360"/>
          </w:cols>
        </w:sectPr>
      </w:pPr>
    </w:p>
    <w:p w:rsidR="00813782" w:rsidRDefault="00630D78">
      <w:pPr>
        <w:ind w:right="340"/>
        <w:jc w:val="right"/>
        <w:rPr>
          <w:sz w:val="20"/>
          <w:szCs w:val="20"/>
        </w:rPr>
      </w:pPr>
      <w:r>
        <w:rPr>
          <w:rFonts w:ascii="Georgia" w:eastAsia="Georgia" w:hAnsi="Georgia" w:cs="Georgia"/>
          <w:color w:val="5CB8B8"/>
          <w:sz w:val="44"/>
          <w:szCs w:val="44"/>
        </w:rPr>
        <w:lastRenderedPageBreak/>
        <w:t>CLASSROOM CELEBRATIONS</w:t>
      </w:r>
    </w:p>
    <w:p w:rsidR="00813782" w:rsidRDefault="00630D7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-550545</wp:posOffset>
            </wp:positionH>
            <wp:positionV relativeFrom="paragraph">
              <wp:posOffset>-290830</wp:posOffset>
            </wp:positionV>
            <wp:extent cx="2581910" cy="89344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blip>
                    <a:srcRect/>
                    <a:stretch>
                      <a:fillRect/>
                    </a:stretch>
                  </pic:blipFill>
                  <pic:spPr bwMode="auto">
                    <a:xfrm>
                      <a:off x="0" y="0"/>
                      <a:ext cx="2581910" cy="893445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392" w:lineRule="exact"/>
        <w:rPr>
          <w:sz w:val="20"/>
          <w:szCs w:val="20"/>
        </w:rPr>
      </w:pPr>
    </w:p>
    <w:p w:rsidR="00813782" w:rsidRDefault="00630D78">
      <w:pPr>
        <w:spacing w:line="280" w:lineRule="auto"/>
        <w:ind w:left="2980" w:right="3220"/>
        <w:rPr>
          <w:sz w:val="20"/>
          <w:szCs w:val="20"/>
        </w:rPr>
      </w:pPr>
      <w:r>
        <w:rPr>
          <w:rFonts w:ascii="Calibri" w:eastAsia="Calibri" w:hAnsi="Calibri" w:cs="Calibri"/>
          <w:sz w:val="24"/>
          <w:szCs w:val="24"/>
        </w:rPr>
        <w:t xml:space="preserve">As part of National Science week Year 5/6 CH explored making </w:t>
      </w:r>
      <w:r>
        <w:rPr>
          <w:rFonts w:ascii="Calibri" w:eastAsia="Calibri" w:hAnsi="Calibri" w:cs="Calibri"/>
          <w:sz w:val="24"/>
          <w:szCs w:val="24"/>
        </w:rPr>
        <w:t>the impossible possible by Investigating what would be required to establish a base on the moon. We explored the three elements needed for sur-vival; food, water and air and brainstormed and researched ideas of how these could exist on the moon. Students i</w:t>
      </w:r>
      <w:r>
        <w:rPr>
          <w:rFonts w:ascii="Calibri" w:eastAsia="Calibri" w:hAnsi="Calibri" w:cs="Calibri"/>
          <w:sz w:val="24"/>
          <w:szCs w:val="24"/>
        </w:rPr>
        <w:t>n teams designed and created models of moon bases with all the support systems to enable that base to survive.</w:t>
      </w:r>
    </w:p>
    <w:p w:rsidR="00813782" w:rsidRDefault="00630D78">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4072890</wp:posOffset>
            </wp:positionH>
            <wp:positionV relativeFrom="paragraph">
              <wp:posOffset>-3116580</wp:posOffset>
            </wp:positionV>
            <wp:extent cx="2486660" cy="4648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blip>
                    <a:srcRect/>
                    <a:stretch>
                      <a:fillRect/>
                    </a:stretch>
                  </pic:blipFill>
                  <pic:spPr bwMode="auto">
                    <a:xfrm>
                      <a:off x="0" y="0"/>
                      <a:ext cx="2486660" cy="4648835"/>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47" w:lineRule="exact"/>
        <w:rPr>
          <w:sz w:val="20"/>
          <w:szCs w:val="20"/>
        </w:rPr>
      </w:pPr>
    </w:p>
    <w:p w:rsidR="00813782" w:rsidRDefault="00630D78">
      <w:pPr>
        <w:ind w:left="3460"/>
        <w:rPr>
          <w:sz w:val="20"/>
          <w:szCs w:val="20"/>
        </w:rPr>
      </w:pPr>
      <w:r>
        <w:rPr>
          <w:rFonts w:ascii="Castellar" w:eastAsia="Castellar" w:hAnsi="Castellar" w:cs="Castellar"/>
          <w:color w:val="CD99CD"/>
          <w:sz w:val="72"/>
          <w:szCs w:val="72"/>
        </w:rPr>
        <w:t>5/6CH</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9" w:lineRule="exact"/>
        <w:rPr>
          <w:sz w:val="20"/>
          <w:szCs w:val="20"/>
        </w:rPr>
      </w:pPr>
    </w:p>
    <w:p w:rsidR="00813782" w:rsidRDefault="00630D78">
      <w:pPr>
        <w:ind w:left="2120"/>
        <w:jc w:val="center"/>
        <w:rPr>
          <w:sz w:val="20"/>
          <w:szCs w:val="20"/>
        </w:rPr>
      </w:pPr>
      <w:r>
        <w:rPr>
          <w:rFonts w:ascii="Georgia" w:eastAsia="Georgia" w:hAnsi="Georgia" w:cs="Georgia"/>
          <w:color w:val="CD99CD"/>
          <w:sz w:val="72"/>
          <w:szCs w:val="72"/>
        </w:rPr>
        <w:t>Science</w:t>
      </w:r>
    </w:p>
    <w:p w:rsidR="00813782" w:rsidRDefault="00630D7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4072890</wp:posOffset>
            </wp:positionH>
            <wp:positionV relativeFrom="paragraph">
              <wp:posOffset>-469265</wp:posOffset>
            </wp:positionV>
            <wp:extent cx="2531110" cy="2743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blip>
                    <a:srcRect/>
                    <a:stretch>
                      <a:fillRect/>
                    </a:stretch>
                  </pic:blipFill>
                  <pic:spPr bwMode="auto">
                    <a:xfrm>
                      <a:off x="0" y="0"/>
                      <a:ext cx="2531110" cy="2743200"/>
                    </a:xfrm>
                    <a:prstGeom prst="rect">
                      <a:avLst/>
                    </a:prstGeom>
                    <a:noFill/>
                  </pic:spPr>
                </pic:pic>
              </a:graphicData>
            </a:graphic>
          </wp:anchor>
        </w:drawing>
      </w:r>
    </w:p>
    <w:p w:rsidR="00813782" w:rsidRDefault="00813782">
      <w:pPr>
        <w:spacing w:line="136" w:lineRule="exact"/>
        <w:rPr>
          <w:sz w:val="20"/>
          <w:szCs w:val="20"/>
        </w:rPr>
      </w:pPr>
    </w:p>
    <w:p w:rsidR="00813782" w:rsidRDefault="00630D78">
      <w:pPr>
        <w:ind w:left="2120"/>
        <w:jc w:val="center"/>
        <w:rPr>
          <w:sz w:val="20"/>
          <w:szCs w:val="20"/>
        </w:rPr>
      </w:pPr>
      <w:r>
        <w:rPr>
          <w:rFonts w:ascii="Georgia" w:eastAsia="Georgia" w:hAnsi="Georgia" w:cs="Georgia"/>
          <w:color w:val="CD99CD"/>
          <w:sz w:val="72"/>
          <w:szCs w:val="72"/>
        </w:rPr>
        <w:t>Week</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92" w:lineRule="exact"/>
        <w:rPr>
          <w:sz w:val="20"/>
          <w:szCs w:val="20"/>
        </w:rPr>
      </w:pPr>
    </w:p>
    <w:p w:rsidR="00813782" w:rsidRDefault="00630D78">
      <w:pPr>
        <w:rPr>
          <w:sz w:val="20"/>
          <w:szCs w:val="20"/>
        </w:rPr>
      </w:pPr>
      <w:r>
        <w:rPr>
          <w:rFonts w:ascii="Calibri" w:eastAsia="Calibri" w:hAnsi="Calibri" w:cs="Calibri"/>
          <w:sz w:val="24"/>
          <w:szCs w:val="24"/>
        </w:rPr>
        <w:t>9</w:t>
      </w:r>
    </w:p>
    <w:p w:rsidR="00813782" w:rsidRDefault="00813782">
      <w:pPr>
        <w:sectPr w:rsidR="00813782">
          <w:pgSz w:w="12240" w:h="15840"/>
          <w:pgMar w:top="659" w:right="1440" w:bottom="554" w:left="1360" w:header="0" w:footer="0" w:gutter="0"/>
          <w:cols w:space="720" w:equalWidth="0">
            <w:col w:w="9440"/>
          </w:cols>
        </w:sectPr>
      </w:pPr>
    </w:p>
    <w:p w:rsidR="00813782" w:rsidRDefault="00630D78">
      <w:pPr>
        <w:ind w:left="3120"/>
        <w:rPr>
          <w:sz w:val="20"/>
          <w:szCs w:val="20"/>
        </w:rPr>
      </w:pPr>
      <w:r>
        <w:rPr>
          <w:rFonts w:ascii="Georgia" w:eastAsia="Georgia" w:hAnsi="Georgia" w:cs="Georgia"/>
          <w:color w:val="5CB8B8"/>
          <w:sz w:val="44"/>
          <w:szCs w:val="44"/>
        </w:rPr>
        <w:lastRenderedPageBreak/>
        <w:t>SCIENCE WEEK</w:t>
      </w:r>
    </w:p>
    <w:p w:rsidR="00813782" w:rsidRDefault="00630D78">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-161290</wp:posOffset>
            </wp:positionH>
            <wp:positionV relativeFrom="paragraph">
              <wp:posOffset>-29210</wp:posOffset>
            </wp:positionV>
            <wp:extent cx="7078345" cy="91052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blip>
                    <a:srcRect/>
                    <a:stretch>
                      <a:fillRect/>
                    </a:stretch>
                  </pic:blipFill>
                  <pic:spPr bwMode="auto">
                    <a:xfrm>
                      <a:off x="0" y="0"/>
                      <a:ext cx="7078345" cy="9105265"/>
                    </a:xfrm>
                    <a:prstGeom prst="rect">
                      <a:avLst/>
                    </a:prstGeom>
                    <a:noFill/>
                  </pic:spPr>
                </pic:pic>
              </a:graphicData>
            </a:graphic>
          </wp:anchor>
        </w:drawing>
      </w:r>
    </w:p>
    <w:p w:rsidR="00813782" w:rsidRDefault="00813782">
      <w:pPr>
        <w:sectPr w:rsidR="00813782">
          <w:pgSz w:w="12240" w:h="15840"/>
          <w:pgMar w:top="597" w:right="700" w:bottom="1440" w:left="1160" w:header="0" w:footer="0" w:gutter="0"/>
          <w:cols w:space="720" w:equalWidth="0">
            <w:col w:w="1038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46" w:lineRule="exact"/>
        <w:rPr>
          <w:sz w:val="20"/>
          <w:szCs w:val="20"/>
        </w:rPr>
      </w:pPr>
    </w:p>
    <w:p w:rsidR="00813782" w:rsidRDefault="00630D78">
      <w:pPr>
        <w:spacing w:line="247" w:lineRule="auto"/>
        <w:ind w:right="4740"/>
        <w:rPr>
          <w:sz w:val="20"/>
          <w:szCs w:val="20"/>
        </w:rPr>
      </w:pPr>
      <w:r>
        <w:rPr>
          <w:rFonts w:ascii="Georgia" w:eastAsia="Georgia" w:hAnsi="Georgia" w:cs="Georgia"/>
          <w:sz w:val="19"/>
          <w:szCs w:val="19"/>
        </w:rPr>
        <w:t>T</w:t>
      </w:r>
      <w:r>
        <w:rPr>
          <w:rFonts w:ascii="Calibri" w:eastAsia="Calibri" w:hAnsi="Calibri" w:cs="Calibri"/>
          <w:sz w:val="23"/>
          <w:szCs w:val="23"/>
        </w:rPr>
        <w:t>he science week challenge</w:t>
      </w:r>
      <w:r>
        <w:rPr>
          <w:rFonts w:ascii="Georgia" w:eastAsia="Georgia" w:hAnsi="Georgia" w:cs="Georgia"/>
          <w:sz w:val="19"/>
          <w:szCs w:val="19"/>
        </w:rPr>
        <w:t xml:space="preserve"> </w:t>
      </w:r>
      <w:r>
        <w:rPr>
          <w:rFonts w:ascii="Calibri" w:eastAsia="Calibri" w:hAnsi="Calibri" w:cs="Calibri"/>
          <w:sz w:val="23"/>
          <w:szCs w:val="23"/>
        </w:rPr>
        <w:t>for Year 4 students was to make a rocket that can trav-el the furthest with one puff of air. They explored differ-ent variables such as length and width of the rocket, weight of the rocket, size, shape and number of fins on the wi</w:t>
      </w:r>
      <w:r>
        <w:rPr>
          <w:rFonts w:ascii="Calibri" w:eastAsia="Calibri" w:hAnsi="Calibri" w:cs="Calibri"/>
          <w:sz w:val="23"/>
          <w:szCs w:val="23"/>
        </w:rPr>
        <w:t>ngs and investigated what combination makes it go further.</w:t>
      </w:r>
    </w:p>
    <w:p w:rsidR="00813782" w:rsidRDefault="00630D78">
      <w:pPr>
        <w:spacing w:line="20" w:lineRule="exact"/>
        <w:rPr>
          <w:sz w:val="20"/>
          <w:szCs w:val="20"/>
        </w:rPr>
      </w:pPr>
      <w:r>
        <w:rPr>
          <w:sz w:val="20"/>
          <w:szCs w:val="20"/>
        </w:rPr>
        <w:br w:type="column"/>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5" w:lineRule="exact"/>
        <w:rPr>
          <w:sz w:val="20"/>
          <w:szCs w:val="20"/>
        </w:rPr>
      </w:pPr>
    </w:p>
    <w:p w:rsidR="00813782" w:rsidRDefault="00630D78">
      <w:pPr>
        <w:jc w:val="center"/>
        <w:rPr>
          <w:sz w:val="20"/>
          <w:szCs w:val="20"/>
        </w:rPr>
      </w:pPr>
      <w:r>
        <w:rPr>
          <w:rFonts w:ascii="Castellar" w:eastAsia="Castellar" w:hAnsi="Castellar" w:cs="Castellar"/>
          <w:color w:val="0070C0"/>
          <w:sz w:val="72"/>
          <w:szCs w:val="72"/>
        </w:rPr>
        <w:t>Year</w:t>
      </w:r>
    </w:p>
    <w:p w:rsidR="00813782" w:rsidRDefault="00813782">
      <w:pPr>
        <w:spacing w:line="286" w:lineRule="exact"/>
        <w:rPr>
          <w:sz w:val="20"/>
          <w:szCs w:val="20"/>
        </w:rPr>
      </w:pPr>
    </w:p>
    <w:p w:rsidR="00813782" w:rsidRDefault="00630D78">
      <w:pPr>
        <w:jc w:val="center"/>
        <w:rPr>
          <w:sz w:val="20"/>
          <w:szCs w:val="20"/>
        </w:rPr>
      </w:pPr>
      <w:r>
        <w:rPr>
          <w:rFonts w:ascii="Castellar" w:eastAsia="Castellar" w:hAnsi="Castellar" w:cs="Castellar"/>
          <w:color w:val="0070C0"/>
          <w:sz w:val="72"/>
          <w:szCs w:val="72"/>
        </w:rPr>
        <w:t>4</w:t>
      </w:r>
    </w:p>
    <w:p w:rsidR="00813782" w:rsidRDefault="00813782">
      <w:pPr>
        <w:sectPr w:rsidR="00813782">
          <w:type w:val="continuous"/>
          <w:pgSz w:w="12240" w:h="15840"/>
          <w:pgMar w:top="597" w:right="700" w:bottom="1440" w:left="1160" w:header="0" w:footer="0" w:gutter="0"/>
          <w:cols w:num="2" w:space="720" w:equalWidth="0">
            <w:col w:w="7520" w:space="720"/>
            <w:col w:w="2140"/>
          </w:cols>
        </w:sectPr>
      </w:pPr>
    </w:p>
    <w:p w:rsidR="00813782" w:rsidRDefault="00630D78">
      <w:pPr>
        <w:ind w:left="3960"/>
        <w:rPr>
          <w:sz w:val="20"/>
          <w:szCs w:val="20"/>
        </w:rPr>
      </w:pPr>
      <w:r>
        <w:rPr>
          <w:rFonts w:ascii="Georgia" w:eastAsia="Georgia" w:hAnsi="Georgia" w:cs="Georgia"/>
          <w:color w:val="5CB8B8"/>
          <w:sz w:val="44"/>
          <w:szCs w:val="44"/>
        </w:rPr>
        <w:lastRenderedPageBreak/>
        <w:t>PALMERSTON PRIDE</w:t>
      </w:r>
    </w:p>
    <w:p w:rsidR="00813782" w:rsidRDefault="00630D7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-183515</wp:posOffset>
            </wp:positionH>
            <wp:positionV relativeFrom="paragraph">
              <wp:posOffset>-140335</wp:posOffset>
            </wp:positionV>
            <wp:extent cx="1841500" cy="8699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1841500" cy="8699500"/>
                    </a:xfrm>
                    <a:prstGeom prst="rect">
                      <a:avLst/>
                    </a:prstGeom>
                    <a:noFill/>
                  </pic:spPr>
                </pic:pic>
              </a:graphicData>
            </a:graphic>
          </wp:anchor>
        </w:drawing>
      </w:r>
    </w:p>
    <w:p w:rsidR="00813782" w:rsidRDefault="00813782">
      <w:pPr>
        <w:spacing w:line="388" w:lineRule="exact"/>
        <w:rPr>
          <w:sz w:val="20"/>
          <w:szCs w:val="20"/>
        </w:rPr>
      </w:pPr>
    </w:p>
    <w:p w:rsidR="00813782" w:rsidRDefault="00630D78">
      <w:pPr>
        <w:spacing w:line="201" w:lineRule="auto"/>
        <w:ind w:left="3160"/>
        <w:rPr>
          <w:sz w:val="20"/>
          <w:szCs w:val="20"/>
        </w:rPr>
      </w:pPr>
      <w:r>
        <w:rPr>
          <w:rFonts w:ascii="Calibri" w:eastAsia="Calibri" w:hAnsi="Calibri" w:cs="Calibri"/>
          <w:sz w:val="24"/>
          <w:szCs w:val="24"/>
        </w:rPr>
        <w:t>Congratulations to the following students who received a PRIDE Award at assembly.</w:t>
      </w:r>
    </w:p>
    <w:p w:rsidR="00813782" w:rsidRDefault="00813782">
      <w:pPr>
        <w:spacing w:line="200" w:lineRule="exact"/>
        <w:rPr>
          <w:sz w:val="20"/>
          <w:szCs w:val="20"/>
        </w:rPr>
      </w:pPr>
    </w:p>
    <w:p w:rsidR="00813782" w:rsidRDefault="00813782">
      <w:pPr>
        <w:spacing w:line="277" w:lineRule="exact"/>
        <w:rPr>
          <w:sz w:val="20"/>
          <w:szCs w:val="20"/>
        </w:rPr>
      </w:pPr>
    </w:p>
    <w:p w:rsidR="00813782" w:rsidRDefault="00630D78">
      <w:pPr>
        <w:spacing w:line="220" w:lineRule="auto"/>
        <w:ind w:left="3200"/>
        <w:rPr>
          <w:sz w:val="20"/>
          <w:szCs w:val="20"/>
        </w:rPr>
      </w:pPr>
      <w:r>
        <w:rPr>
          <w:rFonts w:ascii="Jokerman" w:eastAsia="Jokerman" w:hAnsi="Jokerman" w:cs="Jokerman"/>
          <w:b/>
          <w:bCs/>
          <w:i/>
          <w:iCs/>
          <w:color w:val="0070C0"/>
          <w:sz w:val="24"/>
          <w:szCs w:val="24"/>
        </w:rPr>
        <w:t xml:space="preserve">PARTICIPATION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becoming involved, “having a go” and cooper-ating with others</w:t>
      </w:r>
    </w:p>
    <w:p w:rsidR="00813782" w:rsidRDefault="00813782">
      <w:pPr>
        <w:spacing w:line="123"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900"/>
        <w:gridCol w:w="2060"/>
        <w:gridCol w:w="2040"/>
      </w:tblGrid>
      <w:tr w:rsidR="00813782">
        <w:trPr>
          <w:trHeight w:val="293"/>
        </w:trPr>
        <w:tc>
          <w:tcPr>
            <w:tcW w:w="1900" w:type="dxa"/>
            <w:vAlign w:val="bottom"/>
          </w:tcPr>
          <w:p w:rsidR="00813782" w:rsidRDefault="00630D78">
            <w:pPr>
              <w:rPr>
                <w:sz w:val="20"/>
                <w:szCs w:val="20"/>
              </w:rPr>
            </w:pPr>
            <w:r>
              <w:rPr>
                <w:rFonts w:ascii="Calibri" w:eastAsia="Calibri" w:hAnsi="Calibri" w:cs="Calibri"/>
                <w:sz w:val="24"/>
                <w:szCs w:val="24"/>
              </w:rPr>
              <w:t>Jasmine - 2DK</w:t>
            </w:r>
          </w:p>
        </w:tc>
        <w:tc>
          <w:tcPr>
            <w:tcW w:w="2060" w:type="dxa"/>
            <w:vAlign w:val="bottom"/>
          </w:tcPr>
          <w:p w:rsidR="00813782" w:rsidRDefault="00630D78">
            <w:pPr>
              <w:ind w:left="220"/>
              <w:rPr>
                <w:sz w:val="20"/>
                <w:szCs w:val="20"/>
              </w:rPr>
            </w:pPr>
            <w:r>
              <w:rPr>
                <w:rFonts w:ascii="Calibri" w:eastAsia="Calibri" w:hAnsi="Calibri" w:cs="Calibri"/>
                <w:sz w:val="24"/>
                <w:szCs w:val="24"/>
              </w:rPr>
              <w:t>Agam—3AJ</w:t>
            </w:r>
          </w:p>
        </w:tc>
        <w:tc>
          <w:tcPr>
            <w:tcW w:w="2040" w:type="dxa"/>
            <w:vAlign w:val="bottom"/>
          </w:tcPr>
          <w:p w:rsidR="00813782" w:rsidRDefault="00630D78">
            <w:pPr>
              <w:ind w:left="320"/>
              <w:rPr>
                <w:sz w:val="20"/>
                <w:szCs w:val="20"/>
              </w:rPr>
            </w:pPr>
            <w:r>
              <w:rPr>
                <w:rFonts w:ascii="Calibri" w:eastAsia="Calibri" w:hAnsi="Calibri" w:cs="Calibri"/>
                <w:sz w:val="24"/>
                <w:szCs w:val="24"/>
              </w:rPr>
              <w:t>Aastha—KGM</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Owen—KGM</w:t>
            </w:r>
          </w:p>
        </w:tc>
        <w:tc>
          <w:tcPr>
            <w:tcW w:w="2060" w:type="dxa"/>
            <w:vAlign w:val="bottom"/>
          </w:tcPr>
          <w:p w:rsidR="00813782" w:rsidRDefault="00630D78">
            <w:pPr>
              <w:ind w:left="220"/>
              <w:rPr>
                <w:sz w:val="20"/>
                <w:szCs w:val="20"/>
              </w:rPr>
            </w:pPr>
            <w:r>
              <w:rPr>
                <w:rFonts w:ascii="Calibri" w:eastAsia="Calibri" w:hAnsi="Calibri" w:cs="Calibri"/>
                <w:sz w:val="24"/>
                <w:szCs w:val="24"/>
              </w:rPr>
              <w:t>Isabel— 2SH</w:t>
            </w:r>
          </w:p>
        </w:tc>
        <w:tc>
          <w:tcPr>
            <w:tcW w:w="2040" w:type="dxa"/>
            <w:vAlign w:val="bottom"/>
          </w:tcPr>
          <w:p w:rsidR="00813782" w:rsidRDefault="00630D78">
            <w:pPr>
              <w:ind w:left="320"/>
              <w:rPr>
                <w:sz w:val="20"/>
                <w:szCs w:val="20"/>
              </w:rPr>
            </w:pPr>
            <w:r>
              <w:rPr>
                <w:rFonts w:ascii="Calibri" w:eastAsia="Calibri" w:hAnsi="Calibri" w:cs="Calibri"/>
                <w:w w:val="98"/>
                <w:sz w:val="24"/>
                <w:szCs w:val="24"/>
              </w:rPr>
              <w:t>Antoinette— 2DK</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Stephanie— 2DK</w:t>
            </w:r>
          </w:p>
        </w:tc>
        <w:tc>
          <w:tcPr>
            <w:tcW w:w="2060" w:type="dxa"/>
            <w:vAlign w:val="bottom"/>
          </w:tcPr>
          <w:p w:rsidR="00813782" w:rsidRDefault="00630D78">
            <w:pPr>
              <w:ind w:left="220"/>
              <w:rPr>
                <w:sz w:val="20"/>
                <w:szCs w:val="20"/>
              </w:rPr>
            </w:pPr>
            <w:r>
              <w:rPr>
                <w:rFonts w:ascii="Calibri" w:eastAsia="Calibri" w:hAnsi="Calibri" w:cs="Calibri"/>
                <w:sz w:val="24"/>
                <w:szCs w:val="24"/>
              </w:rPr>
              <w:t>Zandar - 2DK</w:t>
            </w:r>
          </w:p>
        </w:tc>
        <w:tc>
          <w:tcPr>
            <w:tcW w:w="2040" w:type="dxa"/>
            <w:vAlign w:val="bottom"/>
          </w:tcPr>
          <w:p w:rsidR="00813782" w:rsidRDefault="00630D78">
            <w:pPr>
              <w:ind w:left="320"/>
              <w:rPr>
                <w:sz w:val="20"/>
                <w:szCs w:val="20"/>
              </w:rPr>
            </w:pPr>
            <w:r>
              <w:rPr>
                <w:rFonts w:ascii="Calibri" w:eastAsia="Calibri" w:hAnsi="Calibri" w:cs="Calibri"/>
                <w:sz w:val="24"/>
                <w:szCs w:val="24"/>
              </w:rPr>
              <w:t>Gunav—1HD</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Oscar—1HD</w:t>
            </w:r>
          </w:p>
        </w:tc>
        <w:tc>
          <w:tcPr>
            <w:tcW w:w="2060" w:type="dxa"/>
            <w:vAlign w:val="bottom"/>
          </w:tcPr>
          <w:p w:rsidR="00813782" w:rsidRDefault="00630D78">
            <w:pPr>
              <w:ind w:left="220"/>
              <w:rPr>
                <w:sz w:val="20"/>
                <w:szCs w:val="20"/>
              </w:rPr>
            </w:pPr>
            <w:r>
              <w:rPr>
                <w:rFonts w:ascii="Calibri" w:eastAsia="Calibri" w:hAnsi="Calibri" w:cs="Calibri"/>
                <w:sz w:val="24"/>
                <w:szCs w:val="24"/>
              </w:rPr>
              <w:t>Artie— KMC</w:t>
            </w:r>
          </w:p>
        </w:tc>
        <w:tc>
          <w:tcPr>
            <w:tcW w:w="2040" w:type="dxa"/>
            <w:vAlign w:val="bottom"/>
          </w:tcPr>
          <w:p w:rsidR="00813782" w:rsidRDefault="00630D78">
            <w:pPr>
              <w:ind w:left="320"/>
              <w:rPr>
                <w:sz w:val="20"/>
                <w:szCs w:val="20"/>
              </w:rPr>
            </w:pPr>
            <w:r>
              <w:rPr>
                <w:rFonts w:ascii="Calibri" w:eastAsia="Calibri" w:hAnsi="Calibri" w:cs="Calibri"/>
                <w:sz w:val="24"/>
                <w:szCs w:val="24"/>
              </w:rPr>
              <w:t>Zayaan— 1DE</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Rayan—1DE</w:t>
            </w:r>
          </w:p>
        </w:tc>
        <w:tc>
          <w:tcPr>
            <w:tcW w:w="2060" w:type="dxa"/>
            <w:vAlign w:val="bottom"/>
          </w:tcPr>
          <w:p w:rsidR="00813782" w:rsidRDefault="00630D78">
            <w:pPr>
              <w:ind w:left="220"/>
              <w:rPr>
                <w:sz w:val="20"/>
                <w:szCs w:val="20"/>
              </w:rPr>
            </w:pPr>
            <w:r>
              <w:rPr>
                <w:rFonts w:ascii="Calibri" w:eastAsia="Calibri" w:hAnsi="Calibri" w:cs="Calibri"/>
                <w:sz w:val="24"/>
                <w:szCs w:val="24"/>
              </w:rPr>
              <w:t>Naeva— 2MO</w:t>
            </w:r>
          </w:p>
        </w:tc>
        <w:tc>
          <w:tcPr>
            <w:tcW w:w="2040" w:type="dxa"/>
            <w:vAlign w:val="bottom"/>
          </w:tcPr>
          <w:p w:rsidR="00813782" w:rsidRDefault="00630D78">
            <w:pPr>
              <w:ind w:left="320"/>
              <w:rPr>
                <w:sz w:val="20"/>
                <w:szCs w:val="20"/>
              </w:rPr>
            </w:pPr>
            <w:r>
              <w:rPr>
                <w:rFonts w:ascii="Calibri" w:eastAsia="Calibri" w:hAnsi="Calibri" w:cs="Calibri"/>
                <w:sz w:val="24"/>
                <w:szCs w:val="24"/>
              </w:rPr>
              <w:t>Rohan—2AF</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Matthew—KFD</w:t>
            </w:r>
          </w:p>
        </w:tc>
        <w:tc>
          <w:tcPr>
            <w:tcW w:w="2060" w:type="dxa"/>
            <w:vAlign w:val="bottom"/>
          </w:tcPr>
          <w:p w:rsidR="00813782" w:rsidRDefault="00630D78">
            <w:pPr>
              <w:ind w:left="220"/>
              <w:rPr>
                <w:sz w:val="20"/>
                <w:szCs w:val="20"/>
              </w:rPr>
            </w:pPr>
            <w:r>
              <w:rPr>
                <w:rFonts w:ascii="Calibri" w:eastAsia="Calibri" w:hAnsi="Calibri" w:cs="Calibri"/>
                <w:sz w:val="24"/>
                <w:szCs w:val="24"/>
              </w:rPr>
              <w:t>Meryl— KGS</w:t>
            </w:r>
          </w:p>
        </w:tc>
        <w:tc>
          <w:tcPr>
            <w:tcW w:w="2040" w:type="dxa"/>
            <w:vAlign w:val="bottom"/>
          </w:tcPr>
          <w:p w:rsidR="00813782" w:rsidRDefault="00630D78">
            <w:pPr>
              <w:ind w:left="320"/>
              <w:rPr>
                <w:sz w:val="20"/>
                <w:szCs w:val="20"/>
              </w:rPr>
            </w:pPr>
            <w:r>
              <w:rPr>
                <w:rFonts w:ascii="Calibri" w:eastAsia="Calibri" w:hAnsi="Calibri" w:cs="Calibri"/>
                <w:sz w:val="24"/>
                <w:szCs w:val="24"/>
              </w:rPr>
              <w:t>Delaney—KGS</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Olu—KGS</w:t>
            </w:r>
          </w:p>
        </w:tc>
        <w:tc>
          <w:tcPr>
            <w:tcW w:w="2060" w:type="dxa"/>
            <w:vAlign w:val="bottom"/>
          </w:tcPr>
          <w:p w:rsidR="00813782" w:rsidRDefault="00630D78">
            <w:pPr>
              <w:ind w:left="220"/>
              <w:rPr>
                <w:sz w:val="20"/>
                <w:szCs w:val="20"/>
              </w:rPr>
            </w:pPr>
            <w:r>
              <w:rPr>
                <w:rFonts w:ascii="Calibri" w:eastAsia="Calibri" w:hAnsi="Calibri" w:cs="Calibri"/>
                <w:sz w:val="24"/>
                <w:szCs w:val="24"/>
              </w:rPr>
              <w:t>Christian—KGS</w:t>
            </w:r>
          </w:p>
        </w:tc>
        <w:tc>
          <w:tcPr>
            <w:tcW w:w="2040" w:type="dxa"/>
            <w:vAlign w:val="bottom"/>
          </w:tcPr>
          <w:p w:rsidR="00813782" w:rsidRDefault="00630D78">
            <w:pPr>
              <w:ind w:left="320"/>
              <w:rPr>
                <w:sz w:val="20"/>
                <w:szCs w:val="20"/>
              </w:rPr>
            </w:pPr>
            <w:r>
              <w:rPr>
                <w:rFonts w:ascii="Calibri" w:eastAsia="Calibri" w:hAnsi="Calibri" w:cs="Calibri"/>
                <w:sz w:val="24"/>
                <w:szCs w:val="24"/>
              </w:rPr>
              <w:t>Karina—KKA</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Louis—KKA</w:t>
            </w:r>
          </w:p>
        </w:tc>
        <w:tc>
          <w:tcPr>
            <w:tcW w:w="2060" w:type="dxa"/>
            <w:vAlign w:val="bottom"/>
          </w:tcPr>
          <w:p w:rsidR="00813782" w:rsidRDefault="00630D78">
            <w:pPr>
              <w:ind w:left="220"/>
              <w:rPr>
                <w:sz w:val="20"/>
                <w:szCs w:val="20"/>
              </w:rPr>
            </w:pPr>
            <w:r>
              <w:rPr>
                <w:rFonts w:ascii="Calibri" w:eastAsia="Calibri" w:hAnsi="Calibri" w:cs="Calibri"/>
                <w:sz w:val="24"/>
                <w:szCs w:val="24"/>
              </w:rPr>
              <w:t>Chanyai— 1KW</w:t>
            </w:r>
          </w:p>
        </w:tc>
        <w:tc>
          <w:tcPr>
            <w:tcW w:w="2040" w:type="dxa"/>
            <w:vAlign w:val="bottom"/>
          </w:tcPr>
          <w:p w:rsidR="00813782" w:rsidRDefault="00630D78">
            <w:pPr>
              <w:ind w:left="320"/>
              <w:rPr>
                <w:sz w:val="20"/>
                <w:szCs w:val="20"/>
              </w:rPr>
            </w:pPr>
            <w:r>
              <w:rPr>
                <w:rFonts w:ascii="Calibri" w:eastAsia="Calibri" w:hAnsi="Calibri" w:cs="Calibri"/>
                <w:sz w:val="24"/>
                <w:szCs w:val="24"/>
              </w:rPr>
              <w:t>Lucia—1KW</w:t>
            </w:r>
          </w:p>
        </w:tc>
      </w:tr>
      <w:tr w:rsidR="00813782">
        <w:trPr>
          <w:trHeight w:val="413"/>
        </w:trPr>
        <w:tc>
          <w:tcPr>
            <w:tcW w:w="1900" w:type="dxa"/>
            <w:vAlign w:val="bottom"/>
          </w:tcPr>
          <w:p w:rsidR="00813782" w:rsidRDefault="00630D78">
            <w:pPr>
              <w:rPr>
                <w:sz w:val="20"/>
                <w:szCs w:val="20"/>
              </w:rPr>
            </w:pPr>
            <w:r>
              <w:rPr>
                <w:rFonts w:ascii="Calibri" w:eastAsia="Calibri" w:hAnsi="Calibri" w:cs="Calibri"/>
                <w:sz w:val="24"/>
                <w:szCs w:val="24"/>
              </w:rPr>
              <w:t>Braxton— 1KW</w:t>
            </w:r>
          </w:p>
        </w:tc>
        <w:tc>
          <w:tcPr>
            <w:tcW w:w="2060" w:type="dxa"/>
            <w:vAlign w:val="bottom"/>
          </w:tcPr>
          <w:p w:rsidR="00813782" w:rsidRDefault="00813782">
            <w:pPr>
              <w:rPr>
                <w:sz w:val="24"/>
                <w:szCs w:val="24"/>
              </w:rPr>
            </w:pPr>
          </w:p>
        </w:tc>
        <w:tc>
          <w:tcPr>
            <w:tcW w:w="2040" w:type="dxa"/>
            <w:vAlign w:val="bottom"/>
          </w:tcPr>
          <w:p w:rsidR="00813782" w:rsidRDefault="00813782">
            <w:pPr>
              <w:rPr>
                <w:sz w:val="24"/>
                <w:szCs w:val="24"/>
              </w:rPr>
            </w:pPr>
          </w:p>
        </w:tc>
      </w:tr>
    </w:tbl>
    <w:p w:rsidR="00813782" w:rsidRDefault="00813782">
      <w:pPr>
        <w:spacing w:line="200" w:lineRule="exact"/>
        <w:rPr>
          <w:sz w:val="20"/>
          <w:szCs w:val="20"/>
        </w:rPr>
      </w:pPr>
    </w:p>
    <w:p w:rsidR="00813782" w:rsidRDefault="00813782">
      <w:pPr>
        <w:spacing w:line="312" w:lineRule="exact"/>
        <w:rPr>
          <w:sz w:val="20"/>
          <w:szCs w:val="20"/>
        </w:rPr>
      </w:pPr>
    </w:p>
    <w:p w:rsidR="00813782" w:rsidRDefault="00630D78">
      <w:pPr>
        <w:ind w:left="3200"/>
        <w:rPr>
          <w:sz w:val="20"/>
          <w:szCs w:val="20"/>
        </w:rPr>
      </w:pPr>
      <w:r>
        <w:rPr>
          <w:rFonts w:ascii="Jokerman" w:eastAsia="Jokerman" w:hAnsi="Jokerman" w:cs="Jokerman"/>
          <w:b/>
          <w:bCs/>
          <w:i/>
          <w:iCs/>
          <w:color w:val="0070C0"/>
          <w:sz w:val="24"/>
          <w:szCs w:val="24"/>
        </w:rPr>
        <w:t xml:space="preserve">RESPECT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having respect for self, others and their property</w:t>
      </w:r>
    </w:p>
    <w:p w:rsidR="00813782" w:rsidRDefault="00813782">
      <w:pPr>
        <w:sectPr w:rsidR="00813782">
          <w:pgSz w:w="12240" w:h="15840"/>
          <w:pgMar w:top="791" w:right="820" w:bottom="554" w:left="1360" w:header="0" w:footer="0" w:gutter="0"/>
          <w:cols w:space="720" w:equalWidth="0">
            <w:col w:w="10060"/>
          </w:cols>
        </w:sectPr>
      </w:pPr>
    </w:p>
    <w:p w:rsidR="00813782" w:rsidRDefault="00813782">
      <w:pPr>
        <w:spacing w:line="140" w:lineRule="exact"/>
        <w:rPr>
          <w:sz w:val="20"/>
          <w:szCs w:val="20"/>
        </w:rPr>
      </w:pPr>
    </w:p>
    <w:p w:rsidR="00813782" w:rsidRDefault="00630D78">
      <w:pPr>
        <w:ind w:left="3200"/>
        <w:rPr>
          <w:sz w:val="20"/>
          <w:szCs w:val="20"/>
        </w:rPr>
      </w:pPr>
      <w:r>
        <w:rPr>
          <w:rFonts w:ascii="Calibri" w:eastAsia="Calibri" w:hAnsi="Calibri" w:cs="Calibri"/>
          <w:sz w:val="24"/>
          <w:szCs w:val="24"/>
        </w:rPr>
        <w:t>Amirali—KGM</w:t>
      </w:r>
    </w:p>
    <w:p w:rsidR="00813782" w:rsidRDefault="00630D78">
      <w:pPr>
        <w:spacing w:line="20" w:lineRule="exact"/>
        <w:rPr>
          <w:sz w:val="20"/>
          <w:szCs w:val="20"/>
        </w:rPr>
      </w:pPr>
      <w:r>
        <w:rPr>
          <w:sz w:val="20"/>
          <w:szCs w:val="20"/>
        </w:rPr>
        <w:br w:type="column"/>
      </w:r>
    </w:p>
    <w:p w:rsidR="00813782" w:rsidRDefault="00813782">
      <w:pPr>
        <w:spacing w:line="120" w:lineRule="exact"/>
        <w:rPr>
          <w:sz w:val="20"/>
          <w:szCs w:val="20"/>
        </w:rPr>
      </w:pPr>
    </w:p>
    <w:p w:rsidR="00813782" w:rsidRDefault="00630D78">
      <w:pPr>
        <w:rPr>
          <w:sz w:val="20"/>
          <w:szCs w:val="20"/>
        </w:rPr>
      </w:pPr>
      <w:r>
        <w:rPr>
          <w:rFonts w:ascii="Calibri" w:eastAsia="Calibri" w:hAnsi="Calibri" w:cs="Calibri"/>
          <w:sz w:val="24"/>
          <w:szCs w:val="24"/>
        </w:rPr>
        <w:t>Yan Shin—KGM</w:t>
      </w:r>
    </w:p>
    <w:p w:rsidR="00813782" w:rsidRDefault="00630D78">
      <w:pPr>
        <w:spacing w:line="20" w:lineRule="exact"/>
        <w:rPr>
          <w:sz w:val="20"/>
          <w:szCs w:val="20"/>
        </w:rPr>
      </w:pPr>
      <w:r>
        <w:rPr>
          <w:sz w:val="20"/>
          <w:szCs w:val="20"/>
        </w:rPr>
        <w:br w:type="column"/>
      </w:r>
    </w:p>
    <w:p w:rsidR="00813782" w:rsidRDefault="00813782">
      <w:pPr>
        <w:spacing w:line="120" w:lineRule="exact"/>
        <w:rPr>
          <w:sz w:val="20"/>
          <w:szCs w:val="20"/>
        </w:rPr>
      </w:pPr>
    </w:p>
    <w:p w:rsidR="00813782" w:rsidRDefault="00630D78">
      <w:pPr>
        <w:rPr>
          <w:sz w:val="20"/>
          <w:szCs w:val="20"/>
        </w:rPr>
      </w:pPr>
      <w:r>
        <w:rPr>
          <w:rFonts w:ascii="Calibri" w:eastAsia="Calibri" w:hAnsi="Calibri" w:cs="Calibri"/>
          <w:sz w:val="24"/>
          <w:szCs w:val="24"/>
        </w:rPr>
        <w:t>Zandar—2DK</w:t>
      </w:r>
    </w:p>
    <w:p w:rsidR="00813782" w:rsidRDefault="00813782">
      <w:pPr>
        <w:spacing w:line="122" w:lineRule="exact"/>
        <w:rPr>
          <w:sz w:val="20"/>
          <w:szCs w:val="20"/>
        </w:rPr>
      </w:pPr>
    </w:p>
    <w:p w:rsidR="00813782" w:rsidRDefault="00813782">
      <w:pPr>
        <w:sectPr w:rsidR="00813782">
          <w:type w:val="continuous"/>
          <w:pgSz w:w="12240" w:h="15840"/>
          <w:pgMar w:top="791" w:right="820" w:bottom="554" w:left="1360" w:header="0" w:footer="0" w:gutter="0"/>
          <w:cols w:num="3" w:space="720" w:equalWidth="0">
            <w:col w:w="4600" w:space="720"/>
            <w:col w:w="1540" w:space="620"/>
            <w:col w:w="2580"/>
          </w:cols>
        </w:sectPr>
      </w:pPr>
    </w:p>
    <w:p w:rsidR="00813782" w:rsidRDefault="00630D78">
      <w:pPr>
        <w:ind w:left="3200"/>
        <w:rPr>
          <w:sz w:val="20"/>
          <w:szCs w:val="20"/>
        </w:rPr>
      </w:pPr>
      <w:r>
        <w:rPr>
          <w:rFonts w:ascii="Calibri" w:eastAsia="Calibri" w:hAnsi="Calibri" w:cs="Calibri"/>
          <w:sz w:val="24"/>
          <w:szCs w:val="24"/>
        </w:rPr>
        <w:lastRenderedPageBreak/>
        <w:t>Alyce— 1AS</w:t>
      </w:r>
    </w:p>
    <w:p w:rsidR="00813782" w:rsidRDefault="00630D78">
      <w:pPr>
        <w:spacing w:line="20" w:lineRule="exact"/>
        <w:rPr>
          <w:sz w:val="20"/>
          <w:szCs w:val="20"/>
        </w:rPr>
      </w:pPr>
      <w:r>
        <w:rPr>
          <w:sz w:val="20"/>
          <w:szCs w:val="20"/>
        </w:rPr>
        <w:br w:type="column"/>
      </w:r>
    </w:p>
    <w:p w:rsidR="00813782" w:rsidRDefault="00630D78">
      <w:pPr>
        <w:ind w:right="280"/>
        <w:jc w:val="center"/>
        <w:rPr>
          <w:sz w:val="20"/>
          <w:szCs w:val="20"/>
        </w:rPr>
      </w:pPr>
      <w:r>
        <w:rPr>
          <w:rFonts w:ascii="Calibri" w:eastAsia="Calibri" w:hAnsi="Calibri" w:cs="Calibri"/>
          <w:sz w:val="24"/>
          <w:szCs w:val="24"/>
        </w:rPr>
        <w:t>Chloe—KFD</w:t>
      </w:r>
    </w:p>
    <w:p w:rsidR="00813782" w:rsidRDefault="00630D78">
      <w:pPr>
        <w:spacing w:line="20" w:lineRule="exact"/>
        <w:rPr>
          <w:sz w:val="20"/>
          <w:szCs w:val="20"/>
        </w:rPr>
      </w:pPr>
      <w:r>
        <w:rPr>
          <w:sz w:val="20"/>
          <w:szCs w:val="20"/>
        </w:rPr>
        <w:br w:type="column"/>
      </w:r>
    </w:p>
    <w:p w:rsidR="00813782" w:rsidRDefault="00630D78">
      <w:pPr>
        <w:rPr>
          <w:sz w:val="20"/>
          <w:szCs w:val="20"/>
        </w:rPr>
      </w:pPr>
      <w:r>
        <w:rPr>
          <w:rFonts w:ascii="Calibri" w:eastAsia="Calibri" w:hAnsi="Calibri" w:cs="Calibri"/>
          <w:sz w:val="24"/>
          <w:szCs w:val="24"/>
        </w:rPr>
        <w:t>Cooper— kGS</w:t>
      </w:r>
    </w:p>
    <w:p w:rsidR="00813782" w:rsidRDefault="00813782">
      <w:pPr>
        <w:spacing w:line="200" w:lineRule="exact"/>
        <w:rPr>
          <w:sz w:val="20"/>
          <w:szCs w:val="20"/>
        </w:rPr>
      </w:pPr>
    </w:p>
    <w:p w:rsidR="00813782" w:rsidRDefault="00813782">
      <w:pPr>
        <w:sectPr w:rsidR="00813782">
          <w:type w:val="continuous"/>
          <w:pgSz w:w="12240" w:h="15840"/>
          <w:pgMar w:top="791" w:right="820" w:bottom="554" w:left="1360" w:header="0" w:footer="0" w:gutter="0"/>
          <w:cols w:num="3" w:space="720" w:equalWidth="0">
            <w:col w:w="4600" w:space="720"/>
            <w:col w:w="1440" w:space="720"/>
            <w:col w:w="2580"/>
          </w:cols>
        </w:sectPr>
      </w:pPr>
    </w:p>
    <w:p w:rsidR="00813782" w:rsidRDefault="00813782">
      <w:pPr>
        <w:spacing w:line="322" w:lineRule="exact"/>
        <w:rPr>
          <w:sz w:val="20"/>
          <w:szCs w:val="20"/>
        </w:rPr>
      </w:pPr>
    </w:p>
    <w:p w:rsidR="00813782" w:rsidRDefault="00630D78">
      <w:pPr>
        <w:spacing w:line="266" w:lineRule="auto"/>
        <w:ind w:left="3200" w:right="1300"/>
        <w:rPr>
          <w:sz w:val="20"/>
          <w:szCs w:val="20"/>
        </w:rPr>
      </w:pPr>
      <w:r>
        <w:rPr>
          <w:rFonts w:ascii="Jokerman" w:eastAsia="Jokerman" w:hAnsi="Jokerman" w:cs="Jokerman"/>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honest, fair, responsible and loyal</w:t>
      </w:r>
      <w:r>
        <w:rPr>
          <w:rFonts w:ascii="Jokerman" w:eastAsia="Jokerman" w:hAnsi="Jokerman" w:cs="Jokerman"/>
          <w:b/>
          <w:bCs/>
          <w:i/>
          <w:iCs/>
          <w:color w:val="0070C0"/>
          <w:sz w:val="24"/>
          <w:szCs w:val="24"/>
        </w:rPr>
        <w:t xml:space="preserve"> </w:t>
      </w:r>
      <w:r>
        <w:rPr>
          <w:rFonts w:ascii="Franklin Gothic Book" w:eastAsia="Franklin Gothic Book" w:hAnsi="Franklin Gothic Book" w:cs="Franklin Gothic Book"/>
          <w:color w:val="000000"/>
          <w:sz w:val="24"/>
          <w:szCs w:val="24"/>
        </w:rPr>
        <w:t>Garv— 1DE Hamish—2AF</w:t>
      </w:r>
    </w:p>
    <w:p w:rsidR="00813782" w:rsidRDefault="00813782">
      <w:pPr>
        <w:spacing w:line="200" w:lineRule="exact"/>
        <w:rPr>
          <w:sz w:val="20"/>
          <w:szCs w:val="20"/>
        </w:rPr>
      </w:pPr>
    </w:p>
    <w:p w:rsidR="00813782" w:rsidRDefault="00813782">
      <w:pPr>
        <w:spacing w:line="253" w:lineRule="exact"/>
        <w:rPr>
          <w:sz w:val="20"/>
          <w:szCs w:val="20"/>
        </w:rPr>
      </w:pPr>
    </w:p>
    <w:p w:rsidR="00813782" w:rsidRDefault="00630D78">
      <w:pPr>
        <w:ind w:left="3200"/>
        <w:rPr>
          <w:sz w:val="20"/>
          <w:szCs w:val="20"/>
        </w:rPr>
      </w:pPr>
      <w:r>
        <w:rPr>
          <w:rFonts w:ascii="Jokerman" w:eastAsia="Jokerman" w:hAnsi="Jokerman" w:cs="Jokerman"/>
          <w:b/>
          <w:bCs/>
          <w:i/>
          <w:iCs/>
          <w:color w:val="0070C0"/>
          <w:sz w:val="24"/>
          <w:szCs w:val="24"/>
        </w:rPr>
        <w:t xml:space="preserve">DETERMINATION </w:t>
      </w:r>
      <w:r>
        <w:rPr>
          <w:rFonts w:ascii="Jokerman" w:eastAsia="Jokerman" w:hAnsi="Jokerman" w:cs="Jokerman"/>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persistent and resilient</w:t>
      </w:r>
    </w:p>
    <w:p w:rsidR="00813782" w:rsidRDefault="00813782">
      <w:pPr>
        <w:spacing w:line="140"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800"/>
        <w:gridCol w:w="2160"/>
        <w:gridCol w:w="1780"/>
      </w:tblGrid>
      <w:tr w:rsidR="00813782">
        <w:trPr>
          <w:trHeight w:val="293"/>
        </w:trPr>
        <w:tc>
          <w:tcPr>
            <w:tcW w:w="1800" w:type="dxa"/>
            <w:vAlign w:val="bottom"/>
          </w:tcPr>
          <w:p w:rsidR="00813782" w:rsidRDefault="00630D78">
            <w:pPr>
              <w:rPr>
                <w:sz w:val="20"/>
                <w:szCs w:val="20"/>
              </w:rPr>
            </w:pPr>
            <w:r>
              <w:rPr>
                <w:rFonts w:ascii="Calibri" w:eastAsia="Calibri" w:hAnsi="Calibri" w:cs="Calibri"/>
                <w:sz w:val="24"/>
                <w:szCs w:val="24"/>
              </w:rPr>
              <w:t>Jasmine—2DK</w:t>
            </w:r>
          </w:p>
        </w:tc>
        <w:tc>
          <w:tcPr>
            <w:tcW w:w="2160" w:type="dxa"/>
            <w:vAlign w:val="bottom"/>
          </w:tcPr>
          <w:p w:rsidR="00813782" w:rsidRDefault="00630D78">
            <w:pPr>
              <w:ind w:left="320"/>
              <w:rPr>
                <w:sz w:val="20"/>
                <w:szCs w:val="20"/>
              </w:rPr>
            </w:pPr>
            <w:r>
              <w:rPr>
                <w:rFonts w:ascii="Calibri" w:eastAsia="Calibri" w:hAnsi="Calibri" w:cs="Calibri"/>
                <w:sz w:val="24"/>
                <w:szCs w:val="24"/>
              </w:rPr>
              <w:t>Elliott—2SH</w:t>
            </w:r>
          </w:p>
        </w:tc>
        <w:tc>
          <w:tcPr>
            <w:tcW w:w="1780" w:type="dxa"/>
            <w:vAlign w:val="bottom"/>
          </w:tcPr>
          <w:p w:rsidR="00813782" w:rsidRDefault="00630D78">
            <w:pPr>
              <w:ind w:left="320"/>
              <w:rPr>
                <w:sz w:val="20"/>
                <w:szCs w:val="20"/>
              </w:rPr>
            </w:pPr>
            <w:r>
              <w:rPr>
                <w:rFonts w:ascii="Calibri" w:eastAsia="Calibri" w:hAnsi="Calibri" w:cs="Calibri"/>
                <w:sz w:val="24"/>
                <w:szCs w:val="24"/>
              </w:rPr>
              <w:t>Jaliyah 4VS</w:t>
            </w:r>
          </w:p>
        </w:tc>
      </w:tr>
      <w:tr w:rsidR="00813782">
        <w:trPr>
          <w:trHeight w:val="413"/>
        </w:trPr>
        <w:tc>
          <w:tcPr>
            <w:tcW w:w="1800" w:type="dxa"/>
            <w:vAlign w:val="bottom"/>
          </w:tcPr>
          <w:p w:rsidR="00813782" w:rsidRDefault="00630D78">
            <w:pPr>
              <w:rPr>
                <w:sz w:val="20"/>
                <w:szCs w:val="20"/>
              </w:rPr>
            </w:pPr>
            <w:r>
              <w:rPr>
                <w:rFonts w:ascii="Calibri" w:eastAsia="Calibri" w:hAnsi="Calibri" w:cs="Calibri"/>
                <w:sz w:val="24"/>
                <w:szCs w:val="24"/>
              </w:rPr>
              <w:t>Max— 2SH</w:t>
            </w:r>
          </w:p>
        </w:tc>
        <w:tc>
          <w:tcPr>
            <w:tcW w:w="2160" w:type="dxa"/>
            <w:vAlign w:val="bottom"/>
          </w:tcPr>
          <w:p w:rsidR="00813782" w:rsidRDefault="00630D78">
            <w:pPr>
              <w:ind w:left="320"/>
              <w:rPr>
                <w:sz w:val="20"/>
                <w:szCs w:val="20"/>
              </w:rPr>
            </w:pPr>
            <w:r>
              <w:rPr>
                <w:rFonts w:ascii="Calibri" w:eastAsia="Calibri" w:hAnsi="Calibri" w:cs="Calibri"/>
                <w:sz w:val="24"/>
                <w:szCs w:val="24"/>
              </w:rPr>
              <w:t>Leila— 2DK</w:t>
            </w:r>
          </w:p>
        </w:tc>
        <w:tc>
          <w:tcPr>
            <w:tcW w:w="1780" w:type="dxa"/>
            <w:vAlign w:val="bottom"/>
          </w:tcPr>
          <w:p w:rsidR="00813782" w:rsidRDefault="00630D78">
            <w:pPr>
              <w:ind w:left="320"/>
              <w:rPr>
                <w:sz w:val="20"/>
                <w:szCs w:val="20"/>
              </w:rPr>
            </w:pPr>
            <w:r>
              <w:rPr>
                <w:rFonts w:ascii="Calibri" w:eastAsia="Calibri" w:hAnsi="Calibri" w:cs="Calibri"/>
                <w:sz w:val="24"/>
                <w:szCs w:val="24"/>
              </w:rPr>
              <w:t>Aaliyah—1AS</w:t>
            </w:r>
          </w:p>
        </w:tc>
      </w:tr>
      <w:tr w:rsidR="00813782">
        <w:trPr>
          <w:trHeight w:val="413"/>
        </w:trPr>
        <w:tc>
          <w:tcPr>
            <w:tcW w:w="1800" w:type="dxa"/>
            <w:vAlign w:val="bottom"/>
          </w:tcPr>
          <w:p w:rsidR="00813782" w:rsidRDefault="00630D78">
            <w:pPr>
              <w:rPr>
                <w:sz w:val="20"/>
                <w:szCs w:val="20"/>
              </w:rPr>
            </w:pPr>
            <w:r>
              <w:rPr>
                <w:rFonts w:ascii="Calibri" w:eastAsia="Calibri" w:hAnsi="Calibri" w:cs="Calibri"/>
                <w:sz w:val="24"/>
                <w:szCs w:val="24"/>
              </w:rPr>
              <w:t>Veer— KMC</w:t>
            </w:r>
          </w:p>
        </w:tc>
        <w:tc>
          <w:tcPr>
            <w:tcW w:w="2160" w:type="dxa"/>
            <w:vAlign w:val="bottom"/>
          </w:tcPr>
          <w:p w:rsidR="00813782" w:rsidRDefault="00630D78">
            <w:pPr>
              <w:ind w:left="320"/>
              <w:rPr>
                <w:sz w:val="20"/>
                <w:szCs w:val="20"/>
              </w:rPr>
            </w:pPr>
            <w:r>
              <w:rPr>
                <w:rFonts w:ascii="Calibri" w:eastAsia="Calibri" w:hAnsi="Calibri" w:cs="Calibri"/>
                <w:sz w:val="24"/>
                <w:szCs w:val="24"/>
              </w:rPr>
              <w:t>Jazz— KMC</w:t>
            </w:r>
          </w:p>
        </w:tc>
        <w:tc>
          <w:tcPr>
            <w:tcW w:w="1780" w:type="dxa"/>
            <w:vAlign w:val="bottom"/>
          </w:tcPr>
          <w:p w:rsidR="00813782" w:rsidRDefault="00630D78">
            <w:pPr>
              <w:ind w:left="320"/>
              <w:rPr>
                <w:sz w:val="20"/>
                <w:szCs w:val="20"/>
              </w:rPr>
            </w:pPr>
            <w:r>
              <w:rPr>
                <w:rFonts w:ascii="Calibri" w:eastAsia="Calibri" w:hAnsi="Calibri" w:cs="Calibri"/>
                <w:w w:val="99"/>
                <w:sz w:val="24"/>
                <w:szCs w:val="24"/>
              </w:rPr>
              <w:t>Imogen—2MO</w:t>
            </w:r>
          </w:p>
        </w:tc>
      </w:tr>
      <w:tr w:rsidR="00813782">
        <w:trPr>
          <w:trHeight w:val="413"/>
        </w:trPr>
        <w:tc>
          <w:tcPr>
            <w:tcW w:w="1800" w:type="dxa"/>
            <w:vAlign w:val="bottom"/>
          </w:tcPr>
          <w:p w:rsidR="00813782" w:rsidRDefault="00630D78">
            <w:pPr>
              <w:rPr>
                <w:sz w:val="20"/>
                <w:szCs w:val="20"/>
              </w:rPr>
            </w:pPr>
            <w:r>
              <w:rPr>
                <w:rFonts w:ascii="Calibri" w:eastAsia="Calibri" w:hAnsi="Calibri" w:cs="Calibri"/>
                <w:sz w:val="24"/>
                <w:szCs w:val="24"/>
              </w:rPr>
              <w:t>Christina—2AF</w:t>
            </w:r>
          </w:p>
        </w:tc>
        <w:tc>
          <w:tcPr>
            <w:tcW w:w="2160" w:type="dxa"/>
            <w:vAlign w:val="bottom"/>
          </w:tcPr>
          <w:p w:rsidR="00813782" w:rsidRDefault="00630D78">
            <w:pPr>
              <w:ind w:left="320"/>
              <w:rPr>
                <w:sz w:val="20"/>
                <w:szCs w:val="20"/>
              </w:rPr>
            </w:pPr>
            <w:r>
              <w:rPr>
                <w:rFonts w:ascii="Calibri" w:eastAsia="Calibri" w:hAnsi="Calibri" w:cs="Calibri"/>
                <w:sz w:val="24"/>
                <w:szCs w:val="24"/>
              </w:rPr>
              <w:t>Jasmine— 1KW</w:t>
            </w:r>
          </w:p>
        </w:tc>
        <w:tc>
          <w:tcPr>
            <w:tcW w:w="1780" w:type="dxa"/>
            <w:vAlign w:val="bottom"/>
          </w:tcPr>
          <w:p w:rsidR="00813782" w:rsidRDefault="00630D78">
            <w:pPr>
              <w:ind w:left="320"/>
              <w:rPr>
                <w:sz w:val="20"/>
                <w:szCs w:val="20"/>
              </w:rPr>
            </w:pPr>
            <w:r>
              <w:rPr>
                <w:rFonts w:ascii="Calibri" w:eastAsia="Calibri" w:hAnsi="Calibri" w:cs="Calibri"/>
                <w:sz w:val="24"/>
                <w:szCs w:val="24"/>
              </w:rPr>
              <w:t>Viraj—KFD</w:t>
            </w:r>
          </w:p>
        </w:tc>
      </w:tr>
    </w:tbl>
    <w:p w:rsidR="00813782" w:rsidRDefault="00813782">
      <w:pPr>
        <w:spacing w:line="200" w:lineRule="exact"/>
        <w:rPr>
          <w:sz w:val="20"/>
          <w:szCs w:val="20"/>
        </w:rPr>
      </w:pPr>
    </w:p>
    <w:p w:rsidR="00813782" w:rsidRDefault="00813782">
      <w:pPr>
        <w:spacing w:line="322" w:lineRule="exact"/>
        <w:rPr>
          <w:sz w:val="20"/>
          <w:szCs w:val="20"/>
        </w:rPr>
      </w:pPr>
    </w:p>
    <w:p w:rsidR="00813782" w:rsidRDefault="00630D78">
      <w:pPr>
        <w:spacing w:line="220" w:lineRule="auto"/>
        <w:ind w:left="3200" w:right="20"/>
        <w:rPr>
          <w:sz w:val="20"/>
          <w:szCs w:val="20"/>
        </w:rPr>
      </w:pPr>
      <w:r>
        <w:rPr>
          <w:rFonts w:ascii="Jokerman" w:eastAsia="Jokerman" w:hAnsi="Jokerman" w:cs="Jokerman"/>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understanding and supporting others regardless of our</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differences</w:t>
      </w:r>
    </w:p>
    <w:p w:rsidR="00813782" w:rsidRDefault="00813782">
      <w:pPr>
        <w:spacing w:line="123" w:lineRule="exact"/>
        <w:rPr>
          <w:sz w:val="20"/>
          <w:szCs w:val="20"/>
        </w:rPr>
      </w:pPr>
    </w:p>
    <w:p w:rsidR="00813782" w:rsidRDefault="00630D78">
      <w:pPr>
        <w:tabs>
          <w:tab w:val="left" w:pos="6020"/>
          <w:tab w:val="left" w:pos="7460"/>
        </w:tabs>
        <w:ind w:left="3200"/>
        <w:rPr>
          <w:sz w:val="20"/>
          <w:szCs w:val="20"/>
        </w:rPr>
      </w:pPr>
      <w:r>
        <w:rPr>
          <w:rFonts w:ascii="Franklin Gothic Book" w:eastAsia="Franklin Gothic Book" w:hAnsi="Franklin Gothic Book" w:cs="Franklin Gothic Book"/>
          <w:sz w:val="24"/>
          <w:szCs w:val="24"/>
        </w:rPr>
        <w:t>Aidan Marshall—KGM</w:t>
      </w:r>
      <w:r>
        <w:rPr>
          <w:sz w:val="20"/>
          <w:szCs w:val="20"/>
        </w:rPr>
        <w:tab/>
      </w:r>
      <w:r>
        <w:rPr>
          <w:rFonts w:ascii="Franklin Gothic Book" w:eastAsia="Franklin Gothic Book" w:hAnsi="Franklin Gothic Book" w:cs="Franklin Gothic Book"/>
          <w:sz w:val="24"/>
          <w:szCs w:val="24"/>
        </w:rPr>
        <w:t>Isabel—2SH</w:t>
      </w:r>
      <w:r>
        <w:rPr>
          <w:rFonts w:ascii="Franklin Gothic Book" w:eastAsia="Franklin Gothic Book" w:hAnsi="Franklin Gothic Book" w:cs="Franklin Gothic Book"/>
          <w:sz w:val="24"/>
          <w:szCs w:val="24"/>
        </w:rPr>
        <w:tab/>
        <w:t>Stella—2AF</w:t>
      </w:r>
    </w:p>
    <w:p w:rsidR="00813782" w:rsidRDefault="00813782">
      <w:pPr>
        <w:spacing w:line="256" w:lineRule="exact"/>
        <w:rPr>
          <w:sz w:val="20"/>
          <w:szCs w:val="20"/>
        </w:rPr>
      </w:pPr>
    </w:p>
    <w:p w:rsidR="00813782" w:rsidRDefault="00630D78">
      <w:pPr>
        <w:rPr>
          <w:sz w:val="20"/>
          <w:szCs w:val="20"/>
        </w:rPr>
      </w:pPr>
      <w:r>
        <w:rPr>
          <w:rFonts w:ascii="Calibri" w:eastAsia="Calibri" w:hAnsi="Calibri" w:cs="Calibri"/>
          <w:sz w:val="24"/>
          <w:szCs w:val="24"/>
        </w:rPr>
        <w:t>11</w:t>
      </w:r>
    </w:p>
    <w:p w:rsidR="00813782" w:rsidRDefault="00813782">
      <w:pPr>
        <w:sectPr w:rsidR="00813782">
          <w:type w:val="continuous"/>
          <w:pgSz w:w="12240" w:h="15840"/>
          <w:pgMar w:top="791" w:right="820" w:bottom="554" w:left="1360" w:header="0" w:footer="0" w:gutter="0"/>
          <w:cols w:space="720" w:equalWidth="0">
            <w:col w:w="10060"/>
          </w:cols>
        </w:sectPr>
      </w:pPr>
    </w:p>
    <w:p w:rsidR="00813782" w:rsidRDefault="00630D78">
      <w:pPr>
        <w:ind w:left="2160"/>
        <w:rPr>
          <w:sz w:val="20"/>
          <w:szCs w:val="20"/>
        </w:rPr>
      </w:pPr>
      <w:r>
        <w:rPr>
          <w:rFonts w:ascii="Georgia" w:eastAsia="Georgia" w:hAnsi="Georgia" w:cs="Georgia"/>
          <w:color w:val="4D9A9A"/>
          <w:sz w:val="52"/>
          <w:szCs w:val="52"/>
        </w:rPr>
        <w:lastRenderedPageBreak/>
        <w:t>Environmental Science News</w:t>
      </w:r>
    </w:p>
    <w:p w:rsidR="00813782" w:rsidRDefault="00630D78">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-463550</wp:posOffset>
            </wp:positionH>
            <wp:positionV relativeFrom="paragraph">
              <wp:posOffset>134620</wp:posOffset>
            </wp:positionV>
            <wp:extent cx="2064385" cy="8458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blip>
                    <a:srcRect/>
                    <a:stretch>
                      <a:fillRect/>
                    </a:stretch>
                  </pic:blipFill>
                  <pic:spPr bwMode="auto">
                    <a:xfrm>
                      <a:off x="0" y="0"/>
                      <a:ext cx="2064385" cy="8458200"/>
                    </a:xfrm>
                    <a:prstGeom prst="rect">
                      <a:avLst/>
                    </a:prstGeom>
                    <a:noFill/>
                  </pic:spPr>
                </pic:pic>
              </a:graphicData>
            </a:graphic>
          </wp:anchor>
        </w:drawing>
      </w:r>
    </w:p>
    <w:p w:rsidR="00813782" w:rsidRDefault="00813782">
      <w:pPr>
        <w:spacing w:line="327" w:lineRule="exact"/>
        <w:rPr>
          <w:sz w:val="20"/>
          <w:szCs w:val="20"/>
        </w:rPr>
      </w:pPr>
    </w:p>
    <w:p w:rsidR="00813782" w:rsidRDefault="00630D78">
      <w:pPr>
        <w:spacing w:line="253" w:lineRule="auto"/>
        <w:ind w:left="3120"/>
        <w:rPr>
          <w:sz w:val="20"/>
          <w:szCs w:val="20"/>
        </w:rPr>
      </w:pPr>
      <w:r>
        <w:rPr>
          <w:rFonts w:ascii="Georgia" w:eastAsia="Georgia" w:hAnsi="Georgia" w:cs="Georgia"/>
          <w:sz w:val="23"/>
          <w:szCs w:val="23"/>
        </w:rPr>
        <w:t>Students participating in the Environmental Science Program with Mrs Campbell have been cooking with fresh foods. Some of these foods have been sourced from the school kitchen garden - lettuce, silverbeet,</w:t>
      </w:r>
      <w:r>
        <w:rPr>
          <w:rFonts w:ascii="Georgia" w:eastAsia="Georgia" w:hAnsi="Georgia" w:cs="Georgia"/>
          <w:sz w:val="23"/>
          <w:szCs w:val="23"/>
        </w:rPr>
        <w:t xml:space="preserve"> parsley, garlic, mint and eggs from the happy chickens; and others from local gardens including limes, parsley and mint.</w:t>
      </w:r>
    </w:p>
    <w:p w:rsidR="00813782" w:rsidRDefault="00813782">
      <w:pPr>
        <w:spacing w:line="109" w:lineRule="exact"/>
        <w:rPr>
          <w:sz w:val="20"/>
          <w:szCs w:val="20"/>
        </w:rPr>
      </w:pPr>
    </w:p>
    <w:p w:rsidR="00813782" w:rsidRDefault="00630D78">
      <w:pPr>
        <w:spacing w:line="239" w:lineRule="auto"/>
        <w:ind w:left="3120" w:right="20"/>
        <w:rPr>
          <w:sz w:val="20"/>
          <w:szCs w:val="20"/>
        </w:rPr>
      </w:pPr>
      <w:r>
        <w:rPr>
          <w:rFonts w:ascii="Georgia" w:eastAsia="Georgia" w:hAnsi="Georgia" w:cs="Georgia"/>
          <w:sz w:val="24"/>
          <w:szCs w:val="24"/>
        </w:rPr>
        <w:t xml:space="preserve">The recipes have been well received and students have enjoyed the fresh tastes leaving them asking for more. It has been a positive </w:t>
      </w:r>
      <w:r>
        <w:rPr>
          <w:rFonts w:ascii="Georgia" w:eastAsia="Georgia" w:hAnsi="Georgia" w:cs="Georgia"/>
          <w:sz w:val="24"/>
          <w:szCs w:val="24"/>
        </w:rPr>
        <w:t>experience to see how responsibly the students participate in food preparation, cleaning up and appreciating freshly cooked foods with fresh ingredients.</w:t>
      </w:r>
    </w:p>
    <w:p w:rsidR="00813782" w:rsidRDefault="00813782">
      <w:pPr>
        <w:spacing w:line="200" w:lineRule="exact"/>
        <w:rPr>
          <w:sz w:val="20"/>
          <w:szCs w:val="20"/>
        </w:rPr>
      </w:pPr>
    </w:p>
    <w:p w:rsidR="00813782" w:rsidRDefault="00813782">
      <w:pPr>
        <w:spacing w:line="318" w:lineRule="exact"/>
        <w:rPr>
          <w:sz w:val="20"/>
          <w:szCs w:val="20"/>
        </w:rPr>
      </w:pPr>
    </w:p>
    <w:p w:rsidR="00813782" w:rsidRDefault="00630D78">
      <w:pPr>
        <w:ind w:left="3120"/>
        <w:rPr>
          <w:sz w:val="20"/>
          <w:szCs w:val="20"/>
        </w:rPr>
      </w:pPr>
      <w:r>
        <w:rPr>
          <w:rFonts w:ascii="Georgia" w:eastAsia="Georgia" w:hAnsi="Georgia" w:cs="Georgia"/>
          <w:sz w:val="24"/>
          <w:szCs w:val="24"/>
        </w:rPr>
        <w:t>Karon Campbell</w:t>
      </w:r>
    </w:p>
    <w:p w:rsidR="00813782" w:rsidRDefault="00813782">
      <w:pPr>
        <w:spacing w:line="119" w:lineRule="exact"/>
        <w:rPr>
          <w:sz w:val="20"/>
          <w:szCs w:val="20"/>
        </w:rPr>
      </w:pPr>
    </w:p>
    <w:p w:rsidR="00813782" w:rsidRDefault="00630D78">
      <w:pPr>
        <w:ind w:left="3120"/>
        <w:rPr>
          <w:sz w:val="20"/>
          <w:szCs w:val="20"/>
        </w:rPr>
      </w:pPr>
      <w:r>
        <w:rPr>
          <w:rFonts w:ascii="Georgia" w:eastAsia="Georgia" w:hAnsi="Georgia" w:cs="Georgia"/>
          <w:sz w:val="24"/>
          <w:szCs w:val="24"/>
        </w:rPr>
        <w:t>Environmental Science Teacher</w:t>
      </w:r>
    </w:p>
    <w:p w:rsidR="00813782" w:rsidRDefault="00813782">
      <w:pPr>
        <w:spacing w:line="200" w:lineRule="exact"/>
        <w:rPr>
          <w:sz w:val="20"/>
          <w:szCs w:val="20"/>
        </w:rPr>
      </w:pPr>
    </w:p>
    <w:p w:rsidR="00813782" w:rsidRDefault="00813782">
      <w:pPr>
        <w:spacing w:line="315" w:lineRule="exact"/>
        <w:rPr>
          <w:sz w:val="20"/>
          <w:szCs w:val="20"/>
        </w:rPr>
      </w:pPr>
    </w:p>
    <w:p w:rsidR="00813782" w:rsidRDefault="00630D78">
      <w:pPr>
        <w:ind w:left="3120"/>
        <w:rPr>
          <w:sz w:val="20"/>
          <w:szCs w:val="20"/>
        </w:rPr>
      </w:pPr>
      <w:r>
        <w:rPr>
          <w:rFonts w:ascii="Georgia" w:eastAsia="Georgia" w:hAnsi="Georgia" w:cs="Georgia"/>
          <w:sz w:val="48"/>
          <w:szCs w:val="48"/>
        </w:rPr>
        <w:t>Silverbeet and Cheese Fritters</w:t>
      </w:r>
    </w:p>
    <w:p w:rsidR="00813782" w:rsidRDefault="00813782">
      <w:pPr>
        <w:spacing w:line="221" w:lineRule="exact"/>
        <w:rPr>
          <w:sz w:val="20"/>
          <w:szCs w:val="20"/>
        </w:rPr>
      </w:pPr>
    </w:p>
    <w:p w:rsidR="00813782" w:rsidRDefault="00630D78">
      <w:pPr>
        <w:ind w:left="3120"/>
        <w:rPr>
          <w:sz w:val="20"/>
          <w:szCs w:val="20"/>
        </w:rPr>
      </w:pPr>
      <w:r>
        <w:rPr>
          <w:rFonts w:ascii="Georgia" w:eastAsia="Georgia" w:hAnsi="Georgia" w:cs="Georgia"/>
          <w:sz w:val="28"/>
          <w:szCs w:val="28"/>
        </w:rPr>
        <w:t>Ingredients</w:t>
      </w:r>
    </w:p>
    <w:p w:rsidR="00813782" w:rsidRDefault="00813782">
      <w:pPr>
        <w:spacing w:line="183" w:lineRule="exact"/>
        <w:rPr>
          <w:sz w:val="20"/>
          <w:szCs w:val="20"/>
        </w:rPr>
      </w:pPr>
    </w:p>
    <w:p w:rsidR="00813782" w:rsidRDefault="00630D78">
      <w:pPr>
        <w:ind w:left="3480"/>
        <w:rPr>
          <w:sz w:val="20"/>
          <w:szCs w:val="20"/>
        </w:rPr>
      </w:pPr>
      <w:r>
        <w:rPr>
          <w:rFonts w:ascii="Georgia" w:eastAsia="Georgia" w:hAnsi="Georgia" w:cs="Georgia"/>
          <w:sz w:val="24"/>
          <w:szCs w:val="24"/>
        </w:rPr>
        <w:t>Oil for</w:t>
      </w:r>
      <w:r>
        <w:rPr>
          <w:rFonts w:ascii="Georgia" w:eastAsia="Georgia" w:hAnsi="Georgia" w:cs="Georgia"/>
          <w:sz w:val="24"/>
          <w:szCs w:val="24"/>
        </w:rPr>
        <w:t xml:space="preserve"> frying</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Silverbeet – 1 bunch</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Garlic – 1 clove</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Brown onion -1</w:t>
      </w:r>
    </w:p>
    <w:p w:rsidR="00813782" w:rsidRDefault="00813782">
      <w:pPr>
        <w:spacing w:line="54" w:lineRule="exact"/>
        <w:rPr>
          <w:sz w:val="20"/>
          <w:szCs w:val="20"/>
        </w:rPr>
      </w:pPr>
    </w:p>
    <w:p w:rsidR="00813782" w:rsidRDefault="00630D78">
      <w:pPr>
        <w:ind w:left="3480"/>
        <w:rPr>
          <w:sz w:val="20"/>
          <w:szCs w:val="20"/>
        </w:rPr>
      </w:pPr>
      <w:r>
        <w:rPr>
          <w:rFonts w:ascii="Georgia" w:eastAsia="Georgia" w:hAnsi="Georgia" w:cs="Georgia"/>
          <w:sz w:val="24"/>
          <w:szCs w:val="24"/>
        </w:rPr>
        <w:t>Spring onion – 1</w:t>
      </w:r>
    </w:p>
    <w:p w:rsidR="00813782" w:rsidRDefault="00813782">
      <w:pPr>
        <w:spacing w:line="52" w:lineRule="exact"/>
        <w:rPr>
          <w:sz w:val="20"/>
          <w:szCs w:val="20"/>
        </w:rPr>
      </w:pPr>
    </w:p>
    <w:p w:rsidR="00813782" w:rsidRDefault="00630D78">
      <w:pPr>
        <w:ind w:left="3480"/>
        <w:rPr>
          <w:sz w:val="20"/>
          <w:szCs w:val="20"/>
        </w:rPr>
      </w:pPr>
      <w:r>
        <w:rPr>
          <w:rFonts w:ascii="Georgia" w:eastAsia="Georgia" w:hAnsi="Georgia" w:cs="Georgia"/>
          <w:sz w:val="24"/>
          <w:szCs w:val="24"/>
        </w:rPr>
        <w:t>Parsley – small bunch</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Mint – small bunch</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Lemon 1 – zest and juice</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Plain flour – 1 cup</w:t>
      </w:r>
    </w:p>
    <w:p w:rsidR="00813782" w:rsidRDefault="00813782">
      <w:pPr>
        <w:spacing w:line="54" w:lineRule="exact"/>
        <w:rPr>
          <w:sz w:val="20"/>
          <w:szCs w:val="20"/>
        </w:rPr>
      </w:pPr>
    </w:p>
    <w:p w:rsidR="00813782" w:rsidRDefault="00630D78">
      <w:pPr>
        <w:ind w:left="3480"/>
        <w:rPr>
          <w:sz w:val="20"/>
          <w:szCs w:val="20"/>
        </w:rPr>
      </w:pPr>
      <w:r>
        <w:rPr>
          <w:rFonts w:ascii="Georgia" w:eastAsia="Georgia" w:hAnsi="Georgia" w:cs="Georgia"/>
          <w:sz w:val="24"/>
          <w:szCs w:val="24"/>
        </w:rPr>
        <w:t>Cheese – 250 grams - grated</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Eggs – 2</w:t>
      </w:r>
    </w:p>
    <w:p w:rsidR="00813782" w:rsidRDefault="00813782">
      <w:pPr>
        <w:spacing w:line="51" w:lineRule="exact"/>
        <w:rPr>
          <w:sz w:val="20"/>
          <w:szCs w:val="20"/>
        </w:rPr>
      </w:pPr>
    </w:p>
    <w:p w:rsidR="00813782" w:rsidRDefault="00630D78">
      <w:pPr>
        <w:ind w:left="3480"/>
        <w:rPr>
          <w:sz w:val="20"/>
          <w:szCs w:val="20"/>
        </w:rPr>
      </w:pPr>
      <w:r>
        <w:rPr>
          <w:rFonts w:ascii="Georgia" w:eastAsia="Georgia" w:hAnsi="Georgia" w:cs="Georgia"/>
          <w:sz w:val="24"/>
          <w:szCs w:val="24"/>
        </w:rPr>
        <w:t>Salt and pepper to taste</w:t>
      </w:r>
    </w:p>
    <w:p w:rsidR="00813782" w:rsidRDefault="00813782">
      <w:pPr>
        <w:spacing w:line="200" w:lineRule="exact"/>
        <w:rPr>
          <w:sz w:val="20"/>
          <w:szCs w:val="20"/>
        </w:rPr>
      </w:pPr>
    </w:p>
    <w:p w:rsidR="00813782" w:rsidRDefault="00813782">
      <w:pPr>
        <w:spacing w:line="229" w:lineRule="exact"/>
        <w:rPr>
          <w:sz w:val="20"/>
          <w:szCs w:val="20"/>
        </w:rPr>
      </w:pPr>
    </w:p>
    <w:p w:rsidR="00813782" w:rsidRDefault="00630D78">
      <w:pPr>
        <w:ind w:left="3120"/>
        <w:rPr>
          <w:sz w:val="20"/>
          <w:szCs w:val="20"/>
        </w:rPr>
      </w:pPr>
      <w:r>
        <w:rPr>
          <w:rFonts w:ascii="Georgia" w:eastAsia="Georgia" w:hAnsi="Georgia" w:cs="Georgia"/>
          <w:sz w:val="28"/>
          <w:szCs w:val="28"/>
        </w:rPr>
        <w:t>Method</w:t>
      </w:r>
    </w:p>
    <w:p w:rsidR="00813782" w:rsidRDefault="00813782">
      <w:pPr>
        <w:sectPr w:rsidR="00813782">
          <w:pgSz w:w="12240" w:h="15840"/>
          <w:pgMar w:top="277" w:right="640" w:bottom="0" w:left="1440" w:header="0" w:footer="0" w:gutter="0"/>
          <w:cols w:space="720" w:equalWidth="0">
            <w:col w:w="10160"/>
          </w:cols>
        </w:sectPr>
      </w:pPr>
    </w:p>
    <w:p w:rsidR="00813782" w:rsidRDefault="00813782">
      <w:pPr>
        <w:spacing w:line="183" w:lineRule="exact"/>
        <w:rPr>
          <w:sz w:val="20"/>
          <w:szCs w:val="20"/>
        </w:rPr>
      </w:pPr>
    </w:p>
    <w:p w:rsidR="00813782" w:rsidRDefault="00630D78">
      <w:pPr>
        <w:ind w:left="3120"/>
        <w:rPr>
          <w:sz w:val="20"/>
          <w:szCs w:val="20"/>
        </w:rPr>
      </w:pPr>
      <w:r>
        <w:rPr>
          <w:rFonts w:ascii="Georgia" w:eastAsia="Georgia" w:hAnsi="Georgia" w:cs="Georgia"/>
          <w:sz w:val="24"/>
          <w:szCs w:val="24"/>
        </w:rPr>
        <w:t>Step 1</w:t>
      </w:r>
    </w:p>
    <w:p w:rsidR="00813782" w:rsidRDefault="00630D78">
      <w:pPr>
        <w:spacing w:line="20" w:lineRule="exact"/>
        <w:rPr>
          <w:sz w:val="20"/>
          <w:szCs w:val="20"/>
        </w:rPr>
      </w:pPr>
      <w:r>
        <w:rPr>
          <w:sz w:val="20"/>
          <w:szCs w:val="20"/>
        </w:rPr>
        <w:br w:type="column"/>
      </w:r>
    </w:p>
    <w:p w:rsidR="00813782" w:rsidRDefault="00813782">
      <w:pPr>
        <w:spacing w:line="163" w:lineRule="exact"/>
        <w:rPr>
          <w:sz w:val="20"/>
          <w:szCs w:val="20"/>
        </w:rPr>
      </w:pPr>
    </w:p>
    <w:p w:rsidR="00813782" w:rsidRDefault="00630D78">
      <w:pPr>
        <w:spacing w:line="285" w:lineRule="auto"/>
        <w:ind w:right="220"/>
        <w:rPr>
          <w:sz w:val="20"/>
          <w:szCs w:val="20"/>
        </w:rPr>
      </w:pPr>
      <w:r>
        <w:rPr>
          <w:rFonts w:ascii="Georgia" w:eastAsia="Georgia" w:hAnsi="Georgia" w:cs="Georgia"/>
          <w:sz w:val="24"/>
          <w:szCs w:val="24"/>
        </w:rPr>
        <w:t>Finely chop: silverbeet, garlic, brown onion, spring onion, parsley and mint and place into large bowl and mix</w:t>
      </w:r>
    </w:p>
    <w:p w:rsidR="00813782" w:rsidRDefault="00813782">
      <w:pPr>
        <w:spacing w:line="121" w:lineRule="exact"/>
        <w:rPr>
          <w:sz w:val="20"/>
          <w:szCs w:val="20"/>
        </w:rPr>
      </w:pP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3120"/>
        <w:rPr>
          <w:sz w:val="20"/>
          <w:szCs w:val="20"/>
        </w:rPr>
      </w:pPr>
      <w:r>
        <w:rPr>
          <w:rFonts w:ascii="Georgia" w:eastAsia="Georgia" w:hAnsi="Georgia" w:cs="Georgia"/>
          <w:sz w:val="23"/>
          <w:szCs w:val="23"/>
        </w:rPr>
        <w:lastRenderedPageBreak/>
        <w:t>Step 2</w:t>
      </w:r>
    </w:p>
    <w:p w:rsidR="00813782" w:rsidRDefault="00630D78">
      <w:pPr>
        <w:spacing w:line="20" w:lineRule="exact"/>
        <w:rPr>
          <w:sz w:val="20"/>
          <w:szCs w:val="20"/>
        </w:rPr>
      </w:pPr>
      <w:r>
        <w:rPr>
          <w:sz w:val="20"/>
          <w:szCs w:val="20"/>
        </w:rPr>
        <w:br w:type="column"/>
      </w:r>
    </w:p>
    <w:p w:rsidR="00813782" w:rsidRDefault="00630D78">
      <w:pPr>
        <w:spacing w:line="286" w:lineRule="auto"/>
        <w:ind w:right="800"/>
        <w:rPr>
          <w:sz w:val="20"/>
          <w:szCs w:val="20"/>
        </w:rPr>
      </w:pPr>
      <w:r>
        <w:rPr>
          <w:rFonts w:ascii="Georgia" w:eastAsia="Georgia" w:hAnsi="Georgia" w:cs="Georgia"/>
          <w:sz w:val="24"/>
          <w:szCs w:val="24"/>
        </w:rPr>
        <w:t>Grate cheese, squeeze and zest lemon add to l arge bowl – mix</w:t>
      </w:r>
    </w:p>
    <w:p w:rsidR="00813782" w:rsidRDefault="00813782">
      <w:pPr>
        <w:spacing w:line="120" w:lineRule="exact"/>
        <w:rPr>
          <w:sz w:val="20"/>
          <w:szCs w:val="20"/>
        </w:rPr>
      </w:pP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3120"/>
        <w:rPr>
          <w:sz w:val="20"/>
          <w:szCs w:val="20"/>
        </w:rPr>
      </w:pPr>
      <w:r>
        <w:rPr>
          <w:rFonts w:ascii="Georgia" w:eastAsia="Georgia" w:hAnsi="Georgia" w:cs="Georgia"/>
          <w:sz w:val="23"/>
          <w:szCs w:val="23"/>
        </w:rPr>
        <w:lastRenderedPageBreak/>
        <w:t>Step 3</w:t>
      </w:r>
    </w:p>
    <w:p w:rsidR="00813782" w:rsidRDefault="00630D78">
      <w:pPr>
        <w:spacing w:line="20" w:lineRule="exact"/>
        <w:rPr>
          <w:sz w:val="20"/>
          <w:szCs w:val="20"/>
        </w:rPr>
      </w:pPr>
      <w:r>
        <w:rPr>
          <w:sz w:val="20"/>
          <w:szCs w:val="20"/>
        </w:rPr>
        <w:br w:type="column"/>
      </w:r>
    </w:p>
    <w:p w:rsidR="00813782" w:rsidRDefault="00630D78">
      <w:pPr>
        <w:spacing w:line="284" w:lineRule="auto"/>
        <w:ind w:right="60"/>
        <w:rPr>
          <w:sz w:val="20"/>
          <w:szCs w:val="20"/>
        </w:rPr>
      </w:pPr>
      <w:r>
        <w:rPr>
          <w:rFonts w:ascii="Georgia" w:eastAsia="Georgia" w:hAnsi="Georgia" w:cs="Georgia"/>
          <w:sz w:val="24"/>
          <w:szCs w:val="24"/>
        </w:rPr>
        <w:t>Whisk eggs in small bowl and then add to large bowl mix thoroughly</w:t>
      </w:r>
    </w:p>
    <w:p w:rsidR="00813782" w:rsidRDefault="00813782">
      <w:pPr>
        <w:spacing w:line="123" w:lineRule="exact"/>
        <w:rPr>
          <w:sz w:val="20"/>
          <w:szCs w:val="20"/>
        </w:rPr>
      </w:pP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3120"/>
        <w:rPr>
          <w:sz w:val="20"/>
          <w:szCs w:val="20"/>
        </w:rPr>
      </w:pPr>
      <w:r>
        <w:rPr>
          <w:rFonts w:ascii="Georgia" w:eastAsia="Georgia" w:hAnsi="Georgia" w:cs="Georgia"/>
          <w:sz w:val="23"/>
          <w:szCs w:val="23"/>
        </w:rPr>
        <w:lastRenderedPageBreak/>
        <w:t>Step 4</w:t>
      </w:r>
    </w:p>
    <w:p w:rsidR="00813782" w:rsidRDefault="00630D78">
      <w:pPr>
        <w:spacing w:line="20" w:lineRule="exact"/>
        <w:rPr>
          <w:sz w:val="20"/>
          <w:szCs w:val="20"/>
        </w:rPr>
      </w:pPr>
      <w:r>
        <w:rPr>
          <w:sz w:val="20"/>
          <w:szCs w:val="20"/>
        </w:rPr>
        <w:br w:type="column"/>
      </w:r>
    </w:p>
    <w:p w:rsidR="00813782" w:rsidRDefault="00630D78">
      <w:pPr>
        <w:rPr>
          <w:sz w:val="20"/>
          <w:szCs w:val="20"/>
        </w:rPr>
      </w:pPr>
      <w:r>
        <w:rPr>
          <w:rFonts w:ascii="Georgia" w:eastAsia="Georgia" w:hAnsi="Georgia" w:cs="Georgia"/>
          <w:sz w:val="23"/>
          <w:szCs w:val="23"/>
        </w:rPr>
        <w:t>Add salt and pepper to taste</w:t>
      </w:r>
    </w:p>
    <w:p w:rsidR="00813782" w:rsidRDefault="00813782">
      <w:pPr>
        <w:spacing w:line="182" w:lineRule="exact"/>
        <w:rPr>
          <w:sz w:val="20"/>
          <w:szCs w:val="20"/>
        </w:rPr>
      </w:pP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3120"/>
        <w:rPr>
          <w:sz w:val="20"/>
          <w:szCs w:val="20"/>
        </w:rPr>
      </w:pPr>
      <w:r>
        <w:rPr>
          <w:rFonts w:ascii="Georgia" w:eastAsia="Georgia" w:hAnsi="Georgia" w:cs="Georgia"/>
          <w:sz w:val="24"/>
          <w:szCs w:val="24"/>
        </w:rPr>
        <w:lastRenderedPageBreak/>
        <w:t>Step 5</w:t>
      </w:r>
    </w:p>
    <w:p w:rsidR="00813782" w:rsidRDefault="00630D78">
      <w:pPr>
        <w:spacing w:line="20" w:lineRule="exact"/>
        <w:rPr>
          <w:sz w:val="20"/>
          <w:szCs w:val="20"/>
        </w:rPr>
      </w:pPr>
      <w:r>
        <w:rPr>
          <w:sz w:val="20"/>
          <w:szCs w:val="20"/>
        </w:rPr>
        <w:br w:type="column"/>
      </w:r>
    </w:p>
    <w:p w:rsidR="00813782" w:rsidRDefault="00630D78">
      <w:pPr>
        <w:rPr>
          <w:sz w:val="20"/>
          <w:szCs w:val="20"/>
        </w:rPr>
      </w:pPr>
      <w:r>
        <w:rPr>
          <w:rFonts w:ascii="Georgia" w:eastAsia="Georgia" w:hAnsi="Georgia" w:cs="Georgia"/>
          <w:sz w:val="24"/>
          <w:szCs w:val="24"/>
        </w:rPr>
        <w:t>Fry in oil until golden brown</w:t>
      </w:r>
    </w:p>
    <w:p w:rsidR="00813782" w:rsidRDefault="00813782">
      <w:pPr>
        <w:spacing w:line="174" w:lineRule="exact"/>
        <w:rPr>
          <w:sz w:val="20"/>
          <w:szCs w:val="20"/>
        </w:rPr>
      </w:pP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3120"/>
        <w:rPr>
          <w:sz w:val="20"/>
          <w:szCs w:val="20"/>
        </w:rPr>
      </w:pPr>
      <w:r>
        <w:rPr>
          <w:rFonts w:ascii="Georgia" w:eastAsia="Georgia" w:hAnsi="Georgia" w:cs="Georgia"/>
          <w:sz w:val="23"/>
          <w:szCs w:val="23"/>
        </w:rPr>
        <w:lastRenderedPageBreak/>
        <w:t>Step 6</w:t>
      </w:r>
    </w:p>
    <w:p w:rsidR="00813782" w:rsidRDefault="00630D78">
      <w:pPr>
        <w:spacing w:line="20" w:lineRule="exact"/>
        <w:rPr>
          <w:sz w:val="20"/>
          <w:szCs w:val="20"/>
        </w:rPr>
      </w:pPr>
      <w:r>
        <w:rPr>
          <w:sz w:val="20"/>
          <w:szCs w:val="20"/>
        </w:rPr>
        <w:br w:type="column"/>
      </w:r>
    </w:p>
    <w:p w:rsidR="00813782" w:rsidRDefault="00630D78">
      <w:pPr>
        <w:rPr>
          <w:sz w:val="20"/>
          <w:szCs w:val="20"/>
        </w:rPr>
      </w:pPr>
      <w:r>
        <w:rPr>
          <w:rFonts w:ascii="Georgia" w:eastAsia="Georgia" w:hAnsi="Georgia" w:cs="Georgia"/>
          <w:sz w:val="24"/>
          <w:szCs w:val="24"/>
        </w:rPr>
        <w:t>Serve with lemon wedge or sweet chilli sauce</w:t>
      </w:r>
    </w:p>
    <w:p w:rsidR="00813782" w:rsidRDefault="00813782">
      <w:pPr>
        <w:sectPr w:rsidR="00813782">
          <w:type w:val="continuous"/>
          <w:pgSz w:w="12240" w:h="15840"/>
          <w:pgMar w:top="277" w:right="640" w:bottom="0" w:left="1440" w:header="0" w:footer="0" w:gutter="0"/>
          <w:cols w:num="2" w:space="720" w:equalWidth="0">
            <w:col w:w="3840" w:space="720"/>
            <w:col w:w="5600"/>
          </w:cols>
        </w:sectPr>
      </w:pPr>
    </w:p>
    <w:p w:rsidR="00813782" w:rsidRDefault="00630D78">
      <w:pPr>
        <w:ind w:left="2360"/>
        <w:rPr>
          <w:sz w:val="20"/>
          <w:szCs w:val="20"/>
        </w:rPr>
      </w:pPr>
      <w:r>
        <w:rPr>
          <w:rFonts w:ascii="Georgia" w:eastAsia="Georgia" w:hAnsi="Georgia" w:cs="Georgia"/>
          <w:color w:val="4D9A9A"/>
          <w:sz w:val="52"/>
          <w:szCs w:val="52"/>
        </w:rPr>
        <w:lastRenderedPageBreak/>
        <w:t>Environmental Science News</w:t>
      </w:r>
    </w:p>
    <w:p w:rsidR="00813782" w:rsidRDefault="00630D78">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0</wp:posOffset>
            </wp:positionH>
            <wp:positionV relativeFrom="paragraph">
              <wp:posOffset>247015</wp:posOffset>
            </wp:positionV>
            <wp:extent cx="1846580" cy="8458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blip>
                    <a:srcRect/>
                    <a:stretch>
                      <a:fillRect/>
                    </a:stretch>
                  </pic:blipFill>
                  <pic:spPr bwMode="auto">
                    <a:xfrm>
                      <a:off x="0" y="0"/>
                      <a:ext cx="1846580" cy="8458200"/>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375" w:lineRule="exact"/>
        <w:rPr>
          <w:sz w:val="20"/>
          <w:szCs w:val="20"/>
        </w:rPr>
      </w:pPr>
    </w:p>
    <w:p w:rsidR="00813782" w:rsidRDefault="00630D78">
      <w:pPr>
        <w:ind w:left="6040"/>
        <w:rPr>
          <w:sz w:val="20"/>
          <w:szCs w:val="20"/>
        </w:rPr>
      </w:pPr>
      <w:r>
        <w:rPr>
          <w:rFonts w:ascii="Georgia" w:eastAsia="Georgia" w:hAnsi="Georgia" w:cs="Georgia"/>
          <w:sz w:val="52"/>
          <w:szCs w:val="52"/>
        </w:rPr>
        <w:t>San Choy Bau</w:t>
      </w:r>
    </w:p>
    <w:p w:rsidR="00813782" w:rsidRDefault="00813782">
      <w:pPr>
        <w:spacing w:line="232" w:lineRule="exact"/>
        <w:rPr>
          <w:sz w:val="20"/>
          <w:szCs w:val="20"/>
        </w:rPr>
      </w:pPr>
    </w:p>
    <w:p w:rsidR="00813782" w:rsidRDefault="00630D78">
      <w:pPr>
        <w:ind w:left="3740"/>
        <w:rPr>
          <w:sz w:val="20"/>
          <w:szCs w:val="20"/>
        </w:rPr>
      </w:pPr>
      <w:r>
        <w:rPr>
          <w:rFonts w:ascii="Georgia" w:eastAsia="Georgia" w:hAnsi="Georgia" w:cs="Georgia"/>
          <w:sz w:val="28"/>
          <w:szCs w:val="28"/>
        </w:rPr>
        <w:t>Ingredients</w:t>
      </w:r>
    </w:p>
    <w:p w:rsidR="00813782" w:rsidRDefault="00813782">
      <w:pPr>
        <w:spacing w:line="183" w:lineRule="exact"/>
        <w:rPr>
          <w:sz w:val="20"/>
          <w:szCs w:val="20"/>
        </w:rPr>
      </w:pPr>
    </w:p>
    <w:p w:rsidR="00813782" w:rsidRDefault="00630D78">
      <w:pPr>
        <w:ind w:left="3380"/>
        <w:rPr>
          <w:sz w:val="20"/>
          <w:szCs w:val="20"/>
        </w:rPr>
      </w:pPr>
      <w:r>
        <w:rPr>
          <w:rFonts w:ascii="Georgia" w:eastAsia="Georgia" w:hAnsi="Georgia" w:cs="Georgia"/>
          <w:sz w:val="24"/>
          <w:szCs w:val="24"/>
        </w:rPr>
        <w:t>Lettuce leaves</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Vegetable oil – 1 tablespoon</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Garlic – 2 cloves finely chopped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Ginger – 2cm piece grated</w:t>
      </w:r>
    </w:p>
    <w:p w:rsidR="00813782" w:rsidRDefault="00813782">
      <w:pPr>
        <w:spacing w:line="54" w:lineRule="exact"/>
        <w:rPr>
          <w:sz w:val="20"/>
          <w:szCs w:val="20"/>
        </w:rPr>
      </w:pPr>
    </w:p>
    <w:p w:rsidR="00813782" w:rsidRDefault="00630D78">
      <w:pPr>
        <w:ind w:left="3380"/>
        <w:rPr>
          <w:sz w:val="20"/>
          <w:szCs w:val="20"/>
        </w:rPr>
      </w:pPr>
      <w:r>
        <w:rPr>
          <w:rFonts w:ascii="Georgia" w:eastAsia="Georgia" w:hAnsi="Georgia" w:cs="Georgia"/>
          <w:sz w:val="24"/>
          <w:szCs w:val="24"/>
        </w:rPr>
        <w:t xml:space="preserve">Parsley – </w:t>
      </w:r>
      <w:r>
        <w:rPr>
          <w:rFonts w:ascii="Georgia" w:eastAsia="Georgia" w:hAnsi="Georgia" w:cs="Georgia"/>
          <w:sz w:val="24"/>
          <w:szCs w:val="24"/>
        </w:rPr>
        <w:t>small bunch – finely chopped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Celery leaves – finely chopped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Brown onion -1 finely chopped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Spring onion – 2 thinly sliced</w:t>
      </w:r>
    </w:p>
    <w:p w:rsidR="00813782" w:rsidRDefault="00813782">
      <w:pPr>
        <w:spacing w:line="52" w:lineRule="exact"/>
        <w:rPr>
          <w:sz w:val="20"/>
          <w:szCs w:val="20"/>
        </w:rPr>
      </w:pPr>
    </w:p>
    <w:p w:rsidR="00813782" w:rsidRDefault="00630D78">
      <w:pPr>
        <w:ind w:left="3380"/>
        <w:rPr>
          <w:sz w:val="20"/>
          <w:szCs w:val="20"/>
        </w:rPr>
      </w:pPr>
      <w:r>
        <w:rPr>
          <w:rFonts w:ascii="Georgia" w:eastAsia="Georgia" w:hAnsi="Georgia" w:cs="Georgia"/>
          <w:sz w:val="24"/>
          <w:szCs w:val="24"/>
        </w:rPr>
        <w:t>Chicken mince- 300 grams</w:t>
      </w:r>
    </w:p>
    <w:p w:rsidR="00813782" w:rsidRDefault="00813782">
      <w:pPr>
        <w:spacing w:line="54" w:lineRule="exact"/>
        <w:rPr>
          <w:sz w:val="20"/>
          <w:szCs w:val="20"/>
        </w:rPr>
      </w:pPr>
    </w:p>
    <w:p w:rsidR="00813782" w:rsidRDefault="00630D78">
      <w:pPr>
        <w:ind w:left="3380"/>
        <w:rPr>
          <w:sz w:val="20"/>
          <w:szCs w:val="20"/>
        </w:rPr>
      </w:pPr>
      <w:r>
        <w:rPr>
          <w:rFonts w:ascii="Georgia" w:eastAsia="Georgia" w:hAnsi="Georgia" w:cs="Georgia"/>
          <w:sz w:val="24"/>
          <w:szCs w:val="24"/>
        </w:rPr>
        <w:t>Soy sauce – 1 tablespoon</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Hoisin sauce – 2 tablespoons</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Lime -1 juiced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 xml:space="preserve">Water chestnuts- ¼ cup finely </w:t>
      </w:r>
      <w:r>
        <w:rPr>
          <w:rFonts w:ascii="Georgia" w:eastAsia="Georgia" w:hAnsi="Georgia" w:cs="Georgia"/>
          <w:sz w:val="24"/>
          <w:szCs w:val="24"/>
        </w:rPr>
        <w:t>chopped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Celery – chopped finely</w:t>
      </w:r>
    </w:p>
    <w:p w:rsidR="00813782" w:rsidRDefault="00813782">
      <w:pPr>
        <w:spacing w:line="54" w:lineRule="exact"/>
        <w:rPr>
          <w:sz w:val="20"/>
          <w:szCs w:val="20"/>
        </w:rPr>
      </w:pPr>
    </w:p>
    <w:p w:rsidR="00813782" w:rsidRDefault="00630D78">
      <w:pPr>
        <w:ind w:left="3380"/>
        <w:rPr>
          <w:sz w:val="20"/>
          <w:szCs w:val="20"/>
        </w:rPr>
      </w:pPr>
      <w:r>
        <w:rPr>
          <w:rFonts w:ascii="Georgia" w:eastAsia="Georgia" w:hAnsi="Georgia" w:cs="Georgia"/>
          <w:sz w:val="24"/>
          <w:szCs w:val="24"/>
        </w:rPr>
        <w:t>Carrots - grated</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Rice Noodles- 1 square soaked in hot water</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Coriander- ¼ cup fresh leaves- roughly chopped for topping</w:t>
      </w:r>
    </w:p>
    <w:p w:rsidR="00813782" w:rsidRDefault="00813782">
      <w:pPr>
        <w:spacing w:line="51" w:lineRule="exact"/>
        <w:rPr>
          <w:sz w:val="20"/>
          <w:szCs w:val="20"/>
        </w:rPr>
      </w:pPr>
    </w:p>
    <w:p w:rsidR="00813782" w:rsidRDefault="00630D78">
      <w:pPr>
        <w:ind w:left="3380"/>
        <w:rPr>
          <w:sz w:val="20"/>
          <w:szCs w:val="20"/>
        </w:rPr>
      </w:pPr>
      <w:r>
        <w:rPr>
          <w:rFonts w:ascii="Georgia" w:eastAsia="Georgia" w:hAnsi="Georgia" w:cs="Georgia"/>
          <w:sz w:val="24"/>
          <w:szCs w:val="24"/>
        </w:rPr>
        <w:t>Mint – 1 small bunch – finely chopped – for topping</w:t>
      </w:r>
    </w:p>
    <w:p w:rsidR="00813782" w:rsidRDefault="00813782">
      <w:pPr>
        <w:spacing w:line="54" w:lineRule="exact"/>
        <w:rPr>
          <w:sz w:val="20"/>
          <w:szCs w:val="20"/>
        </w:rPr>
      </w:pPr>
    </w:p>
    <w:p w:rsidR="00813782" w:rsidRDefault="00630D78">
      <w:pPr>
        <w:ind w:left="3380"/>
        <w:rPr>
          <w:sz w:val="20"/>
          <w:szCs w:val="20"/>
        </w:rPr>
      </w:pPr>
      <w:r>
        <w:rPr>
          <w:rFonts w:ascii="Georgia" w:eastAsia="Georgia" w:hAnsi="Georgia" w:cs="Georgia"/>
          <w:sz w:val="24"/>
          <w:szCs w:val="24"/>
        </w:rPr>
        <w:t xml:space="preserve">Optional: fresh red chilli finely chopped and </w:t>
      </w:r>
      <w:r>
        <w:rPr>
          <w:rFonts w:ascii="Georgia" w:eastAsia="Georgia" w:hAnsi="Georgia" w:cs="Georgia"/>
          <w:sz w:val="24"/>
          <w:szCs w:val="24"/>
        </w:rPr>
        <w:t>/or sweet chilli sauce</w:t>
      </w:r>
    </w:p>
    <w:p w:rsidR="00813782" w:rsidRDefault="00813782">
      <w:pPr>
        <w:spacing w:line="51" w:lineRule="exact"/>
        <w:rPr>
          <w:sz w:val="20"/>
          <w:szCs w:val="20"/>
        </w:rPr>
      </w:pPr>
    </w:p>
    <w:p w:rsidR="00813782" w:rsidRDefault="00630D78">
      <w:pPr>
        <w:ind w:left="3740"/>
        <w:rPr>
          <w:sz w:val="20"/>
          <w:szCs w:val="20"/>
        </w:rPr>
      </w:pPr>
      <w:r>
        <w:rPr>
          <w:rFonts w:ascii="Georgia" w:eastAsia="Georgia" w:hAnsi="Georgia" w:cs="Georgia"/>
          <w:sz w:val="24"/>
          <w:szCs w:val="24"/>
        </w:rPr>
        <w:t>– for topping</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14" w:lineRule="exact"/>
        <w:rPr>
          <w:sz w:val="20"/>
          <w:szCs w:val="20"/>
        </w:rPr>
      </w:pPr>
    </w:p>
    <w:p w:rsidR="00813782" w:rsidRDefault="00630D78">
      <w:pPr>
        <w:ind w:left="3020"/>
        <w:rPr>
          <w:sz w:val="20"/>
          <w:szCs w:val="20"/>
        </w:rPr>
      </w:pPr>
      <w:r>
        <w:rPr>
          <w:rFonts w:ascii="Georgia" w:eastAsia="Georgia" w:hAnsi="Georgia" w:cs="Georgia"/>
          <w:sz w:val="28"/>
          <w:szCs w:val="28"/>
        </w:rPr>
        <w:t>Method</w:t>
      </w:r>
    </w:p>
    <w:p w:rsidR="00813782" w:rsidRDefault="00813782">
      <w:pPr>
        <w:sectPr w:rsidR="00813782">
          <w:pgSz w:w="12240" w:h="15840"/>
          <w:pgMar w:top="257" w:right="300" w:bottom="140" w:left="1440" w:header="0" w:footer="0" w:gutter="0"/>
          <w:cols w:space="720" w:equalWidth="0">
            <w:col w:w="10500"/>
          </w:cols>
        </w:sectPr>
      </w:pPr>
    </w:p>
    <w:p w:rsidR="00813782" w:rsidRDefault="00813782">
      <w:pPr>
        <w:spacing w:line="183" w:lineRule="exact"/>
        <w:rPr>
          <w:sz w:val="20"/>
          <w:szCs w:val="20"/>
        </w:rPr>
      </w:pPr>
    </w:p>
    <w:p w:rsidR="00813782" w:rsidRDefault="00630D78">
      <w:pPr>
        <w:ind w:left="3020"/>
        <w:rPr>
          <w:sz w:val="20"/>
          <w:szCs w:val="20"/>
        </w:rPr>
      </w:pPr>
      <w:r>
        <w:rPr>
          <w:rFonts w:ascii="Georgia" w:eastAsia="Georgia" w:hAnsi="Georgia" w:cs="Georgia"/>
          <w:sz w:val="24"/>
          <w:szCs w:val="24"/>
        </w:rPr>
        <w:t>Step 1</w:t>
      </w:r>
    </w:p>
    <w:p w:rsidR="00813782" w:rsidRDefault="00630D78">
      <w:pPr>
        <w:spacing w:line="20" w:lineRule="exact"/>
        <w:rPr>
          <w:sz w:val="20"/>
          <w:szCs w:val="20"/>
        </w:rPr>
      </w:pPr>
      <w:r>
        <w:rPr>
          <w:sz w:val="20"/>
          <w:szCs w:val="20"/>
        </w:rPr>
        <w:br w:type="column"/>
      </w:r>
    </w:p>
    <w:p w:rsidR="00813782" w:rsidRDefault="00813782">
      <w:pPr>
        <w:spacing w:line="163" w:lineRule="exact"/>
        <w:rPr>
          <w:sz w:val="20"/>
          <w:szCs w:val="20"/>
        </w:rPr>
      </w:pPr>
    </w:p>
    <w:p w:rsidR="00813782" w:rsidRDefault="00630D78">
      <w:pPr>
        <w:spacing w:line="284" w:lineRule="auto"/>
        <w:rPr>
          <w:sz w:val="20"/>
          <w:szCs w:val="20"/>
        </w:rPr>
      </w:pPr>
      <w:r>
        <w:rPr>
          <w:rFonts w:ascii="Georgia" w:eastAsia="Georgia" w:hAnsi="Georgia" w:cs="Georgia"/>
          <w:sz w:val="24"/>
          <w:szCs w:val="24"/>
        </w:rPr>
        <w:t>Wash lettuce leaves, pat dry and prepare leaves on a tray.</w:t>
      </w:r>
    </w:p>
    <w:p w:rsidR="00813782" w:rsidRDefault="00813782">
      <w:pPr>
        <w:spacing w:line="123" w:lineRule="exact"/>
        <w:rPr>
          <w:sz w:val="20"/>
          <w:szCs w:val="20"/>
        </w:rPr>
      </w:pPr>
    </w:p>
    <w:p w:rsidR="00813782" w:rsidRDefault="00813782">
      <w:pPr>
        <w:sectPr w:rsidR="00813782">
          <w:type w:val="continuous"/>
          <w:pgSz w:w="12240" w:h="15840"/>
          <w:pgMar w:top="257" w:right="300" w:bottom="140" w:left="1440" w:header="0" w:footer="0" w:gutter="0"/>
          <w:cols w:num="2" w:space="720" w:equalWidth="0">
            <w:col w:w="3740" w:space="720"/>
            <w:col w:w="6040"/>
          </w:cols>
        </w:sectPr>
      </w:pPr>
    </w:p>
    <w:p w:rsidR="00813782" w:rsidRDefault="00630D78">
      <w:pPr>
        <w:ind w:left="3020"/>
        <w:rPr>
          <w:sz w:val="20"/>
          <w:szCs w:val="20"/>
        </w:rPr>
      </w:pPr>
      <w:r>
        <w:rPr>
          <w:rFonts w:ascii="Georgia" w:eastAsia="Georgia" w:hAnsi="Georgia" w:cs="Georgia"/>
          <w:sz w:val="23"/>
          <w:szCs w:val="23"/>
        </w:rPr>
        <w:lastRenderedPageBreak/>
        <w:t>Step 2</w:t>
      </w:r>
    </w:p>
    <w:p w:rsidR="00813782" w:rsidRDefault="00630D78">
      <w:pPr>
        <w:spacing w:line="20" w:lineRule="exact"/>
        <w:rPr>
          <w:sz w:val="20"/>
          <w:szCs w:val="20"/>
        </w:rPr>
      </w:pPr>
      <w:r>
        <w:rPr>
          <w:sz w:val="20"/>
          <w:szCs w:val="20"/>
        </w:rPr>
        <w:br w:type="column"/>
      </w:r>
    </w:p>
    <w:p w:rsidR="00813782" w:rsidRDefault="00630D78">
      <w:pPr>
        <w:spacing w:line="285" w:lineRule="auto"/>
        <w:jc w:val="both"/>
        <w:rPr>
          <w:sz w:val="20"/>
          <w:szCs w:val="20"/>
        </w:rPr>
      </w:pPr>
      <w:r>
        <w:rPr>
          <w:rFonts w:ascii="Georgia" w:eastAsia="Georgia" w:hAnsi="Georgia" w:cs="Georgia"/>
          <w:sz w:val="24"/>
          <w:szCs w:val="24"/>
        </w:rPr>
        <w:t xml:space="preserve">Heat wok or frypan. Add oil and fry garlic, ginger, pars-ley, celery leaves, brown and </w:t>
      </w:r>
      <w:r>
        <w:rPr>
          <w:rFonts w:ascii="Georgia" w:eastAsia="Georgia" w:hAnsi="Georgia" w:cs="Georgia"/>
          <w:sz w:val="24"/>
          <w:szCs w:val="24"/>
        </w:rPr>
        <w:t>spring onion. Add chicken mince and fry until mince changes colour.</w:t>
      </w:r>
    </w:p>
    <w:p w:rsidR="00813782" w:rsidRDefault="00813782">
      <w:pPr>
        <w:spacing w:line="124" w:lineRule="exact"/>
        <w:rPr>
          <w:sz w:val="20"/>
          <w:szCs w:val="20"/>
        </w:rPr>
      </w:pPr>
    </w:p>
    <w:p w:rsidR="00813782" w:rsidRDefault="00813782">
      <w:pPr>
        <w:sectPr w:rsidR="00813782">
          <w:type w:val="continuous"/>
          <w:pgSz w:w="12240" w:h="15840"/>
          <w:pgMar w:top="257" w:right="300" w:bottom="140" w:left="1440" w:header="0" w:footer="0" w:gutter="0"/>
          <w:cols w:num="2" w:space="720" w:equalWidth="0">
            <w:col w:w="3740" w:space="720"/>
            <w:col w:w="6040"/>
          </w:cols>
        </w:sectPr>
      </w:pPr>
    </w:p>
    <w:p w:rsidR="00813782" w:rsidRDefault="00630D78">
      <w:pPr>
        <w:ind w:left="4460"/>
        <w:rPr>
          <w:sz w:val="20"/>
          <w:szCs w:val="20"/>
        </w:rPr>
      </w:pPr>
      <w:r>
        <w:rPr>
          <w:rFonts w:ascii="Georgia" w:eastAsia="Georgia" w:hAnsi="Georgia" w:cs="Georgia"/>
          <w:sz w:val="23"/>
          <w:szCs w:val="23"/>
        </w:rPr>
        <w:lastRenderedPageBreak/>
        <w:t>Break up chicken mince into small pieces.</w:t>
      </w:r>
    </w:p>
    <w:p w:rsidR="00813782" w:rsidRDefault="00813782">
      <w:pPr>
        <w:sectPr w:rsidR="00813782">
          <w:type w:val="continuous"/>
          <w:pgSz w:w="12240" w:h="15840"/>
          <w:pgMar w:top="257" w:right="300" w:bottom="140" w:left="1440" w:header="0" w:footer="0" w:gutter="0"/>
          <w:cols w:space="720" w:equalWidth="0">
            <w:col w:w="10500"/>
          </w:cols>
        </w:sectPr>
      </w:pPr>
    </w:p>
    <w:p w:rsidR="00813782" w:rsidRDefault="00813782">
      <w:pPr>
        <w:spacing w:line="183" w:lineRule="exact"/>
        <w:rPr>
          <w:sz w:val="20"/>
          <w:szCs w:val="20"/>
        </w:rPr>
      </w:pPr>
    </w:p>
    <w:p w:rsidR="00813782" w:rsidRDefault="00630D78">
      <w:pPr>
        <w:ind w:left="3020"/>
        <w:rPr>
          <w:sz w:val="20"/>
          <w:szCs w:val="20"/>
        </w:rPr>
      </w:pPr>
      <w:r>
        <w:rPr>
          <w:rFonts w:ascii="Georgia" w:eastAsia="Georgia" w:hAnsi="Georgia" w:cs="Georgia"/>
          <w:sz w:val="23"/>
          <w:szCs w:val="23"/>
        </w:rPr>
        <w:t>Step 3</w:t>
      </w:r>
    </w:p>
    <w:p w:rsidR="00813782" w:rsidRDefault="00630D78">
      <w:pPr>
        <w:spacing w:line="20" w:lineRule="exact"/>
        <w:rPr>
          <w:sz w:val="20"/>
          <w:szCs w:val="20"/>
        </w:rPr>
      </w:pPr>
      <w:r>
        <w:rPr>
          <w:sz w:val="20"/>
          <w:szCs w:val="20"/>
        </w:rPr>
        <w:br w:type="column"/>
      </w:r>
    </w:p>
    <w:p w:rsidR="00813782" w:rsidRDefault="00813782">
      <w:pPr>
        <w:spacing w:line="163" w:lineRule="exact"/>
        <w:rPr>
          <w:sz w:val="20"/>
          <w:szCs w:val="20"/>
        </w:rPr>
      </w:pPr>
    </w:p>
    <w:p w:rsidR="00813782" w:rsidRDefault="00630D78">
      <w:pPr>
        <w:spacing w:line="284" w:lineRule="auto"/>
        <w:rPr>
          <w:sz w:val="20"/>
          <w:szCs w:val="20"/>
        </w:rPr>
      </w:pPr>
      <w:r>
        <w:rPr>
          <w:rFonts w:ascii="Georgia" w:eastAsia="Georgia" w:hAnsi="Georgia" w:cs="Georgia"/>
          <w:sz w:val="24"/>
          <w:szCs w:val="24"/>
        </w:rPr>
        <w:t xml:space="preserve">Add soy sauce, hoisin sauce, lime juice, celery, carrot and water chestnuts and fry until </w:t>
      </w:r>
      <w:r>
        <w:rPr>
          <w:rFonts w:ascii="Georgia" w:eastAsia="Georgia" w:hAnsi="Georgia" w:cs="Georgia"/>
          <w:sz w:val="24"/>
          <w:szCs w:val="24"/>
        </w:rPr>
        <w:t>all combined</w:t>
      </w:r>
    </w:p>
    <w:p w:rsidR="00813782" w:rsidRDefault="00813782">
      <w:pPr>
        <w:spacing w:line="125" w:lineRule="exact"/>
        <w:rPr>
          <w:sz w:val="20"/>
          <w:szCs w:val="20"/>
        </w:rPr>
      </w:pPr>
    </w:p>
    <w:p w:rsidR="00813782" w:rsidRDefault="00813782">
      <w:pPr>
        <w:sectPr w:rsidR="00813782">
          <w:type w:val="continuous"/>
          <w:pgSz w:w="12240" w:h="15840"/>
          <w:pgMar w:top="257" w:right="300" w:bottom="140" w:left="1440" w:header="0" w:footer="0" w:gutter="0"/>
          <w:cols w:num="2" w:space="720" w:equalWidth="0">
            <w:col w:w="3740" w:space="720"/>
            <w:col w:w="6040"/>
          </w:cols>
        </w:sectPr>
      </w:pPr>
    </w:p>
    <w:p w:rsidR="00813782" w:rsidRDefault="00630D78">
      <w:pPr>
        <w:ind w:left="3020"/>
        <w:rPr>
          <w:sz w:val="20"/>
          <w:szCs w:val="20"/>
        </w:rPr>
      </w:pPr>
      <w:r>
        <w:rPr>
          <w:rFonts w:ascii="Georgia" w:eastAsia="Georgia" w:hAnsi="Georgia" w:cs="Georgia"/>
          <w:sz w:val="23"/>
          <w:szCs w:val="23"/>
        </w:rPr>
        <w:lastRenderedPageBreak/>
        <w:t>Step 4</w:t>
      </w:r>
    </w:p>
    <w:p w:rsidR="00813782" w:rsidRDefault="00630D78">
      <w:pPr>
        <w:spacing w:line="20" w:lineRule="exact"/>
        <w:rPr>
          <w:sz w:val="20"/>
          <w:szCs w:val="20"/>
        </w:rPr>
      </w:pPr>
      <w:r>
        <w:rPr>
          <w:sz w:val="20"/>
          <w:szCs w:val="20"/>
        </w:rPr>
        <w:br w:type="column"/>
      </w:r>
    </w:p>
    <w:p w:rsidR="00813782" w:rsidRDefault="00630D78">
      <w:pPr>
        <w:spacing w:line="284" w:lineRule="auto"/>
        <w:rPr>
          <w:sz w:val="20"/>
          <w:szCs w:val="20"/>
        </w:rPr>
      </w:pPr>
      <w:r>
        <w:rPr>
          <w:rFonts w:ascii="Georgia" w:eastAsia="Georgia" w:hAnsi="Georgia" w:cs="Georgia"/>
          <w:sz w:val="24"/>
          <w:szCs w:val="24"/>
        </w:rPr>
        <w:t>Stir noodles through the chicken mix. Break into small pieces</w:t>
      </w:r>
    </w:p>
    <w:p w:rsidR="00813782" w:rsidRDefault="00813782">
      <w:pPr>
        <w:spacing w:line="122" w:lineRule="exact"/>
        <w:rPr>
          <w:sz w:val="20"/>
          <w:szCs w:val="20"/>
        </w:rPr>
      </w:pPr>
    </w:p>
    <w:p w:rsidR="00813782" w:rsidRDefault="00813782">
      <w:pPr>
        <w:sectPr w:rsidR="00813782">
          <w:type w:val="continuous"/>
          <w:pgSz w:w="12240" w:h="15840"/>
          <w:pgMar w:top="257" w:right="300" w:bottom="140" w:left="1440" w:header="0" w:footer="0" w:gutter="0"/>
          <w:cols w:num="2" w:space="720" w:equalWidth="0">
            <w:col w:w="3740" w:space="720"/>
            <w:col w:w="6040"/>
          </w:cols>
        </w:sectPr>
      </w:pPr>
    </w:p>
    <w:p w:rsidR="00813782" w:rsidRDefault="00630D78">
      <w:pPr>
        <w:ind w:left="3020"/>
        <w:rPr>
          <w:sz w:val="20"/>
          <w:szCs w:val="20"/>
        </w:rPr>
      </w:pPr>
      <w:r>
        <w:rPr>
          <w:rFonts w:ascii="Georgia" w:eastAsia="Georgia" w:hAnsi="Georgia" w:cs="Georgia"/>
          <w:sz w:val="24"/>
          <w:szCs w:val="24"/>
        </w:rPr>
        <w:lastRenderedPageBreak/>
        <w:t>Step 5</w:t>
      </w:r>
    </w:p>
    <w:p w:rsidR="00813782" w:rsidRDefault="00630D78">
      <w:pPr>
        <w:spacing w:line="20" w:lineRule="exact"/>
        <w:rPr>
          <w:sz w:val="20"/>
          <w:szCs w:val="20"/>
        </w:rPr>
      </w:pPr>
      <w:r>
        <w:rPr>
          <w:sz w:val="20"/>
          <w:szCs w:val="20"/>
        </w:rPr>
        <w:br w:type="column"/>
      </w:r>
    </w:p>
    <w:p w:rsidR="00813782" w:rsidRDefault="00630D78">
      <w:pPr>
        <w:spacing w:line="284" w:lineRule="auto"/>
        <w:jc w:val="both"/>
        <w:rPr>
          <w:sz w:val="20"/>
          <w:szCs w:val="20"/>
        </w:rPr>
      </w:pPr>
      <w:r>
        <w:rPr>
          <w:rFonts w:ascii="Georgia" w:eastAsia="Georgia" w:hAnsi="Georgia" w:cs="Georgia"/>
          <w:sz w:val="24"/>
          <w:szCs w:val="24"/>
        </w:rPr>
        <w:t xml:space="preserve">Spoon chicken and noodle mix into lettuce leaves. Sprin-kle with coriander and mint leaves before serving. Add </w:t>
      </w:r>
      <w:r>
        <w:rPr>
          <w:rFonts w:ascii="Georgia" w:eastAsia="Georgia" w:hAnsi="Georgia" w:cs="Georgia"/>
          <w:sz w:val="24"/>
          <w:szCs w:val="24"/>
        </w:rPr>
        <w:t>/ fresh chilli or sweet chilli sauce - optional</w:t>
      </w:r>
    </w:p>
    <w:p w:rsidR="00813782" w:rsidRDefault="00813782">
      <w:pPr>
        <w:sectPr w:rsidR="00813782">
          <w:type w:val="continuous"/>
          <w:pgSz w:w="12240" w:h="15840"/>
          <w:pgMar w:top="257" w:right="300" w:bottom="140" w:left="1440" w:header="0" w:footer="0" w:gutter="0"/>
          <w:cols w:num="2" w:space="720" w:equalWidth="0">
            <w:col w:w="3740" w:space="720"/>
            <w:col w:w="6040"/>
          </w:cols>
        </w:sectPr>
      </w:pPr>
    </w:p>
    <w:p w:rsidR="00813782" w:rsidRDefault="00630D78">
      <w:pPr>
        <w:ind w:left="3040"/>
        <w:rPr>
          <w:sz w:val="20"/>
          <w:szCs w:val="20"/>
        </w:rPr>
      </w:pPr>
      <w:r>
        <w:rPr>
          <w:rFonts w:ascii="Georgia" w:eastAsia="Georgia" w:hAnsi="Georgia" w:cs="Georgia"/>
          <w:noProof/>
          <w:color w:val="5CB8B8"/>
          <w:sz w:val="44"/>
          <w:szCs w:val="44"/>
        </w:rPr>
        <w:lastRenderedPageBreak/>
        <mc:AlternateContent>
          <mc:Choice Requires="wps">
            <w:drawing>
              <wp:anchor distT="0" distB="0" distL="114300" distR="114300" simplePos="0" relativeHeight="251664384" behindDoc="1" locked="0" layoutInCell="0" allowOverlap="1">
                <wp:simplePos x="0" y="0"/>
                <wp:positionH relativeFrom="page">
                  <wp:posOffset>6936105</wp:posOffset>
                </wp:positionH>
                <wp:positionV relativeFrom="page">
                  <wp:posOffset>683895</wp:posOffset>
                </wp:positionV>
                <wp:extent cx="0" cy="299212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92120"/>
                        </a:xfrm>
                        <a:prstGeom prst="line">
                          <a:avLst/>
                        </a:prstGeom>
                        <a:solidFill>
                          <a:srgbClr val="FFFFFF"/>
                        </a:solidFill>
                        <a:ln w="3175">
                          <a:solidFill>
                            <a:srgbClr val="66CCCC"/>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6.15pt,53.85pt" to="546.15pt,289.45pt" o:allowincell="f" strokecolor="#66CCCC" strokeweight="0.25pt">
                <w10:wrap anchorx="page" anchory="page"/>
              </v:line>
            </w:pict>
          </mc:Fallback>
        </mc:AlternateContent>
      </w:r>
      <w:r>
        <w:rPr>
          <w:rFonts w:ascii="Georgia" w:eastAsia="Georgia" w:hAnsi="Georgia" w:cs="Georgia"/>
          <w:noProof/>
          <w:color w:val="5CB8B8"/>
          <w:sz w:val="44"/>
          <w:szCs w:val="44"/>
        </w:rPr>
        <mc:AlternateContent>
          <mc:Choice Requires="wps">
            <w:drawing>
              <wp:anchor distT="0" distB="0" distL="114300" distR="114300" simplePos="0" relativeHeight="251665408" behindDoc="1" locked="0" layoutInCell="0" allowOverlap="1">
                <wp:simplePos x="0" y="0"/>
                <wp:positionH relativeFrom="page">
                  <wp:posOffset>71120</wp:posOffset>
                </wp:positionH>
                <wp:positionV relativeFrom="page">
                  <wp:posOffset>685800</wp:posOffset>
                </wp:positionV>
                <wp:extent cx="686625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6255" cy="4763"/>
                        </a:xfrm>
                        <a:prstGeom prst="line">
                          <a:avLst/>
                        </a:prstGeom>
                        <a:solidFill>
                          <a:srgbClr val="FFFFFF"/>
                        </a:solidFill>
                        <a:ln w="3175">
                          <a:solidFill>
                            <a:srgbClr val="66CCCC"/>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pt,54pt" to="546.25pt,54pt" o:allowincell="f" strokecolor="#66CCCC" strokeweight="0.25pt">
                <w10:wrap anchorx="page" anchory="page"/>
              </v:line>
            </w:pict>
          </mc:Fallback>
        </mc:AlternateContent>
      </w:r>
      <w:r>
        <w:rPr>
          <w:rFonts w:ascii="Georgia" w:eastAsia="Georgia" w:hAnsi="Georgia" w:cs="Georgia"/>
          <w:noProof/>
          <w:color w:val="5CB8B8"/>
          <w:sz w:val="44"/>
          <w:szCs w:val="44"/>
        </w:rPr>
        <mc:AlternateContent>
          <mc:Choice Requires="wps">
            <w:drawing>
              <wp:anchor distT="0" distB="0" distL="114300" distR="114300" simplePos="0" relativeHeight="251666432" behindDoc="1" locked="0" layoutInCell="0" allowOverlap="1">
                <wp:simplePos x="0" y="0"/>
                <wp:positionH relativeFrom="page">
                  <wp:posOffset>73025</wp:posOffset>
                </wp:positionH>
                <wp:positionV relativeFrom="page">
                  <wp:posOffset>683895</wp:posOffset>
                </wp:positionV>
                <wp:extent cx="0" cy="299212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92120"/>
                        </a:xfrm>
                        <a:prstGeom prst="line">
                          <a:avLst/>
                        </a:prstGeom>
                        <a:solidFill>
                          <a:srgbClr val="FFFFFF"/>
                        </a:solidFill>
                        <a:ln w="3175">
                          <a:solidFill>
                            <a:srgbClr val="66CCCC"/>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5pt,53.85pt" to="5.75pt,289.45pt" o:allowincell="f" strokecolor="#66CCCC" strokeweight="0.25pt">
                <w10:wrap anchorx="page" anchory="page"/>
              </v:line>
            </w:pict>
          </mc:Fallback>
        </mc:AlternateContent>
      </w:r>
      <w:r>
        <w:rPr>
          <w:rFonts w:ascii="Georgia" w:eastAsia="Georgia" w:hAnsi="Georgia" w:cs="Georgia"/>
          <w:noProof/>
          <w:color w:val="5CB8B8"/>
          <w:sz w:val="44"/>
          <w:szCs w:val="44"/>
        </w:rPr>
        <mc:AlternateContent>
          <mc:Choice Requires="wps">
            <w:drawing>
              <wp:anchor distT="0" distB="0" distL="114300" distR="114300" simplePos="0" relativeHeight="251667456" behindDoc="1" locked="0" layoutInCell="0" allowOverlap="1">
                <wp:simplePos x="0" y="0"/>
                <wp:positionH relativeFrom="page">
                  <wp:posOffset>71120</wp:posOffset>
                </wp:positionH>
                <wp:positionV relativeFrom="page">
                  <wp:posOffset>3674110</wp:posOffset>
                </wp:positionV>
                <wp:extent cx="686625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6255" cy="4763"/>
                        </a:xfrm>
                        <a:prstGeom prst="line">
                          <a:avLst/>
                        </a:prstGeom>
                        <a:solidFill>
                          <a:srgbClr val="FFFFFF"/>
                        </a:solidFill>
                        <a:ln w="3175">
                          <a:solidFill>
                            <a:srgbClr val="66CCCC"/>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pt,289.3pt" to="546.25pt,289.3pt" o:allowincell="f" strokecolor="#66CCCC" strokeweight="0.25pt">
                <w10:wrap anchorx="page" anchory="page"/>
              </v:line>
            </w:pict>
          </mc:Fallback>
        </mc:AlternateContent>
      </w:r>
      <w:r>
        <w:rPr>
          <w:rFonts w:ascii="Georgia" w:eastAsia="Georgia" w:hAnsi="Georgia" w:cs="Georgia"/>
          <w:color w:val="5CB8B8"/>
          <w:sz w:val="44"/>
          <w:szCs w:val="44"/>
        </w:rPr>
        <w:t>DEFENCE NEWS</w:t>
      </w:r>
    </w:p>
    <w:p w:rsidR="00813782" w:rsidRDefault="00813782">
      <w:pPr>
        <w:spacing w:line="200" w:lineRule="exact"/>
        <w:rPr>
          <w:sz w:val="20"/>
          <w:szCs w:val="20"/>
        </w:rPr>
      </w:pPr>
    </w:p>
    <w:p w:rsidR="00813782" w:rsidRDefault="00813782">
      <w:pPr>
        <w:spacing w:line="291" w:lineRule="exact"/>
        <w:rPr>
          <w:sz w:val="20"/>
          <w:szCs w:val="20"/>
        </w:rPr>
      </w:pPr>
    </w:p>
    <w:p w:rsidR="00813782" w:rsidRDefault="00630D78">
      <w:pPr>
        <w:ind w:right="960"/>
        <w:jc w:val="center"/>
        <w:rPr>
          <w:sz w:val="20"/>
          <w:szCs w:val="20"/>
        </w:rPr>
      </w:pPr>
      <w:r>
        <w:rPr>
          <w:rFonts w:ascii="Calibri" w:eastAsia="Calibri" w:hAnsi="Calibri" w:cs="Calibri"/>
          <w:b/>
          <w:bCs/>
          <w:sz w:val="32"/>
          <w:szCs w:val="32"/>
          <w:u w:val="single"/>
        </w:rPr>
        <w:t>***POSTINGS***</w:t>
      </w:r>
    </w:p>
    <w:p w:rsidR="00813782" w:rsidRDefault="00813782">
      <w:pPr>
        <w:spacing w:line="198" w:lineRule="exact"/>
        <w:rPr>
          <w:sz w:val="20"/>
          <w:szCs w:val="20"/>
        </w:rPr>
      </w:pPr>
    </w:p>
    <w:p w:rsidR="00813782" w:rsidRDefault="00630D78">
      <w:pPr>
        <w:rPr>
          <w:sz w:val="20"/>
          <w:szCs w:val="20"/>
        </w:rPr>
      </w:pPr>
      <w:r>
        <w:rPr>
          <w:rFonts w:ascii="Calibri" w:eastAsia="Calibri" w:hAnsi="Calibri" w:cs="Calibri"/>
          <w:sz w:val="24"/>
          <w:szCs w:val="24"/>
        </w:rPr>
        <w:t>As posting orders arrive please keep me updated with your families plans for relocation or absences e.g.</w:t>
      </w:r>
    </w:p>
    <w:p w:rsidR="00813782" w:rsidRDefault="00630D78">
      <w:pPr>
        <w:rPr>
          <w:sz w:val="20"/>
          <w:szCs w:val="20"/>
        </w:rPr>
      </w:pPr>
      <w:r>
        <w:rPr>
          <w:rFonts w:ascii="Calibri" w:eastAsia="Calibri" w:hAnsi="Calibri" w:cs="Calibri"/>
          <w:sz w:val="24"/>
          <w:szCs w:val="24"/>
        </w:rPr>
        <w:t xml:space="preserve">deployment or courses. So, I can best </w:t>
      </w:r>
      <w:r>
        <w:rPr>
          <w:rFonts w:ascii="Calibri" w:eastAsia="Calibri" w:hAnsi="Calibri" w:cs="Calibri"/>
          <w:sz w:val="24"/>
          <w:szCs w:val="24"/>
        </w:rPr>
        <w:t>support your child/ren at school.</w:t>
      </w:r>
    </w:p>
    <w:p w:rsidR="00813782" w:rsidRDefault="00813782">
      <w:pPr>
        <w:spacing w:line="292" w:lineRule="exact"/>
        <w:rPr>
          <w:sz w:val="20"/>
          <w:szCs w:val="20"/>
        </w:rPr>
      </w:pPr>
    </w:p>
    <w:p w:rsidR="00813782" w:rsidRDefault="00630D78">
      <w:pPr>
        <w:rPr>
          <w:sz w:val="20"/>
          <w:szCs w:val="20"/>
        </w:rPr>
      </w:pPr>
      <w:r>
        <w:rPr>
          <w:rFonts w:ascii="Calibri" w:eastAsia="Calibri" w:hAnsi="Calibri" w:cs="Calibri"/>
          <w:sz w:val="24"/>
          <w:szCs w:val="24"/>
        </w:rPr>
        <w:t xml:space="preserve">Please contact </w:t>
      </w:r>
      <w:r>
        <w:rPr>
          <w:rFonts w:ascii="Calibri" w:eastAsia="Calibri" w:hAnsi="Calibri" w:cs="Calibri"/>
          <w:color w:val="800080"/>
          <w:sz w:val="24"/>
          <w:szCs w:val="24"/>
          <w:u w:val="single"/>
        </w:rPr>
        <w:t>kristy.retzlaff@ed.act.edu.au</w:t>
      </w:r>
      <w:r>
        <w:rPr>
          <w:rFonts w:ascii="Calibri" w:eastAsia="Calibri" w:hAnsi="Calibri" w:cs="Calibri"/>
          <w:sz w:val="24"/>
          <w:szCs w:val="24"/>
        </w:rPr>
        <w:t xml:space="preserve"> or Ph: 6142 1440.</w:t>
      </w:r>
    </w:p>
    <w:p w:rsidR="00813782" w:rsidRDefault="00813782">
      <w:pPr>
        <w:spacing w:line="293" w:lineRule="exact"/>
        <w:rPr>
          <w:sz w:val="20"/>
          <w:szCs w:val="20"/>
        </w:rPr>
      </w:pPr>
    </w:p>
    <w:p w:rsidR="00813782" w:rsidRDefault="00630D78">
      <w:pPr>
        <w:rPr>
          <w:sz w:val="20"/>
          <w:szCs w:val="20"/>
        </w:rPr>
      </w:pPr>
      <w:r>
        <w:rPr>
          <w:rFonts w:ascii="Calibri" w:eastAsia="Calibri" w:hAnsi="Calibri" w:cs="Calibri"/>
          <w:sz w:val="24"/>
          <w:szCs w:val="24"/>
        </w:rPr>
        <w:t>Thank-you,</w:t>
      </w:r>
    </w:p>
    <w:p w:rsidR="00813782" w:rsidRDefault="00813782">
      <w:pPr>
        <w:spacing w:line="175" w:lineRule="exact"/>
        <w:rPr>
          <w:sz w:val="20"/>
          <w:szCs w:val="20"/>
        </w:rPr>
      </w:pPr>
    </w:p>
    <w:p w:rsidR="00813782" w:rsidRDefault="00630D78">
      <w:pPr>
        <w:rPr>
          <w:sz w:val="20"/>
          <w:szCs w:val="20"/>
        </w:rPr>
      </w:pPr>
      <w:r>
        <w:rPr>
          <w:rFonts w:ascii="Calibri" w:eastAsia="Calibri" w:hAnsi="Calibri" w:cs="Calibri"/>
          <w:sz w:val="24"/>
          <w:szCs w:val="24"/>
        </w:rPr>
        <w:t>Kristy Retzlaff</w:t>
      </w:r>
    </w:p>
    <w:p w:rsidR="00813782" w:rsidRDefault="00813782">
      <w:pPr>
        <w:spacing w:line="178" w:lineRule="exact"/>
        <w:rPr>
          <w:sz w:val="20"/>
          <w:szCs w:val="20"/>
        </w:rPr>
      </w:pPr>
    </w:p>
    <w:p w:rsidR="00813782" w:rsidRDefault="00630D78">
      <w:pPr>
        <w:rPr>
          <w:sz w:val="20"/>
          <w:szCs w:val="20"/>
        </w:rPr>
      </w:pPr>
      <w:r>
        <w:rPr>
          <w:rFonts w:ascii="Calibri" w:eastAsia="Calibri" w:hAnsi="Calibri" w:cs="Calibri"/>
          <w:sz w:val="24"/>
          <w:szCs w:val="24"/>
        </w:rPr>
        <w:t>Defence School Mentor</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19" w:lineRule="exact"/>
        <w:rPr>
          <w:sz w:val="20"/>
          <w:szCs w:val="20"/>
        </w:rPr>
      </w:pPr>
    </w:p>
    <w:p w:rsidR="00813782" w:rsidRDefault="00630D78">
      <w:pPr>
        <w:ind w:left="3180"/>
        <w:rPr>
          <w:sz w:val="20"/>
          <w:szCs w:val="20"/>
        </w:rPr>
      </w:pPr>
      <w:r>
        <w:rPr>
          <w:rFonts w:ascii="Calibri" w:eastAsia="Calibri" w:hAnsi="Calibri" w:cs="Calibri"/>
          <w:b/>
          <w:bCs/>
          <w:color w:val="800080"/>
          <w:sz w:val="40"/>
          <w:szCs w:val="40"/>
          <w:u w:val="single"/>
        </w:rPr>
        <w:t>Market Day Mufti Day Fundraiser</w:t>
      </w:r>
    </w:p>
    <w:p w:rsidR="00813782" w:rsidRDefault="00813782">
      <w:pPr>
        <w:spacing w:line="200" w:lineRule="exact"/>
        <w:rPr>
          <w:sz w:val="20"/>
          <w:szCs w:val="20"/>
        </w:rPr>
      </w:pPr>
    </w:p>
    <w:p w:rsidR="00813782" w:rsidRDefault="00813782">
      <w:pPr>
        <w:spacing w:line="286" w:lineRule="exact"/>
        <w:rPr>
          <w:sz w:val="20"/>
          <w:szCs w:val="20"/>
        </w:rPr>
      </w:pPr>
    </w:p>
    <w:p w:rsidR="00813782" w:rsidRDefault="00630D78">
      <w:pPr>
        <w:spacing w:line="217" w:lineRule="auto"/>
        <w:ind w:left="380"/>
        <w:jc w:val="both"/>
        <w:rPr>
          <w:sz w:val="20"/>
          <w:szCs w:val="20"/>
        </w:rPr>
      </w:pPr>
      <w:r>
        <w:rPr>
          <w:rFonts w:ascii="Calibri" w:eastAsia="Calibri" w:hAnsi="Calibri" w:cs="Calibri"/>
          <w:sz w:val="24"/>
          <w:szCs w:val="24"/>
        </w:rPr>
        <w:t>On Friday 30</w:t>
      </w:r>
      <w:r>
        <w:rPr>
          <w:rFonts w:ascii="Calibri" w:eastAsia="Calibri" w:hAnsi="Calibri" w:cs="Calibri"/>
          <w:sz w:val="31"/>
          <w:szCs w:val="31"/>
          <w:vertAlign w:val="superscript"/>
        </w:rPr>
        <w:t>th</w:t>
      </w:r>
      <w:r>
        <w:rPr>
          <w:rFonts w:ascii="Calibri" w:eastAsia="Calibri" w:hAnsi="Calibri" w:cs="Calibri"/>
          <w:sz w:val="24"/>
          <w:szCs w:val="24"/>
        </w:rPr>
        <w:t xml:space="preserve"> of August, there will be whole school mufti casual cl</w:t>
      </w:r>
      <w:r>
        <w:rPr>
          <w:rFonts w:ascii="Calibri" w:eastAsia="Calibri" w:hAnsi="Calibri" w:cs="Calibri"/>
          <w:sz w:val="24"/>
          <w:szCs w:val="24"/>
        </w:rPr>
        <w:t>othes day to raise money to purchase supplies needed for the Year 5/6 Market Day later this term. The 5/6 students and teachers would appreciate if students could dress up in appropriate casual clothes and footwear and bring in a gold coin donation.</w:t>
      </w:r>
    </w:p>
    <w:p w:rsidR="00813782" w:rsidRDefault="00813782">
      <w:pPr>
        <w:spacing w:line="200" w:lineRule="exact"/>
        <w:rPr>
          <w:sz w:val="20"/>
          <w:szCs w:val="20"/>
        </w:rPr>
      </w:pPr>
    </w:p>
    <w:p w:rsidR="00813782" w:rsidRDefault="00813782">
      <w:pPr>
        <w:spacing w:line="336" w:lineRule="exact"/>
        <w:rPr>
          <w:sz w:val="20"/>
          <w:szCs w:val="20"/>
        </w:rPr>
      </w:pPr>
    </w:p>
    <w:p w:rsidR="00813782" w:rsidRDefault="00630D78">
      <w:pPr>
        <w:ind w:left="380"/>
        <w:rPr>
          <w:sz w:val="20"/>
          <w:szCs w:val="20"/>
        </w:rPr>
      </w:pPr>
      <w:r>
        <w:rPr>
          <w:rFonts w:ascii="Calibri" w:eastAsia="Calibri" w:hAnsi="Calibri" w:cs="Calibri"/>
          <w:sz w:val="24"/>
          <w:szCs w:val="24"/>
        </w:rPr>
        <w:t>Your</w:t>
      </w:r>
      <w:r>
        <w:rPr>
          <w:rFonts w:ascii="Calibri" w:eastAsia="Calibri" w:hAnsi="Calibri" w:cs="Calibri"/>
          <w:sz w:val="24"/>
          <w:szCs w:val="24"/>
        </w:rPr>
        <w:t xml:space="preserve"> help is very much appreciated</w:t>
      </w:r>
    </w:p>
    <w:p w:rsidR="00813782" w:rsidRDefault="00813782">
      <w:pPr>
        <w:spacing w:line="200" w:lineRule="exact"/>
        <w:rPr>
          <w:sz w:val="20"/>
          <w:szCs w:val="20"/>
        </w:rPr>
      </w:pPr>
    </w:p>
    <w:p w:rsidR="00813782" w:rsidRDefault="00813782">
      <w:pPr>
        <w:spacing w:line="333" w:lineRule="exact"/>
        <w:rPr>
          <w:sz w:val="20"/>
          <w:szCs w:val="20"/>
        </w:rPr>
      </w:pPr>
    </w:p>
    <w:p w:rsidR="00813782" w:rsidRDefault="00630D78">
      <w:pPr>
        <w:ind w:left="380"/>
        <w:rPr>
          <w:sz w:val="20"/>
          <w:szCs w:val="20"/>
        </w:rPr>
      </w:pPr>
      <w:r>
        <w:rPr>
          <w:rFonts w:ascii="Calibri" w:eastAsia="Calibri" w:hAnsi="Calibri" w:cs="Calibri"/>
          <w:sz w:val="24"/>
          <w:szCs w:val="24"/>
        </w:rPr>
        <w:t>The 5/6 Team</w:t>
      </w:r>
    </w:p>
    <w:p w:rsidR="00813782" w:rsidRDefault="00630D78">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2524760</wp:posOffset>
            </wp:positionH>
            <wp:positionV relativeFrom="paragraph">
              <wp:posOffset>109220</wp:posOffset>
            </wp:positionV>
            <wp:extent cx="2796540" cy="24542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blip>
                    <a:srcRect/>
                    <a:stretch>
                      <a:fillRect/>
                    </a:stretch>
                  </pic:blipFill>
                  <pic:spPr bwMode="auto">
                    <a:xfrm>
                      <a:off x="0" y="0"/>
                      <a:ext cx="2796540" cy="2454275"/>
                    </a:xfrm>
                    <a:prstGeom prst="rect">
                      <a:avLst/>
                    </a:prstGeom>
                    <a:noFill/>
                  </pic:spPr>
                </pic:pic>
              </a:graphicData>
            </a:graphic>
          </wp:anchor>
        </w:drawing>
      </w:r>
    </w:p>
    <w:p w:rsidR="00813782" w:rsidRDefault="00813782">
      <w:pPr>
        <w:sectPr w:rsidR="00813782">
          <w:pgSz w:w="12240" w:h="15840"/>
          <w:pgMar w:top="1202" w:right="620" w:bottom="554" w:left="260" w:header="0" w:footer="0" w:gutter="0"/>
          <w:cols w:space="720" w:equalWidth="0">
            <w:col w:w="1136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30" w:lineRule="exact"/>
        <w:rPr>
          <w:sz w:val="20"/>
          <w:szCs w:val="20"/>
        </w:rPr>
      </w:pPr>
    </w:p>
    <w:p w:rsidR="00813782" w:rsidRDefault="00630D78">
      <w:pPr>
        <w:ind w:left="10360"/>
        <w:rPr>
          <w:sz w:val="20"/>
          <w:szCs w:val="20"/>
        </w:rPr>
      </w:pPr>
      <w:r>
        <w:rPr>
          <w:rFonts w:ascii="Calibri" w:eastAsia="Calibri" w:hAnsi="Calibri" w:cs="Calibri"/>
          <w:sz w:val="24"/>
          <w:szCs w:val="24"/>
        </w:rPr>
        <w:t>14</w:t>
      </w:r>
    </w:p>
    <w:p w:rsidR="00813782" w:rsidRDefault="00813782">
      <w:pPr>
        <w:sectPr w:rsidR="00813782">
          <w:type w:val="continuous"/>
          <w:pgSz w:w="12240" w:h="15840"/>
          <w:pgMar w:top="1202" w:right="620" w:bottom="554" w:left="260" w:header="0" w:footer="0" w:gutter="0"/>
          <w:cols w:space="720" w:equalWidth="0">
            <w:col w:w="11360"/>
          </w:cols>
        </w:sectPr>
      </w:pPr>
    </w:p>
    <w:p w:rsidR="00813782" w:rsidRDefault="00813782">
      <w:pPr>
        <w:spacing w:line="46" w:lineRule="exact"/>
        <w:rPr>
          <w:sz w:val="20"/>
          <w:szCs w:val="20"/>
        </w:rPr>
      </w:pPr>
    </w:p>
    <w:p w:rsidR="00813782" w:rsidRDefault="00630D78">
      <w:pPr>
        <w:ind w:left="2160"/>
        <w:rPr>
          <w:sz w:val="20"/>
          <w:szCs w:val="20"/>
        </w:rPr>
      </w:pPr>
      <w:r>
        <w:rPr>
          <w:rFonts w:ascii="Georgia" w:eastAsia="Georgia" w:hAnsi="Georgia" w:cs="Georgia"/>
          <w:color w:val="4D9A9A"/>
          <w:sz w:val="44"/>
          <w:szCs w:val="44"/>
        </w:rPr>
        <w:t>Book Club News</w:t>
      </w:r>
    </w:p>
    <w:p w:rsidR="00813782" w:rsidRDefault="00630D78">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5029200</wp:posOffset>
                </wp:positionH>
                <wp:positionV relativeFrom="paragraph">
                  <wp:posOffset>-141605</wp:posOffset>
                </wp:positionV>
                <wp:extent cx="1828800" cy="343154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31540"/>
                        </a:xfrm>
                        <a:prstGeom prst="rect">
                          <a:avLst/>
                        </a:prstGeom>
                        <a:solidFill>
                          <a:srgbClr val="E1F5F5"/>
                        </a:solidFill>
                      </wps:spPr>
                      <wps:bodyPr/>
                    </wps:wsp>
                  </a:graphicData>
                </a:graphic>
              </wp:anchor>
            </w:drawing>
          </mc:Choice>
          <mc:Fallback>
            <w:pict>
              <v:rect id="Shape 28" o:spid="_x0000_s1053" style="position:absolute;margin-left:396pt;margin-top:-11.1499pt;width:144pt;height:270.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1F5F5" stroked="f"/>
            </w:pict>
          </mc:Fallback>
        </mc:AlternateContent>
      </w:r>
    </w:p>
    <w:p w:rsidR="00813782" w:rsidRDefault="00813782">
      <w:pPr>
        <w:spacing w:line="232" w:lineRule="exact"/>
        <w:rPr>
          <w:sz w:val="20"/>
          <w:szCs w:val="20"/>
        </w:rPr>
      </w:pPr>
    </w:p>
    <w:p w:rsidR="00813782" w:rsidRDefault="00630D78">
      <w:pPr>
        <w:spacing w:line="225" w:lineRule="auto"/>
        <w:ind w:left="180" w:right="3320"/>
        <w:jc w:val="both"/>
        <w:rPr>
          <w:sz w:val="20"/>
          <w:szCs w:val="20"/>
        </w:rPr>
      </w:pPr>
      <w:r>
        <w:rPr>
          <w:rFonts w:ascii="Calibri" w:eastAsia="Calibri" w:hAnsi="Calibri" w:cs="Calibri"/>
          <w:sz w:val="24"/>
          <w:szCs w:val="24"/>
        </w:rPr>
        <w:t xml:space="preserve">Unclaimed Book Club – I am still holding an order from last term. It was for 2 items. The order included the correct amount </w:t>
      </w:r>
      <w:r>
        <w:rPr>
          <w:rFonts w:ascii="Calibri" w:eastAsia="Calibri" w:hAnsi="Calibri" w:cs="Calibri"/>
          <w:sz w:val="24"/>
          <w:szCs w:val="24"/>
        </w:rPr>
        <w:t>of cash $38 (but no name or contact details).</w:t>
      </w:r>
    </w:p>
    <w:p w:rsidR="00813782" w:rsidRDefault="00813782">
      <w:pPr>
        <w:spacing w:line="134" w:lineRule="exact"/>
        <w:rPr>
          <w:sz w:val="20"/>
          <w:szCs w:val="20"/>
        </w:rPr>
      </w:pPr>
    </w:p>
    <w:p w:rsidR="00813782" w:rsidRDefault="00630D78">
      <w:pPr>
        <w:ind w:left="180"/>
        <w:rPr>
          <w:sz w:val="20"/>
          <w:szCs w:val="20"/>
        </w:rPr>
      </w:pPr>
      <w:r>
        <w:rPr>
          <w:rFonts w:ascii="Calibri" w:eastAsia="Calibri" w:hAnsi="Calibri" w:cs="Calibri"/>
          <w:sz w:val="23"/>
          <w:szCs w:val="23"/>
        </w:rPr>
        <w:t>If you are missing 2 items then please contact the front office to collect.</w:t>
      </w:r>
    </w:p>
    <w:p w:rsidR="00813782" w:rsidRDefault="00813782">
      <w:pPr>
        <w:spacing w:line="173" w:lineRule="exact"/>
        <w:rPr>
          <w:sz w:val="20"/>
          <w:szCs w:val="20"/>
        </w:rPr>
      </w:pPr>
    </w:p>
    <w:p w:rsidR="00813782" w:rsidRDefault="00630D78">
      <w:pPr>
        <w:spacing w:line="218" w:lineRule="auto"/>
        <w:ind w:left="180" w:right="3300"/>
        <w:rPr>
          <w:sz w:val="20"/>
          <w:szCs w:val="20"/>
        </w:rPr>
      </w:pPr>
      <w:r>
        <w:rPr>
          <w:rFonts w:ascii="Calibri" w:eastAsia="Calibri" w:hAnsi="Calibri" w:cs="Calibri"/>
          <w:sz w:val="24"/>
          <w:szCs w:val="24"/>
        </w:rPr>
        <w:t>Issue 5 of Book Club has now closed and all books should be distributed to classes shortly.</w:t>
      </w:r>
    </w:p>
    <w:p w:rsidR="00813782" w:rsidRDefault="00630D78">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2340610</wp:posOffset>
            </wp:positionH>
            <wp:positionV relativeFrom="paragraph">
              <wp:posOffset>-147320</wp:posOffset>
            </wp:positionV>
            <wp:extent cx="2108200" cy="15805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blip>
                    <a:srcRect/>
                    <a:stretch>
                      <a:fillRect/>
                    </a:stretch>
                  </pic:blipFill>
                  <pic:spPr bwMode="auto">
                    <a:xfrm>
                      <a:off x="0" y="0"/>
                      <a:ext cx="2108200" cy="1580515"/>
                    </a:xfrm>
                    <a:prstGeom prst="rect">
                      <a:avLst/>
                    </a:prstGeom>
                    <a:noFill/>
                  </pic:spPr>
                </pic:pic>
              </a:graphicData>
            </a:graphic>
          </wp:anchor>
        </w:drawing>
      </w:r>
    </w:p>
    <w:p w:rsidR="00813782" w:rsidRDefault="00813782">
      <w:pPr>
        <w:spacing w:line="200" w:lineRule="exact"/>
        <w:rPr>
          <w:sz w:val="20"/>
          <w:szCs w:val="20"/>
        </w:rPr>
      </w:pPr>
    </w:p>
    <w:p w:rsidR="00813782" w:rsidRDefault="00813782">
      <w:pPr>
        <w:spacing w:line="313" w:lineRule="exact"/>
        <w:rPr>
          <w:sz w:val="20"/>
          <w:szCs w:val="20"/>
        </w:rPr>
      </w:pPr>
    </w:p>
    <w:p w:rsidR="00813782" w:rsidRDefault="00630D78">
      <w:pPr>
        <w:ind w:left="180"/>
        <w:rPr>
          <w:sz w:val="20"/>
          <w:szCs w:val="20"/>
        </w:rPr>
      </w:pPr>
      <w:r>
        <w:rPr>
          <w:rFonts w:ascii="Calibri" w:eastAsia="Calibri" w:hAnsi="Calibri" w:cs="Calibri"/>
          <w:sz w:val="24"/>
          <w:szCs w:val="24"/>
        </w:rPr>
        <w:t>Thanks</w:t>
      </w:r>
    </w:p>
    <w:p w:rsidR="00813782" w:rsidRDefault="00813782">
      <w:pPr>
        <w:spacing w:line="120" w:lineRule="exact"/>
        <w:rPr>
          <w:sz w:val="20"/>
          <w:szCs w:val="20"/>
        </w:rPr>
      </w:pPr>
    </w:p>
    <w:p w:rsidR="00813782" w:rsidRDefault="00630D78">
      <w:pPr>
        <w:ind w:left="180"/>
        <w:rPr>
          <w:sz w:val="20"/>
          <w:szCs w:val="20"/>
        </w:rPr>
      </w:pPr>
      <w:r>
        <w:rPr>
          <w:rFonts w:ascii="Calibri" w:eastAsia="Calibri" w:hAnsi="Calibri" w:cs="Calibri"/>
          <w:sz w:val="24"/>
          <w:szCs w:val="24"/>
        </w:rPr>
        <w:t>Edwina</w:t>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99" w:lineRule="exact"/>
        <w:rPr>
          <w:sz w:val="20"/>
          <w:szCs w:val="20"/>
        </w:rPr>
      </w:pPr>
    </w:p>
    <w:p w:rsidR="00813782" w:rsidRDefault="00630D78">
      <w:pPr>
        <w:rPr>
          <w:sz w:val="20"/>
          <w:szCs w:val="20"/>
        </w:rPr>
      </w:pPr>
      <w:r>
        <w:rPr>
          <w:rFonts w:ascii="Georgia" w:eastAsia="Georgia" w:hAnsi="Georgia" w:cs="Georgia"/>
          <w:color w:val="C2EBEB"/>
          <w:sz w:val="72"/>
          <w:szCs w:val="72"/>
        </w:rPr>
        <w:t xml:space="preserve">Dates to </w:t>
      </w:r>
      <w:r>
        <w:rPr>
          <w:rFonts w:ascii="Georgia" w:eastAsia="Georgia" w:hAnsi="Georgia" w:cs="Georgia"/>
          <w:color w:val="C2EBEB"/>
          <w:sz w:val="72"/>
          <w:szCs w:val="72"/>
        </w:rPr>
        <w:t>Remember</w:t>
      </w:r>
    </w:p>
    <w:p w:rsidR="00813782" w:rsidRDefault="00630D78">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4905375</wp:posOffset>
            </wp:positionH>
            <wp:positionV relativeFrom="paragraph">
              <wp:posOffset>-71755</wp:posOffset>
            </wp:positionV>
            <wp:extent cx="1865630" cy="18472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blip>
                    <a:srcRect/>
                    <a:stretch>
                      <a:fillRect/>
                    </a:stretch>
                  </pic:blipFill>
                  <pic:spPr bwMode="auto">
                    <a:xfrm>
                      <a:off x="0" y="0"/>
                      <a:ext cx="1865630" cy="1847215"/>
                    </a:xfrm>
                    <a:prstGeom prst="rect">
                      <a:avLst/>
                    </a:prstGeom>
                    <a:noFill/>
                  </pic:spPr>
                </pic:pic>
              </a:graphicData>
            </a:graphic>
          </wp:anchor>
        </w:drawing>
      </w:r>
    </w:p>
    <w:p w:rsidR="00813782" w:rsidRDefault="00813782">
      <w:pPr>
        <w:sectPr w:rsidR="00813782">
          <w:pgSz w:w="12240" w:h="15886"/>
          <w:pgMar w:top="803" w:right="1440" w:bottom="0" w:left="360" w:header="0" w:footer="0" w:gutter="0"/>
          <w:cols w:space="720" w:equalWidth="0">
            <w:col w:w="1044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72" w:lineRule="exact"/>
        <w:rPr>
          <w:sz w:val="20"/>
          <w:szCs w:val="20"/>
        </w:rPr>
      </w:pPr>
    </w:p>
    <w:p w:rsidR="00813782" w:rsidRDefault="00630D78">
      <w:pPr>
        <w:spacing w:line="432" w:lineRule="auto"/>
        <w:ind w:right="120"/>
        <w:rPr>
          <w:sz w:val="20"/>
          <w:szCs w:val="20"/>
        </w:rPr>
      </w:pPr>
      <w:r>
        <w:rPr>
          <w:rFonts w:ascii="Georgia" w:eastAsia="Georgia" w:hAnsi="Georgia" w:cs="Georgia"/>
          <w:sz w:val="35"/>
          <w:szCs w:val="35"/>
        </w:rPr>
        <w:t>Tuesday 20 August Wednesday 21 August Thursday 22 August Friday 23 August Friday 23 August Monday 26 August Tuesday 27 August Thursday 29 August Friday 30 August Friday 30 August</w:t>
      </w:r>
    </w:p>
    <w:p w:rsidR="00813782" w:rsidRDefault="00630D78">
      <w:pPr>
        <w:spacing w:line="20" w:lineRule="exact"/>
        <w:rPr>
          <w:sz w:val="20"/>
          <w:szCs w:val="20"/>
        </w:rPr>
      </w:pPr>
      <w:r>
        <w:rPr>
          <w:sz w:val="20"/>
          <w:szCs w:val="20"/>
        </w:rPr>
        <w:br w:type="column"/>
      </w: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351" w:lineRule="exact"/>
        <w:rPr>
          <w:sz w:val="20"/>
          <w:szCs w:val="20"/>
        </w:rPr>
      </w:pPr>
    </w:p>
    <w:p w:rsidR="00813782" w:rsidRDefault="00630D78">
      <w:pPr>
        <w:rPr>
          <w:sz w:val="20"/>
          <w:szCs w:val="20"/>
        </w:rPr>
      </w:pPr>
      <w:r>
        <w:rPr>
          <w:rFonts w:ascii="Georgia" w:eastAsia="Georgia" w:hAnsi="Georgia" w:cs="Georgia"/>
          <w:sz w:val="36"/>
          <w:szCs w:val="36"/>
        </w:rPr>
        <w:t>Book Week Parade—</w:t>
      </w:r>
    </w:p>
    <w:p w:rsidR="00813782" w:rsidRDefault="00813782">
      <w:pPr>
        <w:spacing w:line="78" w:lineRule="exact"/>
        <w:rPr>
          <w:sz w:val="20"/>
          <w:szCs w:val="20"/>
        </w:rPr>
      </w:pPr>
    </w:p>
    <w:p w:rsidR="00813782" w:rsidRDefault="00630D78">
      <w:pPr>
        <w:rPr>
          <w:sz w:val="20"/>
          <w:szCs w:val="20"/>
        </w:rPr>
      </w:pPr>
      <w:r>
        <w:rPr>
          <w:rFonts w:ascii="Georgia" w:eastAsia="Georgia" w:hAnsi="Georgia" w:cs="Georgia"/>
          <w:sz w:val="36"/>
          <w:szCs w:val="36"/>
        </w:rPr>
        <w:t>Preschool</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Book</w:t>
      </w:r>
      <w:r>
        <w:rPr>
          <w:rFonts w:ascii="Georgia" w:eastAsia="Georgia" w:hAnsi="Georgia" w:cs="Georgia"/>
          <w:sz w:val="36"/>
          <w:szCs w:val="36"/>
        </w:rPr>
        <w:t xml:space="preserve"> Week Parade—</w:t>
      </w:r>
    </w:p>
    <w:p w:rsidR="00813782" w:rsidRDefault="00813782">
      <w:pPr>
        <w:spacing w:line="78" w:lineRule="exact"/>
        <w:rPr>
          <w:sz w:val="20"/>
          <w:szCs w:val="20"/>
        </w:rPr>
      </w:pPr>
    </w:p>
    <w:p w:rsidR="00813782" w:rsidRDefault="00630D78">
      <w:pPr>
        <w:rPr>
          <w:sz w:val="20"/>
          <w:szCs w:val="20"/>
        </w:rPr>
      </w:pPr>
      <w:r>
        <w:rPr>
          <w:rFonts w:ascii="Georgia" w:eastAsia="Georgia" w:hAnsi="Georgia" w:cs="Georgia"/>
          <w:sz w:val="36"/>
          <w:szCs w:val="36"/>
        </w:rPr>
        <w:t>K—6 9.15am</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Book Week Parade—Preschool</w:t>
      </w:r>
    </w:p>
    <w:p w:rsidR="00813782" w:rsidRDefault="00813782">
      <w:pPr>
        <w:spacing w:line="196" w:lineRule="exact"/>
        <w:rPr>
          <w:sz w:val="20"/>
          <w:szCs w:val="20"/>
        </w:rPr>
      </w:pPr>
    </w:p>
    <w:p w:rsidR="00813782" w:rsidRDefault="00630D78">
      <w:pPr>
        <w:rPr>
          <w:sz w:val="20"/>
          <w:szCs w:val="20"/>
        </w:rPr>
      </w:pPr>
      <w:r>
        <w:rPr>
          <w:rFonts w:ascii="Georgia" w:eastAsia="Georgia" w:hAnsi="Georgia" w:cs="Georgia"/>
          <w:sz w:val="36"/>
          <w:szCs w:val="36"/>
        </w:rPr>
        <w:t>Buswash— Hungry Bears</w:t>
      </w:r>
    </w:p>
    <w:p w:rsidR="00813782" w:rsidRDefault="00813782">
      <w:pPr>
        <w:spacing w:line="199" w:lineRule="exact"/>
        <w:rPr>
          <w:sz w:val="20"/>
          <w:szCs w:val="20"/>
        </w:rPr>
      </w:pPr>
    </w:p>
    <w:p w:rsidR="00813782" w:rsidRDefault="00630D78">
      <w:pPr>
        <w:rPr>
          <w:sz w:val="20"/>
          <w:szCs w:val="20"/>
        </w:rPr>
      </w:pPr>
      <w:r>
        <w:rPr>
          <w:rFonts w:ascii="Georgia" w:eastAsia="Georgia" w:hAnsi="Georgia" w:cs="Georgia"/>
          <w:sz w:val="36"/>
          <w:szCs w:val="36"/>
        </w:rPr>
        <w:t>Senior Assembly - 3/4DJ &amp; 4MG</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Buswash—Itchy Bears</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Buswash—Noisy &amp; Brave Bears</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Buswash—Cranky &amp; Sleepy Bears</w:t>
      </w:r>
    </w:p>
    <w:p w:rsidR="00813782" w:rsidRDefault="00813782">
      <w:pPr>
        <w:spacing w:line="196" w:lineRule="exact"/>
        <w:rPr>
          <w:sz w:val="20"/>
          <w:szCs w:val="20"/>
        </w:rPr>
      </w:pPr>
    </w:p>
    <w:p w:rsidR="00813782" w:rsidRDefault="00630D78">
      <w:pPr>
        <w:rPr>
          <w:sz w:val="20"/>
          <w:szCs w:val="20"/>
        </w:rPr>
      </w:pPr>
      <w:r>
        <w:rPr>
          <w:rFonts w:ascii="Georgia" w:eastAsia="Georgia" w:hAnsi="Georgia" w:cs="Georgia"/>
          <w:sz w:val="36"/>
          <w:szCs w:val="36"/>
        </w:rPr>
        <w:t>Fathers Day Breakfast</w:t>
      </w:r>
    </w:p>
    <w:p w:rsidR="00813782" w:rsidRDefault="00813782">
      <w:pPr>
        <w:spacing w:line="198" w:lineRule="exact"/>
        <w:rPr>
          <w:sz w:val="20"/>
          <w:szCs w:val="20"/>
        </w:rPr>
      </w:pPr>
    </w:p>
    <w:p w:rsidR="00813782" w:rsidRDefault="00630D78">
      <w:pPr>
        <w:rPr>
          <w:sz w:val="20"/>
          <w:szCs w:val="20"/>
        </w:rPr>
      </w:pPr>
      <w:r>
        <w:rPr>
          <w:rFonts w:ascii="Georgia" w:eastAsia="Georgia" w:hAnsi="Georgia" w:cs="Georgia"/>
          <w:sz w:val="36"/>
          <w:szCs w:val="36"/>
        </w:rPr>
        <w:t>Market Day Mufti Day Fundraiser</w:t>
      </w:r>
    </w:p>
    <w:p w:rsidR="00813782" w:rsidRDefault="00813782">
      <w:pPr>
        <w:sectPr w:rsidR="00813782">
          <w:type w:val="continuous"/>
          <w:pgSz w:w="12240" w:h="15886"/>
          <w:pgMar w:top="803" w:right="1440" w:bottom="0" w:left="360" w:header="0" w:footer="0" w:gutter="0"/>
          <w:cols w:num="2" w:space="720" w:equalWidth="0">
            <w:col w:w="3600" w:space="720"/>
            <w:col w:w="6120"/>
          </w:cols>
        </w:sectPr>
      </w:pPr>
    </w:p>
    <w:p w:rsidR="00813782" w:rsidRDefault="00630D78">
      <w:pPr>
        <w:ind w:left="2060"/>
        <w:rPr>
          <w:sz w:val="20"/>
          <w:szCs w:val="20"/>
        </w:rPr>
      </w:pPr>
      <w:r>
        <w:rPr>
          <w:rFonts w:ascii="Georgia" w:eastAsia="Georgia" w:hAnsi="Georgia" w:cs="Georgia"/>
          <w:color w:val="5CB8B8"/>
          <w:sz w:val="47"/>
          <w:szCs w:val="47"/>
        </w:rPr>
        <w:lastRenderedPageBreak/>
        <w:t>COMMUNITY CONNECTIONS</w:t>
      </w:r>
    </w:p>
    <w:p w:rsidR="00813782" w:rsidRDefault="00630D78">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-208915</wp:posOffset>
            </wp:positionH>
            <wp:positionV relativeFrom="paragraph">
              <wp:posOffset>-208280</wp:posOffset>
            </wp:positionV>
            <wp:extent cx="6583680" cy="86836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6583680" cy="8683625"/>
                    </a:xfrm>
                    <a:prstGeom prst="rect">
                      <a:avLst/>
                    </a:prstGeom>
                    <a:noFill/>
                  </pic:spPr>
                </pic:pic>
              </a:graphicData>
            </a:graphic>
          </wp:anchor>
        </w:drawing>
      </w:r>
    </w:p>
    <w:p w:rsidR="00813782" w:rsidRDefault="00813782">
      <w:pPr>
        <w:sectPr w:rsidR="00813782">
          <w:pgSz w:w="12240" w:h="15840"/>
          <w:pgMar w:top="865" w:right="1440" w:bottom="714" w:left="1400" w:header="0" w:footer="0" w:gutter="0"/>
          <w:cols w:space="720" w:equalWidth="0">
            <w:col w:w="9400"/>
          </w:cols>
        </w:sect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00" w:lineRule="exact"/>
        <w:rPr>
          <w:sz w:val="20"/>
          <w:szCs w:val="20"/>
        </w:rPr>
      </w:pPr>
    </w:p>
    <w:p w:rsidR="00813782" w:rsidRDefault="00813782">
      <w:pPr>
        <w:spacing w:line="286" w:lineRule="exact"/>
        <w:rPr>
          <w:sz w:val="20"/>
          <w:szCs w:val="20"/>
        </w:rPr>
      </w:pPr>
    </w:p>
    <w:p w:rsidR="00813782" w:rsidRDefault="00630D78">
      <w:pPr>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813782" w:rsidRDefault="00813782">
      <w:pPr>
        <w:sectPr w:rsidR="00813782">
          <w:type w:val="continuous"/>
          <w:pgSz w:w="12240" w:h="15840"/>
          <w:pgMar w:top="865" w:right="1440" w:bottom="714" w:left="1400" w:header="0" w:footer="0" w:gutter="0"/>
          <w:cols w:space="720" w:equalWidth="0">
            <w:col w:w="9400"/>
          </w:cols>
        </w:sectPr>
      </w:pPr>
    </w:p>
    <w:p w:rsidR="00813782" w:rsidRDefault="00630D78">
      <w:pPr>
        <w:jc w:val="center"/>
        <w:rPr>
          <w:sz w:val="20"/>
          <w:szCs w:val="20"/>
        </w:rPr>
      </w:pPr>
      <w:r>
        <w:rPr>
          <w:noProof/>
          <w:sz w:val="20"/>
          <w:szCs w:val="20"/>
        </w:rPr>
        <w:lastRenderedPageBreak/>
        <w:drawing>
          <wp:anchor distT="0" distB="0" distL="114300" distR="114300" simplePos="0" relativeHeight="251673600" behindDoc="1" locked="0" layoutInCell="0" allowOverlap="1">
            <wp:simplePos x="0" y="0"/>
            <wp:positionH relativeFrom="page">
              <wp:posOffset>126365</wp:posOffset>
            </wp:positionH>
            <wp:positionV relativeFrom="page">
              <wp:posOffset>355600</wp:posOffset>
            </wp:positionV>
            <wp:extent cx="7515860" cy="95891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7515860" cy="9589135"/>
                    </a:xfrm>
                    <a:prstGeom prst="rect">
                      <a:avLst/>
                    </a:prstGeom>
                    <a:noFill/>
                  </pic:spPr>
                </pic:pic>
              </a:graphicData>
            </a:graphic>
          </wp:anchor>
        </w:drawing>
      </w:r>
    </w:p>
    <w:sectPr w:rsidR="00813782">
      <w:pgSz w:w="12240" w:h="15840"/>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1EC31D4"/>
    <w:lvl w:ilvl="0" w:tplc="DCE8738C">
      <w:start w:val="1"/>
      <w:numFmt w:val="bullet"/>
      <w:lvlText w:val=""/>
      <w:lvlJc w:val="left"/>
    </w:lvl>
    <w:lvl w:ilvl="1" w:tplc="1D1077E6">
      <w:start w:val="1"/>
      <w:numFmt w:val="bullet"/>
      <w:lvlText w:val="•"/>
      <w:lvlJc w:val="left"/>
    </w:lvl>
    <w:lvl w:ilvl="2" w:tplc="34EE1142">
      <w:numFmt w:val="decimal"/>
      <w:lvlText w:val=""/>
      <w:lvlJc w:val="left"/>
    </w:lvl>
    <w:lvl w:ilvl="3" w:tplc="80407BD0">
      <w:numFmt w:val="decimal"/>
      <w:lvlText w:val=""/>
      <w:lvlJc w:val="left"/>
    </w:lvl>
    <w:lvl w:ilvl="4" w:tplc="6F522860">
      <w:numFmt w:val="decimal"/>
      <w:lvlText w:val=""/>
      <w:lvlJc w:val="left"/>
    </w:lvl>
    <w:lvl w:ilvl="5" w:tplc="5CDAB108">
      <w:numFmt w:val="decimal"/>
      <w:lvlText w:val=""/>
      <w:lvlJc w:val="left"/>
    </w:lvl>
    <w:lvl w:ilvl="6" w:tplc="1CE4CF74">
      <w:numFmt w:val="decimal"/>
      <w:lvlText w:val=""/>
      <w:lvlJc w:val="left"/>
    </w:lvl>
    <w:lvl w:ilvl="7" w:tplc="29E82CBA">
      <w:numFmt w:val="decimal"/>
      <w:lvlText w:val=""/>
      <w:lvlJc w:val="left"/>
    </w:lvl>
    <w:lvl w:ilvl="8" w:tplc="3716A6B6">
      <w:numFmt w:val="decimal"/>
      <w:lvlText w:val=""/>
      <w:lvlJc w:val="left"/>
    </w:lvl>
  </w:abstractNum>
  <w:abstractNum w:abstractNumId="1">
    <w:nsid w:val="000041BB"/>
    <w:multiLevelType w:val="hybridMultilevel"/>
    <w:tmpl w:val="24C4D7C8"/>
    <w:lvl w:ilvl="0" w:tplc="C5F60DC6">
      <w:start w:val="1"/>
      <w:numFmt w:val="bullet"/>
      <w:lvlText w:val="\endash "/>
      <w:lvlJc w:val="left"/>
    </w:lvl>
    <w:lvl w:ilvl="1" w:tplc="C114A426">
      <w:numFmt w:val="decimal"/>
      <w:lvlText w:val=""/>
      <w:lvlJc w:val="left"/>
    </w:lvl>
    <w:lvl w:ilvl="2" w:tplc="B958FBDC">
      <w:numFmt w:val="decimal"/>
      <w:lvlText w:val=""/>
      <w:lvlJc w:val="left"/>
    </w:lvl>
    <w:lvl w:ilvl="3" w:tplc="D67CD7BE">
      <w:numFmt w:val="decimal"/>
      <w:lvlText w:val=""/>
      <w:lvlJc w:val="left"/>
    </w:lvl>
    <w:lvl w:ilvl="4" w:tplc="10CCBF5E">
      <w:numFmt w:val="decimal"/>
      <w:lvlText w:val=""/>
      <w:lvlJc w:val="left"/>
    </w:lvl>
    <w:lvl w:ilvl="5" w:tplc="F2A66C6E">
      <w:numFmt w:val="decimal"/>
      <w:lvlText w:val=""/>
      <w:lvlJc w:val="left"/>
    </w:lvl>
    <w:lvl w:ilvl="6" w:tplc="1FA205D2">
      <w:numFmt w:val="decimal"/>
      <w:lvlText w:val=""/>
      <w:lvlJc w:val="left"/>
    </w:lvl>
    <w:lvl w:ilvl="7" w:tplc="C0A891DE">
      <w:numFmt w:val="decimal"/>
      <w:lvlText w:val=""/>
      <w:lvlJc w:val="left"/>
    </w:lvl>
    <w:lvl w:ilvl="8" w:tplc="808036F6">
      <w:numFmt w:val="decimal"/>
      <w:lvlText w:val=""/>
      <w:lvlJc w:val="left"/>
    </w:lvl>
  </w:abstractNum>
  <w:abstractNum w:abstractNumId="2">
    <w:nsid w:val="00005AF1"/>
    <w:multiLevelType w:val="hybridMultilevel"/>
    <w:tmpl w:val="AC0E0318"/>
    <w:lvl w:ilvl="0" w:tplc="28DC0A30">
      <w:start w:val="1"/>
      <w:numFmt w:val="bullet"/>
      <w:lvlText w:val=""/>
      <w:lvlJc w:val="left"/>
    </w:lvl>
    <w:lvl w:ilvl="1" w:tplc="491C4024">
      <w:numFmt w:val="decimal"/>
      <w:lvlText w:val=""/>
      <w:lvlJc w:val="left"/>
    </w:lvl>
    <w:lvl w:ilvl="2" w:tplc="EF4CD38A">
      <w:numFmt w:val="decimal"/>
      <w:lvlText w:val=""/>
      <w:lvlJc w:val="left"/>
    </w:lvl>
    <w:lvl w:ilvl="3" w:tplc="DBB8BCD0">
      <w:numFmt w:val="decimal"/>
      <w:lvlText w:val=""/>
      <w:lvlJc w:val="left"/>
    </w:lvl>
    <w:lvl w:ilvl="4" w:tplc="F1F010B4">
      <w:numFmt w:val="decimal"/>
      <w:lvlText w:val=""/>
      <w:lvlJc w:val="left"/>
    </w:lvl>
    <w:lvl w:ilvl="5" w:tplc="34E0C2BE">
      <w:numFmt w:val="decimal"/>
      <w:lvlText w:val=""/>
      <w:lvlJc w:val="left"/>
    </w:lvl>
    <w:lvl w:ilvl="6" w:tplc="91B8B8C0">
      <w:numFmt w:val="decimal"/>
      <w:lvlText w:val=""/>
      <w:lvlJc w:val="left"/>
    </w:lvl>
    <w:lvl w:ilvl="7" w:tplc="329283F8">
      <w:numFmt w:val="decimal"/>
      <w:lvlText w:val=""/>
      <w:lvlJc w:val="left"/>
    </w:lvl>
    <w:lvl w:ilvl="8" w:tplc="2878DD66">
      <w:numFmt w:val="decimal"/>
      <w:lvlText w:val=""/>
      <w:lvlJc w:val="left"/>
    </w:lvl>
  </w:abstractNum>
  <w:abstractNum w:abstractNumId="3">
    <w:nsid w:val="00005F90"/>
    <w:multiLevelType w:val="hybridMultilevel"/>
    <w:tmpl w:val="2C8A3502"/>
    <w:lvl w:ilvl="0" w:tplc="1096C2A2">
      <w:start w:val="1"/>
      <w:numFmt w:val="bullet"/>
      <w:lvlText w:val=""/>
      <w:lvlJc w:val="left"/>
    </w:lvl>
    <w:lvl w:ilvl="1" w:tplc="7190FF04">
      <w:numFmt w:val="decimal"/>
      <w:lvlText w:val=""/>
      <w:lvlJc w:val="left"/>
    </w:lvl>
    <w:lvl w:ilvl="2" w:tplc="C522272C">
      <w:numFmt w:val="decimal"/>
      <w:lvlText w:val=""/>
      <w:lvlJc w:val="left"/>
    </w:lvl>
    <w:lvl w:ilvl="3" w:tplc="4DC62D2C">
      <w:numFmt w:val="decimal"/>
      <w:lvlText w:val=""/>
      <w:lvlJc w:val="left"/>
    </w:lvl>
    <w:lvl w:ilvl="4" w:tplc="552C0C04">
      <w:numFmt w:val="decimal"/>
      <w:lvlText w:val=""/>
      <w:lvlJc w:val="left"/>
    </w:lvl>
    <w:lvl w:ilvl="5" w:tplc="3ECEE500">
      <w:numFmt w:val="decimal"/>
      <w:lvlText w:val=""/>
      <w:lvlJc w:val="left"/>
    </w:lvl>
    <w:lvl w:ilvl="6" w:tplc="C4A21676">
      <w:numFmt w:val="decimal"/>
      <w:lvlText w:val=""/>
      <w:lvlJc w:val="left"/>
    </w:lvl>
    <w:lvl w:ilvl="7" w:tplc="101C710E">
      <w:numFmt w:val="decimal"/>
      <w:lvlText w:val=""/>
      <w:lvlJc w:val="left"/>
    </w:lvl>
    <w:lvl w:ilvl="8" w:tplc="B5249BAE">
      <w:numFmt w:val="decimal"/>
      <w:lvlText w:val=""/>
      <w:lvlJc w:val="left"/>
    </w:lvl>
  </w:abstractNum>
  <w:abstractNum w:abstractNumId="4">
    <w:nsid w:val="00006952"/>
    <w:multiLevelType w:val="hybridMultilevel"/>
    <w:tmpl w:val="B15CA6F8"/>
    <w:lvl w:ilvl="0" w:tplc="29DAD832">
      <w:start w:val="1"/>
      <w:numFmt w:val="bullet"/>
      <w:lvlText w:val="•"/>
      <w:lvlJc w:val="left"/>
    </w:lvl>
    <w:lvl w:ilvl="1" w:tplc="7B62C106">
      <w:numFmt w:val="decimal"/>
      <w:lvlText w:val=""/>
      <w:lvlJc w:val="left"/>
    </w:lvl>
    <w:lvl w:ilvl="2" w:tplc="8CA87236">
      <w:numFmt w:val="decimal"/>
      <w:lvlText w:val=""/>
      <w:lvlJc w:val="left"/>
    </w:lvl>
    <w:lvl w:ilvl="3" w:tplc="F28A1996">
      <w:numFmt w:val="decimal"/>
      <w:lvlText w:val=""/>
      <w:lvlJc w:val="left"/>
    </w:lvl>
    <w:lvl w:ilvl="4" w:tplc="00FAB0F2">
      <w:numFmt w:val="decimal"/>
      <w:lvlText w:val=""/>
      <w:lvlJc w:val="left"/>
    </w:lvl>
    <w:lvl w:ilvl="5" w:tplc="A2288866">
      <w:numFmt w:val="decimal"/>
      <w:lvlText w:val=""/>
      <w:lvlJc w:val="left"/>
    </w:lvl>
    <w:lvl w:ilvl="6" w:tplc="409C2288">
      <w:numFmt w:val="decimal"/>
      <w:lvlText w:val=""/>
      <w:lvlJc w:val="left"/>
    </w:lvl>
    <w:lvl w:ilvl="7" w:tplc="2264DBF2">
      <w:numFmt w:val="decimal"/>
      <w:lvlText w:val=""/>
      <w:lvlJc w:val="left"/>
    </w:lvl>
    <w:lvl w:ilvl="8" w:tplc="7422D418">
      <w:numFmt w:val="decimal"/>
      <w:lvlText w:val=""/>
      <w:lvlJc w:val="left"/>
    </w:lvl>
  </w:abstractNum>
  <w:abstractNum w:abstractNumId="5">
    <w:nsid w:val="00006DF1"/>
    <w:multiLevelType w:val="hybridMultilevel"/>
    <w:tmpl w:val="214CA25C"/>
    <w:lvl w:ilvl="0" w:tplc="457610E0">
      <w:start w:val="1"/>
      <w:numFmt w:val="bullet"/>
      <w:lvlText w:val="•"/>
      <w:lvlJc w:val="left"/>
    </w:lvl>
    <w:lvl w:ilvl="1" w:tplc="B6A4313E">
      <w:numFmt w:val="decimal"/>
      <w:lvlText w:val=""/>
      <w:lvlJc w:val="left"/>
    </w:lvl>
    <w:lvl w:ilvl="2" w:tplc="711E0C38">
      <w:numFmt w:val="decimal"/>
      <w:lvlText w:val=""/>
      <w:lvlJc w:val="left"/>
    </w:lvl>
    <w:lvl w:ilvl="3" w:tplc="42E49944">
      <w:numFmt w:val="decimal"/>
      <w:lvlText w:val=""/>
      <w:lvlJc w:val="left"/>
    </w:lvl>
    <w:lvl w:ilvl="4" w:tplc="6316D4FA">
      <w:numFmt w:val="decimal"/>
      <w:lvlText w:val=""/>
      <w:lvlJc w:val="left"/>
    </w:lvl>
    <w:lvl w:ilvl="5" w:tplc="2E90B874">
      <w:numFmt w:val="decimal"/>
      <w:lvlText w:val=""/>
      <w:lvlJc w:val="left"/>
    </w:lvl>
    <w:lvl w:ilvl="6" w:tplc="DB4A6368">
      <w:numFmt w:val="decimal"/>
      <w:lvlText w:val=""/>
      <w:lvlJc w:val="left"/>
    </w:lvl>
    <w:lvl w:ilvl="7" w:tplc="21229576">
      <w:numFmt w:val="decimal"/>
      <w:lvlText w:val=""/>
      <w:lvlJc w:val="left"/>
    </w:lvl>
    <w:lvl w:ilvl="8" w:tplc="7C240538">
      <w:numFmt w:val="decimal"/>
      <w:lvlText w:val=""/>
      <w:lvlJc w:val="left"/>
    </w:lvl>
  </w:abstractNum>
  <w:abstractNum w:abstractNumId="6">
    <w:nsid w:val="000072AE"/>
    <w:multiLevelType w:val="hybridMultilevel"/>
    <w:tmpl w:val="491E5A78"/>
    <w:lvl w:ilvl="0" w:tplc="270E95E0">
      <w:start w:val="1"/>
      <w:numFmt w:val="bullet"/>
      <w:lvlText w:val="•"/>
      <w:lvlJc w:val="left"/>
    </w:lvl>
    <w:lvl w:ilvl="1" w:tplc="61F0C694">
      <w:numFmt w:val="decimal"/>
      <w:lvlText w:val=""/>
      <w:lvlJc w:val="left"/>
    </w:lvl>
    <w:lvl w:ilvl="2" w:tplc="BA641732">
      <w:numFmt w:val="decimal"/>
      <w:lvlText w:val=""/>
      <w:lvlJc w:val="left"/>
    </w:lvl>
    <w:lvl w:ilvl="3" w:tplc="251AC07E">
      <w:numFmt w:val="decimal"/>
      <w:lvlText w:val=""/>
      <w:lvlJc w:val="left"/>
    </w:lvl>
    <w:lvl w:ilvl="4" w:tplc="57666EA2">
      <w:numFmt w:val="decimal"/>
      <w:lvlText w:val=""/>
      <w:lvlJc w:val="left"/>
    </w:lvl>
    <w:lvl w:ilvl="5" w:tplc="DF9278A8">
      <w:numFmt w:val="decimal"/>
      <w:lvlText w:val=""/>
      <w:lvlJc w:val="left"/>
    </w:lvl>
    <w:lvl w:ilvl="6" w:tplc="3C3E9DB8">
      <w:numFmt w:val="decimal"/>
      <w:lvlText w:val=""/>
      <w:lvlJc w:val="left"/>
    </w:lvl>
    <w:lvl w:ilvl="7" w:tplc="12AA5C6C">
      <w:numFmt w:val="decimal"/>
      <w:lvlText w:val=""/>
      <w:lvlJc w:val="left"/>
    </w:lvl>
    <w:lvl w:ilvl="8" w:tplc="1974FEBA">
      <w:numFmt w:val="decimal"/>
      <w:lvlText w:val=""/>
      <w:lvlJc w:val="left"/>
    </w:lvl>
  </w:abstractNum>
  <w:num w:numId="1">
    <w:abstractNumId w:val="6"/>
  </w:num>
  <w:num w:numId="2">
    <w:abstractNumId w:val="4"/>
  </w:num>
  <w:num w:numId="3">
    <w:abstractNumId w:val="3"/>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782"/>
    <w:rsid w:val="00630D78"/>
    <w:rsid w:val="00813782"/>
    <w:rsid w:val="009346CB"/>
    <w:rsid w:val="00CB1D92"/>
    <w:rsid w:val="00FD4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2820</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Brown, Kirsty (GNGC)</cp:lastModifiedBy>
  <cp:revision>2</cp:revision>
  <dcterms:created xsi:type="dcterms:W3CDTF">2019-08-16T02:48:00Z</dcterms:created>
  <dcterms:modified xsi:type="dcterms:W3CDTF">2019-08-16T02:48:00Z</dcterms:modified>
</cp:coreProperties>
</file>