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25" w:rsidRDefault="00E85DCD">
      <w:pPr>
        <w:ind w:right="2840"/>
        <w:jc w:val="right"/>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8512" behindDoc="1" locked="0" layoutInCell="0" allowOverlap="1">
            <wp:simplePos x="0" y="0"/>
            <wp:positionH relativeFrom="page">
              <wp:posOffset>358140</wp:posOffset>
            </wp:positionH>
            <wp:positionV relativeFrom="page">
              <wp:posOffset>260350</wp:posOffset>
            </wp:positionV>
            <wp:extent cx="683958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Palmerston Post</w:t>
      </w:r>
    </w:p>
    <w:p w:rsidR="00DB5F25" w:rsidRDefault="00E85DCD">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120650</wp:posOffset>
            </wp:positionH>
            <wp:positionV relativeFrom="paragraph">
              <wp:posOffset>90805</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060" cy="398780"/>
                    </a:xfrm>
                    <a:prstGeom prst="rect">
                      <a:avLst/>
                    </a:prstGeom>
                    <a:noFill/>
                  </pic:spPr>
                </pic:pic>
              </a:graphicData>
            </a:graphic>
          </wp:anchor>
        </w:drawing>
      </w:r>
    </w:p>
    <w:p w:rsidR="00DB5F25" w:rsidRDefault="00DB5F25">
      <w:pPr>
        <w:spacing w:line="200" w:lineRule="exact"/>
        <w:rPr>
          <w:sz w:val="24"/>
          <w:szCs w:val="24"/>
        </w:rPr>
      </w:pPr>
    </w:p>
    <w:p w:rsidR="00DB5F25" w:rsidRDefault="00DB5F25">
      <w:pPr>
        <w:spacing w:line="261" w:lineRule="exact"/>
        <w:rPr>
          <w:sz w:val="24"/>
          <w:szCs w:val="24"/>
        </w:rPr>
      </w:pPr>
    </w:p>
    <w:p w:rsidR="00DB5F25" w:rsidRDefault="00E85DCD">
      <w:pPr>
        <w:ind w:left="4320"/>
        <w:rPr>
          <w:sz w:val="20"/>
          <w:szCs w:val="20"/>
        </w:rPr>
      </w:pPr>
      <w:r>
        <w:rPr>
          <w:rFonts w:ascii="Franklin Gothic Book" w:eastAsia="Franklin Gothic Book" w:hAnsi="Franklin Gothic Book" w:cs="Franklin Gothic Book"/>
          <w:b/>
          <w:bCs/>
          <w:sz w:val="24"/>
          <w:szCs w:val="24"/>
        </w:rPr>
        <w:t>28 March 2019</w:t>
      </w:r>
    </w:p>
    <w:p w:rsidR="00DB5F25" w:rsidRDefault="00DB5F25">
      <w:pPr>
        <w:spacing w:line="52" w:lineRule="exact"/>
        <w:rPr>
          <w:sz w:val="24"/>
          <w:szCs w:val="24"/>
        </w:rPr>
      </w:pPr>
    </w:p>
    <w:p w:rsidR="00DB5F25" w:rsidRDefault="00E85DCD">
      <w:pPr>
        <w:ind w:left="4320"/>
        <w:rPr>
          <w:sz w:val="20"/>
          <w:szCs w:val="20"/>
        </w:rPr>
      </w:pPr>
      <w:r>
        <w:rPr>
          <w:rFonts w:ascii="Franklin Gothic Book" w:eastAsia="Franklin Gothic Book" w:hAnsi="Franklin Gothic Book" w:cs="Franklin Gothic Book"/>
          <w:b/>
          <w:bCs/>
          <w:sz w:val="24"/>
          <w:szCs w:val="24"/>
        </w:rPr>
        <w:t>Week 8, Term 1</w:t>
      </w:r>
    </w:p>
    <w:p w:rsidR="00DB5F25" w:rsidRDefault="00E85DCD">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-84455</wp:posOffset>
            </wp:positionH>
            <wp:positionV relativeFrom="paragraph">
              <wp:posOffset>-138430</wp:posOffset>
            </wp:positionV>
            <wp:extent cx="6889750" cy="897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889750" cy="897255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-84455</wp:posOffset>
            </wp:positionH>
            <wp:positionV relativeFrom="paragraph">
              <wp:posOffset>-138430</wp:posOffset>
            </wp:positionV>
            <wp:extent cx="6889750" cy="897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889750" cy="8972550"/>
                    </a:xfrm>
                    <a:prstGeom prst="rect">
                      <a:avLst/>
                    </a:prstGeom>
                    <a:noFill/>
                  </pic:spPr>
                </pic:pic>
              </a:graphicData>
            </a:graphic>
          </wp:anchor>
        </w:drawing>
      </w:r>
    </w:p>
    <w:p w:rsidR="00DB5F25" w:rsidRDefault="00DB5F25">
      <w:pPr>
        <w:spacing w:line="232" w:lineRule="exact"/>
        <w:rPr>
          <w:sz w:val="24"/>
          <w:szCs w:val="24"/>
        </w:rPr>
      </w:pPr>
    </w:p>
    <w:p w:rsidR="00DB5F25" w:rsidRDefault="00E85DCD">
      <w:pPr>
        <w:rPr>
          <w:sz w:val="20"/>
          <w:szCs w:val="20"/>
        </w:rPr>
      </w:pPr>
      <w:r>
        <w:rPr>
          <w:rFonts w:ascii="Franklin Gothic Book" w:eastAsia="Franklin Gothic Book" w:hAnsi="Franklin Gothic Book" w:cs="Franklin Gothic Book"/>
          <w:b/>
          <w:bCs/>
          <w:i/>
          <w:iCs/>
          <w:sz w:val="20"/>
          <w:szCs w:val="20"/>
        </w:rPr>
        <w:t xml:space="preserve">Board Chair: </w:t>
      </w:r>
      <w:r>
        <w:rPr>
          <w:rFonts w:ascii="Franklin Gothic Book" w:eastAsia="Franklin Gothic Book" w:hAnsi="Franklin Gothic Book" w:cs="Franklin Gothic Book"/>
          <w:sz w:val="20"/>
          <w:szCs w:val="20"/>
        </w:rPr>
        <w:t>Lisa Fior</w:t>
      </w:r>
    </w:p>
    <w:p w:rsidR="00DB5F25" w:rsidRDefault="00DB5F25">
      <w:pPr>
        <w:spacing w:line="102" w:lineRule="exact"/>
        <w:rPr>
          <w:sz w:val="24"/>
          <w:szCs w:val="24"/>
        </w:rPr>
      </w:pPr>
    </w:p>
    <w:p w:rsidR="00DB5F25" w:rsidRDefault="00E85DCD">
      <w:pPr>
        <w:rPr>
          <w:sz w:val="20"/>
          <w:szCs w:val="20"/>
        </w:rPr>
      </w:pPr>
      <w:r>
        <w:rPr>
          <w:rFonts w:ascii="Franklin Gothic Book" w:eastAsia="Franklin Gothic Book" w:hAnsi="Franklin Gothic Book" w:cs="Franklin Gothic Book"/>
          <w:b/>
          <w:bCs/>
          <w:sz w:val="20"/>
          <w:szCs w:val="20"/>
        </w:rPr>
        <w:t xml:space="preserve">Teacher Reps: </w:t>
      </w:r>
      <w:r>
        <w:rPr>
          <w:rFonts w:ascii="Franklin Gothic Book" w:eastAsia="Franklin Gothic Book" w:hAnsi="Franklin Gothic Book" w:cs="Franklin Gothic Book"/>
          <w:sz w:val="20"/>
          <w:szCs w:val="20"/>
        </w:rPr>
        <w:t>Jessica Lago and Maxine Green</w:t>
      </w:r>
    </w:p>
    <w:p w:rsidR="00DB5F25" w:rsidRDefault="00DB5F25">
      <w:pPr>
        <w:spacing w:line="104" w:lineRule="exact"/>
        <w:rPr>
          <w:sz w:val="24"/>
          <w:szCs w:val="24"/>
        </w:rPr>
      </w:pPr>
    </w:p>
    <w:p w:rsidR="00DB5F25" w:rsidRDefault="00E85DCD">
      <w:pPr>
        <w:rPr>
          <w:sz w:val="20"/>
          <w:szCs w:val="20"/>
        </w:rPr>
      </w:pPr>
      <w:r>
        <w:rPr>
          <w:rFonts w:ascii="Franklin Gothic Book" w:eastAsia="Franklin Gothic Book" w:hAnsi="Franklin Gothic Book" w:cs="Franklin Gothic Book"/>
          <w:b/>
          <w:bCs/>
          <w:i/>
          <w:iCs/>
          <w:sz w:val="20"/>
          <w:szCs w:val="20"/>
        </w:rPr>
        <w:t xml:space="preserve">P&amp;C President: </w:t>
      </w:r>
      <w:r>
        <w:rPr>
          <w:rFonts w:ascii="Franklin Gothic Book" w:eastAsia="Franklin Gothic Book" w:hAnsi="Franklin Gothic Book" w:cs="Franklin Gothic Book"/>
          <w:sz w:val="20"/>
          <w:szCs w:val="20"/>
        </w:rPr>
        <w:t>Lisa Fior</w:t>
      </w:r>
    </w:p>
    <w:p w:rsidR="00DB5F25" w:rsidRDefault="00DB5F25">
      <w:pPr>
        <w:spacing w:line="102" w:lineRule="exact"/>
        <w:rPr>
          <w:sz w:val="24"/>
          <w:szCs w:val="24"/>
        </w:rPr>
      </w:pPr>
    </w:p>
    <w:p w:rsidR="00DB5F25" w:rsidRDefault="00E85DCD">
      <w:pPr>
        <w:rPr>
          <w:sz w:val="20"/>
          <w:szCs w:val="20"/>
        </w:rPr>
      </w:pPr>
      <w:r>
        <w:rPr>
          <w:rFonts w:ascii="Franklin Gothic Book" w:eastAsia="Franklin Gothic Book" w:hAnsi="Franklin Gothic Book" w:cs="Franklin Gothic Book"/>
          <w:b/>
          <w:bCs/>
          <w:i/>
          <w:iCs/>
          <w:sz w:val="20"/>
          <w:szCs w:val="20"/>
        </w:rPr>
        <w:t xml:space="preserve">Principal: </w:t>
      </w:r>
      <w:r>
        <w:rPr>
          <w:rFonts w:ascii="Franklin Gothic Book" w:eastAsia="Franklin Gothic Book" w:hAnsi="Franklin Gothic Book" w:cs="Franklin Gothic Book"/>
          <w:sz w:val="20"/>
          <w:szCs w:val="20"/>
        </w:rPr>
        <w:t>Melissa Travers</w:t>
      </w:r>
      <w:r>
        <w:rPr>
          <w:rFonts w:ascii="Franklin Gothic Book" w:eastAsia="Franklin Gothic Book" w:hAnsi="Franklin Gothic Book" w:cs="Franklin Gothic Book"/>
          <w:b/>
          <w:bCs/>
          <w:i/>
          <w:iCs/>
          <w:sz w:val="20"/>
          <w:szCs w:val="20"/>
        </w:rPr>
        <w:t xml:space="preserve"> Deputy Principals: </w:t>
      </w:r>
      <w:r>
        <w:rPr>
          <w:rFonts w:ascii="Franklin Gothic Book" w:eastAsia="Franklin Gothic Book" w:hAnsi="Franklin Gothic Book" w:cs="Franklin Gothic Book"/>
          <w:sz w:val="20"/>
          <w:szCs w:val="20"/>
        </w:rPr>
        <w:t>Haeley Simms (acting) &amp; Kylie Moller (acting)</w:t>
      </w:r>
    </w:p>
    <w:p w:rsidR="00DB5F25" w:rsidRDefault="00DB5F25">
      <w:pPr>
        <w:spacing w:line="104" w:lineRule="exact"/>
        <w:rPr>
          <w:sz w:val="24"/>
          <w:szCs w:val="24"/>
        </w:rPr>
      </w:pPr>
    </w:p>
    <w:p w:rsidR="00DB5F25" w:rsidRDefault="00E85DCD">
      <w:pPr>
        <w:rPr>
          <w:sz w:val="20"/>
          <w:szCs w:val="20"/>
        </w:rPr>
      </w:pPr>
      <w:r>
        <w:rPr>
          <w:rFonts w:ascii="Franklin Gothic Book" w:eastAsia="Franklin Gothic Book" w:hAnsi="Franklin Gothic Book" w:cs="Franklin Gothic Book"/>
          <w:b/>
          <w:bCs/>
          <w:i/>
          <w:iCs/>
          <w:sz w:val="20"/>
          <w:szCs w:val="20"/>
        </w:rPr>
        <w:t xml:space="preserve">Executive Teachers: </w:t>
      </w:r>
      <w:r>
        <w:rPr>
          <w:rFonts w:ascii="Franklin Gothic Book" w:eastAsia="Franklin Gothic Book" w:hAnsi="Franklin Gothic Book" w:cs="Franklin Gothic Book"/>
          <w:sz w:val="20"/>
          <w:szCs w:val="20"/>
        </w:rPr>
        <w:t>Matt Gowen, Felicity McNeice, Catherine Griffin (acting)</w:t>
      </w:r>
    </w:p>
    <w:p w:rsidR="00DB5F25" w:rsidRDefault="00DB5F25">
      <w:pPr>
        <w:sectPr w:rsidR="00DB5F25">
          <w:pgSz w:w="11900" w:h="16838"/>
          <w:pgMar w:top="819" w:right="566" w:bottom="0" w:left="620" w:header="0" w:footer="0" w:gutter="0"/>
          <w:cols w:space="720" w:equalWidth="0">
            <w:col w:w="10720"/>
          </w:cols>
        </w:sectPr>
      </w:pPr>
    </w:p>
    <w:p w:rsidR="00DB5F25" w:rsidRDefault="00DB5F25">
      <w:pPr>
        <w:spacing w:line="335" w:lineRule="exact"/>
        <w:rPr>
          <w:sz w:val="24"/>
          <w:szCs w:val="24"/>
        </w:rPr>
      </w:pPr>
    </w:p>
    <w:p w:rsidR="00DB5F25" w:rsidRDefault="00E85DCD">
      <w:pPr>
        <w:ind w:left="20"/>
        <w:rPr>
          <w:sz w:val="20"/>
          <w:szCs w:val="20"/>
        </w:rPr>
      </w:pPr>
      <w:r>
        <w:rPr>
          <w:rFonts w:ascii="Franklin Gothic Book" w:eastAsia="Franklin Gothic Book" w:hAnsi="Franklin Gothic Book" w:cs="Franklin Gothic Book"/>
          <w:b/>
          <w:bCs/>
          <w:color w:val="0066FF"/>
          <w:u w:val="single"/>
        </w:rPr>
        <w:t>ASSEMBLY:</w:t>
      </w:r>
    </w:p>
    <w:p w:rsidR="00DB5F25" w:rsidRDefault="00DB5F25">
      <w:pPr>
        <w:spacing w:line="63"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760"/>
        <w:gridCol w:w="1380"/>
        <w:gridCol w:w="1020"/>
      </w:tblGrid>
      <w:tr w:rsidR="00DB5F25">
        <w:trPr>
          <w:trHeight w:val="249"/>
        </w:trPr>
        <w:tc>
          <w:tcPr>
            <w:tcW w:w="760" w:type="dxa"/>
            <w:vAlign w:val="bottom"/>
          </w:tcPr>
          <w:p w:rsidR="00DB5F25" w:rsidRDefault="00E85DCD">
            <w:pPr>
              <w:rPr>
                <w:sz w:val="20"/>
                <w:szCs w:val="20"/>
              </w:rPr>
            </w:pPr>
            <w:r>
              <w:rPr>
                <w:rFonts w:ascii="Franklin Gothic Book" w:eastAsia="Franklin Gothic Book" w:hAnsi="Franklin Gothic Book" w:cs="Franklin Gothic Book"/>
              </w:rPr>
              <w:t>29 Mar</w:t>
            </w:r>
          </w:p>
        </w:tc>
        <w:tc>
          <w:tcPr>
            <w:tcW w:w="2400" w:type="dxa"/>
            <w:gridSpan w:val="2"/>
            <w:vAlign w:val="bottom"/>
          </w:tcPr>
          <w:p w:rsidR="00DB5F25" w:rsidRDefault="00E85DCD">
            <w:pPr>
              <w:ind w:left="80"/>
              <w:rPr>
                <w:sz w:val="20"/>
                <w:szCs w:val="20"/>
              </w:rPr>
            </w:pPr>
            <w:r>
              <w:rPr>
                <w:rFonts w:ascii="Franklin Gothic Book" w:eastAsia="Franklin Gothic Book" w:hAnsi="Franklin Gothic Book" w:cs="Franklin Gothic Book"/>
              </w:rPr>
              <w:t>Senior - 5/6CH &amp; 5/6DT</w:t>
            </w:r>
          </w:p>
        </w:tc>
      </w:tr>
      <w:tr w:rsidR="00DB5F25">
        <w:trPr>
          <w:trHeight w:val="313"/>
        </w:trPr>
        <w:tc>
          <w:tcPr>
            <w:tcW w:w="760" w:type="dxa"/>
            <w:vAlign w:val="bottom"/>
          </w:tcPr>
          <w:p w:rsidR="00DB5F25" w:rsidRDefault="00E85DCD">
            <w:pPr>
              <w:rPr>
                <w:sz w:val="20"/>
                <w:szCs w:val="20"/>
              </w:rPr>
            </w:pPr>
            <w:r>
              <w:rPr>
                <w:rFonts w:ascii="Franklin Gothic Book" w:eastAsia="Franklin Gothic Book" w:hAnsi="Franklin Gothic Book" w:cs="Franklin Gothic Book"/>
              </w:rPr>
              <w:t>05 Apr</w:t>
            </w:r>
          </w:p>
        </w:tc>
        <w:tc>
          <w:tcPr>
            <w:tcW w:w="2400" w:type="dxa"/>
            <w:gridSpan w:val="2"/>
            <w:vAlign w:val="bottom"/>
          </w:tcPr>
          <w:p w:rsidR="00DB5F25" w:rsidRDefault="00E85DCD">
            <w:pPr>
              <w:ind w:left="80"/>
              <w:rPr>
                <w:sz w:val="20"/>
                <w:szCs w:val="20"/>
              </w:rPr>
            </w:pPr>
            <w:r>
              <w:rPr>
                <w:rFonts w:ascii="Franklin Gothic Book" w:eastAsia="Franklin Gothic Book" w:hAnsi="Franklin Gothic Book" w:cs="Franklin Gothic Book"/>
              </w:rPr>
              <w:t>Junior - 2SH &amp; 2RC</w:t>
            </w:r>
          </w:p>
        </w:tc>
      </w:tr>
      <w:tr w:rsidR="00DB5F25">
        <w:trPr>
          <w:trHeight w:val="310"/>
        </w:trPr>
        <w:tc>
          <w:tcPr>
            <w:tcW w:w="760" w:type="dxa"/>
            <w:vAlign w:val="bottom"/>
          </w:tcPr>
          <w:p w:rsidR="00DB5F25" w:rsidRDefault="00E85DCD">
            <w:pPr>
              <w:rPr>
                <w:sz w:val="20"/>
                <w:szCs w:val="20"/>
              </w:rPr>
            </w:pPr>
            <w:r>
              <w:rPr>
                <w:rFonts w:ascii="Franklin Gothic Book" w:eastAsia="Franklin Gothic Book" w:hAnsi="Franklin Gothic Book" w:cs="Franklin Gothic Book"/>
              </w:rPr>
              <w:t>12 Apr</w:t>
            </w:r>
          </w:p>
        </w:tc>
        <w:tc>
          <w:tcPr>
            <w:tcW w:w="2400" w:type="dxa"/>
            <w:gridSpan w:val="2"/>
            <w:vAlign w:val="bottom"/>
          </w:tcPr>
          <w:p w:rsidR="00DB5F25" w:rsidRDefault="00E85DCD">
            <w:pPr>
              <w:ind w:left="80"/>
              <w:rPr>
                <w:sz w:val="20"/>
                <w:szCs w:val="20"/>
              </w:rPr>
            </w:pPr>
            <w:r>
              <w:rPr>
                <w:rFonts w:ascii="Franklin Gothic Book" w:eastAsia="Franklin Gothic Book" w:hAnsi="Franklin Gothic Book" w:cs="Franklin Gothic Book"/>
              </w:rPr>
              <w:t>No assembly - Easter</w:t>
            </w:r>
          </w:p>
        </w:tc>
      </w:tr>
      <w:tr w:rsidR="00DB5F25">
        <w:trPr>
          <w:trHeight w:val="312"/>
        </w:trPr>
        <w:tc>
          <w:tcPr>
            <w:tcW w:w="760" w:type="dxa"/>
            <w:vAlign w:val="bottom"/>
          </w:tcPr>
          <w:p w:rsidR="00DB5F25" w:rsidRDefault="00DB5F25">
            <w:pPr>
              <w:rPr>
                <w:sz w:val="24"/>
                <w:szCs w:val="24"/>
              </w:rPr>
            </w:pPr>
          </w:p>
        </w:tc>
        <w:tc>
          <w:tcPr>
            <w:tcW w:w="2400" w:type="dxa"/>
            <w:gridSpan w:val="2"/>
            <w:vAlign w:val="bottom"/>
          </w:tcPr>
          <w:p w:rsidR="00DB5F25" w:rsidRDefault="00E85DCD">
            <w:pPr>
              <w:ind w:left="80"/>
              <w:rPr>
                <w:sz w:val="20"/>
                <w:szCs w:val="20"/>
              </w:rPr>
            </w:pPr>
            <w:r>
              <w:rPr>
                <w:rFonts w:ascii="Franklin Gothic Book" w:eastAsia="Franklin Gothic Book" w:hAnsi="Franklin Gothic Book" w:cs="Franklin Gothic Book"/>
              </w:rPr>
              <w:t>Hat Parade</w:t>
            </w:r>
          </w:p>
        </w:tc>
      </w:tr>
      <w:tr w:rsidR="00DB5F25">
        <w:trPr>
          <w:trHeight w:val="403"/>
        </w:trPr>
        <w:tc>
          <w:tcPr>
            <w:tcW w:w="3160" w:type="dxa"/>
            <w:gridSpan w:val="3"/>
            <w:vAlign w:val="bottom"/>
          </w:tcPr>
          <w:p w:rsidR="00DB5F25" w:rsidRDefault="00E85DCD">
            <w:pPr>
              <w:rPr>
                <w:sz w:val="20"/>
                <w:szCs w:val="20"/>
              </w:rPr>
            </w:pPr>
            <w:r>
              <w:rPr>
                <w:rFonts w:ascii="Franklin Gothic Book" w:eastAsia="Franklin Gothic Book" w:hAnsi="Franklin Gothic Book" w:cs="Franklin Gothic Book"/>
                <w:b/>
                <w:bCs/>
                <w:color w:val="0066FF"/>
              </w:rPr>
              <w:t>DATES TO REMEMBER:</w:t>
            </w:r>
          </w:p>
        </w:tc>
      </w:tr>
      <w:tr w:rsidR="00DB5F25">
        <w:trPr>
          <w:trHeight w:val="20"/>
        </w:trPr>
        <w:tc>
          <w:tcPr>
            <w:tcW w:w="760" w:type="dxa"/>
            <w:shd w:val="clear" w:color="auto" w:fill="0066FF"/>
            <w:vAlign w:val="bottom"/>
          </w:tcPr>
          <w:p w:rsidR="00DB5F25" w:rsidRDefault="00DB5F25">
            <w:pPr>
              <w:spacing w:line="20" w:lineRule="exact"/>
              <w:rPr>
                <w:sz w:val="1"/>
                <w:szCs w:val="1"/>
              </w:rPr>
            </w:pPr>
          </w:p>
        </w:tc>
        <w:tc>
          <w:tcPr>
            <w:tcW w:w="1380" w:type="dxa"/>
            <w:shd w:val="clear" w:color="auto" w:fill="0066FF"/>
            <w:vAlign w:val="bottom"/>
          </w:tcPr>
          <w:p w:rsidR="00DB5F25" w:rsidRDefault="00DB5F25">
            <w:pPr>
              <w:spacing w:line="20" w:lineRule="exact"/>
              <w:rPr>
                <w:sz w:val="1"/>
                <w:szCs w:val="1"/>
              </w:rPr>
            </w:pPr>
          </w:p>
        </w:tc>
        <w:tc>
          <w:tcPr>
            <w:tcW w:w="1020" w:type="dxa"/>
            <w:vAlign w:val="bottom"/>
          </w:tcPr>
          <w:p w:rsidR="00DB5F25" w:rsidRDefault="00DB5F25">
            <w:pPr>
              <w:spacing w:line="20" w:lineRule="exact"/>
              <w:rPr>
                <w:sz w:val="1"/>
                <w:szCs w:val="1"/>
              </w:rPr>
            </w:pPr>
          </w:p>
        </w:tc>
      </w:tr>
      <w:tr w:rsidR="00DB5F25">
        <w:trPr>
          <w:trHeight w:val="314"/>
        </w:trPr>
        <w:tc>
          <w:tcPr>
            <w:tcW w:w="760" w:type="dxa"/>
            <w:vAlign w:val="bottom"/>
          </w:tcPr>
          <w:p w:rsidR="00DB5F25" w:rsidRDefault="00E85DCD">
            <w:pPr>
              <w:rPr>
                <w:sz w:val="20"/>
                <w:szCs w:val="20"/>
              </w:rPr>
            </w:pPr>
            <w:r>
              <w:rPr>
                <w:rFonts w:ascii="Franklin Gothic Book" w:eastAsia="Franklin Gothic Book" w:hAnsi="Franklin Gothic Book" w:cs="Franklin Gothic Book"/>
              </w:rPr>
              <w:t>29 Mar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 xml:space="preserve">Yr1 Dress up </w:t>
            </w:r>
            <w:r>
              <w:rPr>
                <w:rFonts w:ascii="Franklin Gothic Book" w:eastAsia="Franklin Gothic Book" w:hAnsi="Franklin Gothic Book" w:cs="Franklin Gothic Book"/>
              </w:rPr>
              <w:t>day</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1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2MO &amp; 2SH excursion</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2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P/S Teddy Bear Picnic</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3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2RC &amp; 2AF excursion</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4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P/S Teddy Bear Picnic</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5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P&amp;C Disco</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9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P/S Easter Hat Parade</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10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K - Yr6 Cross Country</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11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Yr5/6 Touch Football</w:t>
            </w:r>
          </w:p>
        </w:tc>
      </w:tr>
      <w:tr w:rsidR="00DB5F25">
        <w:trPr>
          <w:trHeight w:val="312"/>
        </w:trPr>
        <w:tc>
          <w:tcPr>
            <w:tcW w:w="760" w:type="dxa"/>
            <w:vAlign w:val="bottom"/>
          </w:tcPr>
          <w:p w:rsidR="00DB5F25" w:rsidRDefault="00DB5F25">
            <w:pPr>
              <w:rPr>
                <w:sz w:val="24"/>
                <w:szCs w:val="24"/>
              </w:rPr>
            </w:pP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rPr>
              <w:t>Gala Day</w:t>
            </w:r>
          </w:p>
        </w:tc>
      </w:tr>
      <w:tr w:rsidR="00DB5F25">
        <w:trPr>
          <w:trHeight w:val="312"/>
        </w:trPr>
        <w:tc>
          <w:tcPr>
            <w:tcW w:w="760" w:type="dxa"/>
            <w:vAlign w:val="bottom"/>
          </w:tcPr>
          <w:p w:rsidR="00DB5F25" w:rsidRDefault="00E85DCD">
            <w:pPr>
              <w:rPr>
                <w:sz w:val="20"/>
                <w:szCs w:val="20"/>
              </w:rPr>
            </w:pPr>
            <w:r>
              <w:rPr>
                <w:rFonts w:ascii="Franklin Gothic Book" w:eastAsia="Franklin Gothic Book" w:hAnsi="Franklin Gothic Book" w:cs="Franklin Gothic Book"/>
              </w:rPr>
              <w:t>12 Apr</w:t>
            </w:r>
          </w:p>
        </w:tc>
        <w:tc>
          <w:tcPr>
            <w:tcW w:w="2400" w:type="dxa"/>
            <w:gridSpan w:val="2"/>
            <w:vAlign w:val="bottom"/>
          </w:tcPr>
          <w:p w:rsidR="00DB5F25" w:rsidRDefault="00E85DCD">
            <w:pPr>
              <w:ind w:left="140"/>
              <w:rPr>
                <w:sz w:val="20"/>
                <w:szCs w:val="20"/>
              </w:rPr>
            </w:pPr>
            <w:r>
              <w:rPr>
                <w:rFonts w:ascii="Franklin Gothic Book" w:eastAsia="Franklin Gothic Book" w:hAnsi="Franklin Gothic Book" w:cs="Franklin Gothic Book"/>
                <w:w w:val="99"/>
              </w:rPr>
              <w:t>K-Yr2 Easter Hat</w:t>
            </w:r>
            <w:r>
              <w:rPr>
                <w:rFonts w:ascii="Franklin Gothic Book" w:eastAsia="Franklin Gothic Book" w:hAnsi="Franklin Gothic Book" w:cs="Franklin Gothic Book"/>
                <w:w w:val="99"/>
              </w:rPr>
              <w:t xml:space="preserve"> Parade</w:t>
            </w:r>
          </w:p>
        </w:tc>
      </w:tr>
    </w:tbl>
    <w:p w:rsidR="00DB5F25" w:rsidRDefault="00DB5F25">
      <w:pPr>
        <w:spacing w:line="288" w:lineRule="exact"/>
        <w:rPr>
          <w:sz w:val="24"/>
          <w:szCs w:val="24"/>
        </w:rPr>
      </w:pPr>
    </w:p>
    <w:p w:rsidR="00DB5F25" w:rsidRDefault="00E85DCD">
      <w:pPr>
        <w:ind w:left="20"/>
        <w:rPr>
          <w:sz w:val="20"/>
          <w:szCs w:val="20"/>
        </w:rPr>
      </w:pPr>
      <w:r>
        <w:rPr>
          <w:rFonts w:ascii="Franklin Gothic Book" w:eastAsia="Franklin Gothic Book" w:hAnsi="Franklin Gothic Book" w:cs="Franklin Gothic Book"/>
          <w:b/>
          <w:bCs/>
          <w:color w:val="0070C0"/>
        </w:rPr>
        <w:t>NOTES:</w:t>
      </w:r>
    </w:p>
    <w:p w:rsidR="00DB5F25" w:rsidRDefault="00DB5F25">
      <w:pPr>
        <w:spacing w:line="63" w:lineRule="exact"/>
        <w:rPr>
          <w:sz w:val="24"/>
          <w:szCs w:val="24"/>
        </w:rPr>
      </w:pPr>
    </w:p>
    <w:p w:rsidR="00DB5F25" w:rsidRDefault="00E85DCD">
      <w:pPr>
        <w:numPr>
          <w:ilvl w:val="0"/>
          <w:numId w:val="1"/>
        </w:numPr>
        <w:tabs>
          <w:tab w:val="left" w:pos="300"/>
        </w:tabs>
        <w:ind w:left="300" w:hanging="277"/>
        <w:rPr>
          <w:rFonts w:ascii="Symbol" w:eastAsia="Symbol" w:hAnsi="Symbol" w:cs="Symbol"/>
          <w:sz w:val="20"/>
          <w:szCs w:val="20"/>
        </w:rPr>
      </w:pPr>
      <w:r>
        <w:rPr>
          <w:rFonts w:ascii="Franklin Gothic Book" w:eastAsia="Franklin Gothic Book" w:hAnsi="Franklin Gothic Book" w:cs="Franklin Gothic Book"/>
        </w:rPr>
        <w:t>K - Yr6 Cross Country</w:t>
      </w: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200" w:lineRule="exact"/>
        <w:rPr>
          <w:sz w:val="24"/>
          <w:szCs w:val="24"/>
        </w:rPr>
      </w:pPr>
    </w:p>
    <w:p w:rsidR="00DB5F25" w:rsidRDefault="00DB5F25">
      <w:pPr>
        <w:spacing w:line="346" w:lineRule="exact"/>
        <w:rPr>
          <w:sz w:val="24"/>
          <w:szCs w:val="24"/>
        </w:rPr>
      </w:pPr>
    </w:p>
    <w:p w:rsidR="00DB5F25" w:rsidRDefault="00E85DCD">
      <w:pPr>
        <w:spacing w:line="293" w:lineRule="auto"/>
        <w:ind w:left="20" w:right="700" w:firstLine="701"/>
        <w:rPr>
          <w:sz w:val="20"/>
          <w:szCs w:val="20"/>
        </w:rPr>
      </w:pPr>
      <w:r>
        <w:rPr>
          <w:rFonts w:ascii="Franklin Gothic Book" w:eastAsia="Franklin Gothic Book" w:hAnsi="Franklin Gothic Book" w:cs="Franklin Gothic Book"/>
          <w:b/>
          <w:bCs/>
          <w:color w:val="004DC0"/>
        </w:rPr>
        <w:t>P&amp;C BOARD NEWS P&amp;C: 1 April 2019</w:t>
      </w:r>
    </w:p>
    <w:p w:rsidR="00DB5F25" w:rsidRDefault="00DB5F25">
      <w:pPr>
        <w:spacing w:line="15" w:lineRule="exact"/>
        <w:rPr>
          <w:sz w:val="24"/>
          <w:szCs w:val="24"/>
        </w:rPr>
      </w:pPr>
    </w:p>
    <w:p w:rsidR="00DB5F25" w:rsidRDefault="00E85DCD">
      <w:pPr>
        <w:spacing w:line="261" w:lineRule="auto"/>
        <w:ind w:left="20" w:right="60"/>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DB5F25" w:rsidRDefault="00DB5F25">
      <w:pPr>
        <w:spacing w:line="175" w:lineRule="exact"/>
        <w:rPr>
          <w:sz w:val="24"/>
          <w:szCs w:val="24"/>
        </w:rPr>
      </w:pPr>
    </w:p>
    <w:p w:rsidR="00DB5F25" w:rsidRDefault="00E85DCD">
      <w:pPr>
        <w:ind w:left="20"/>
        <w:rPr>
          <w:sz w:val="20"/>
          <w:szCs w:val="20"/>
        </w:rPr>
      </w:pPr>
      <w:r>
        <w:rPr>
          <w:rFonts w:ascii="Franklin Gothic Book" w:eastAsia="Franklin Gothic Book" w:hAnsi="Franklin Gothic Book" w:cs="Franklin Gothic Book"/>
          <w:b/>
          <w:bCs/>
          <w:color w:val="004DC0"/>
        </w:rPr>
        <w:t>School Board:</w:t>
      </w:r>
    </w:p>
    <w:p w:rsidR="00DB5F25" w:rsidRDefault="00E85DCD">
      <w:pPr>
        <w:spacing w:line="20" w:lineRule="exact"/>
        <w:rPr>
          <w:sz w:val="24"/>
          <w:szCs w:val="24"/>
        </w:rPr>
      </w:pPr>
      <w:r>
        <w:rPr>
          <w:sz w:val="24"/>
          <w:szCs w:val="24"/>
        </w:rPr>
        <w:br w:type="column"/>
      </w:r>
    </w:p>
    <w:p w:rsidR="00DB5F25" w:rsidRDefault="00DB5F25">
      <w:pPr>
        <w:spacing w:line="339" w:lineRule="exact"/>
        <w:rPr>
          <w:sz w:val="24"/>
          <w:szCs w:val="24"/>
        </w:rPr>
      </w:pPr>
    </w:p>
    <w:p w:rsidR="00DB5F25" w:rsidRDefault="00E85DCD">
      <w:pPr>
        <w:rPr>
          <w:sz w:val="20"/>
          <w:szCs w:val="20"/>
        </w:rPr>
      </w:pPr>
      <w:r>
        <w:rPr>
          <w:rFonts w:ascii="Franklin Gothic Book" w:eastAsia="Franklin Gothic Book" w:hAnsi="Franklin Gothic Book" w:cs="Franklin Gothic Book"/>
          <w:b/>
          <w:bCs/>
          <w:color w:val="0070C0"/>
          <w:sz w:val="28"/>
          <w:szCs w:val="28"/>
        </w:rPr>
        <w:t>PRINCIPAL’S MESSAGE</w:t>
      </w:r>
    </w:p>
    <w:p w:rsidR="00DB5F25" w:rsidRDefault="00DB5F25">
      <w:pPr>
        <w:spacing w:line="85" w:lineRule="exact"/>
        <w:rPr>
          <w:sz w:val="24"/>
          <w:szCs w:val="24"/>
        </w:rPr>
      </w:pPr>
    </w:p>
    <w:p w:rsidR="00DB5F25" w:rsidRDefault="00E85DCD">
      <w:pPr>
        <w:spacing w:line="299" w:lineRule="auto"/>
        <w:ind w:right="60"/>
        <w:rPr>
          <w:sz w:val="20"/>
          <w:szCs w:val="20"/>
        </w:rPr>
      </w:pPr>
      <w:r>
        <w:rPr>
          <w:rFonts w:ascii="Franklin Gothic Book" w:eastAsia="Franklin Gothic Book" w:hAnsi="Franklin Gothic Book" w:cs="Franklin Gothic Book"/>
          <w:sz w:val="24"/>
          <w:szCs w:val="24"/>
        </w:rPr>
        <w:t xml:space="preserve">On my last day, I write </w:t>
      </w:r>
      <w:r>
        <w:rPr>
          <w:rFonts w:ascii="Franklin Gothic Book" w:eastAsia="Franklin Gothic Book" w:hAnsi="Franklin Gothic Book" w:cs="Franklin Gothic Book"/>
          <w:sz w:val="24"/>
          <w:szCs w:val="24"/>
        </w:rPr>
        <w:t>this. I would like to thank you all for being a fantastic school community. I have had a wonderful ten years as Principal of Palmerston and so enjoyed being part of your lives. Thank you for the opportunity to educate your children in partnership with you.</w:t>
      </w:r>
      <w:r>
        <w:rPr>
          <w:rFonts w:ascii="Franklin Gothic Book" w:eastAsia="Franklin Gothic Book" w:hAnsi="Franklin Gothic Book" w:cs="Franklin Gothic Book"/>
          <w:sz w:val="24"/>
          <w:szCs w:val="24"/>
        </w:rPr>
        <w:t xml:space="preserve"> At the farewell assembly, I was lucky to have many farewell speeches and songs from students, staff and the P&amp;C/School Board. Thank you for the kind words.</w:t>
      </w:r>
    </w:p>
    <w:p w:rsidR="00DB5F25" w:rsidRDefault="00DB5F25">
      <w:pPr>
        <w:spacing w:line="1"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For those who could not attend, I have included my speech below:</w:t>
      </w:r>
    </w:p>
    <w:p w:rsidR="00DB5F25" w:rsidRDefault="00DB5F25">
      <w:pPr>
        <w:spacing w:line="69"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I will start with a quote from a</w:t>
      </w:r>
      <w:r>
        <w:rPr>
          <w:rFonts w:ascii="Franklin Gothic Book" w:eastAsia="Franklin Gothic Book" w:hAnsi="Franklin Gothic Book" w:cs="Franklin Gothic Book"/>
          <w:sz w:val="24"/>
          <w:szCs w:val="24"/>
        </w:rPr>
        <w:t xml:space="preserve"> favourite author:</w:t>
      </w:r>
    </w:p>
    <w:p w:rsidR="00DB5F25" w:rsidRDefault="00DB5F25">
      <w:pPr>
        <w:spacing w:line="77" w:lineRule="exact"/>
        <w:rPr>
          <w:sz w:val="24"/>
          <w:szCs w:val="24"/>
        </w:rPr>
      </w:pPr>
    </w:p>
    <w:p w:rsidR="00DB5F25" w:rsidRDefault="00E85DCD">
      <w:pPr>
        <w:spacing w:line="293" w:lineRule="auto"/>
        <w:ind w:right="120"/>
        <w:rPr>
          <w:sz w:val="20"/>
          <w:szCs w:val="20"/>
        </w:rPr>
      </w:pPr>
      <w:r>
        <w:rPr>
          <w:rFonts w:ascii="Franklin Gothic Book" w:eastAsia="Franklin Gothic Book" w:hAnsi="Franklin Gothic Book" w:cs="Franklin Gothic Book"/>
          <w:i/>
          <w:iCs/>
          <w:sz w:val="24"/>
          <w:szCs w:val="24"/>
        </w:rPr>
        <w:t>How lucky I am, that saying goodbye is so hard</w:t>
      </w:r>
      <w:r>
        <w:rPr>
          <w:rFonts w:ascii="Franklin Gothic Book" w:eastAsia="Franklin Gothic Book" w:hAnsi="Franklin Gothic Book" w:cs="Franklin Gothic Book"/>
          <w:sz w:val="24"/>
          <w:szCs w:val="24"/>
        </w:rPr>
        <w:t>- the words of AA Milne -</w:t>
      </w:r>
      <w:r>
        <w:rPr>
          <w:rFonts w:ascii="Franklin Gothic Book" w:eastAsia="Franklin Gothic Book" w:hAnsi="Franklin Gothic Book" w:cs="Franklin Gothic Book"/>
          <w:i/>
          <w:iCs/>
          <w:sz w:val="24"/>
          <w:szCs w:val="24"/>
        </w:rPr>
        <w:t xml:space="preserve"> </w:t>
      </w:r>
      <w:r>
        <w:rPr>
          <w:rFonts w:ascii="Franklin Gothic Book" w:eastAsia="Franklin Gothic Book" w:hAnsi="Franklin Gothic Book" w:cs="Franklin Gothic Book"/>
          <w:sz w:val="24"/>
          <w:szCs w:val="24"/>
        </w:rPr>
        <w:t>from the book about Winnie the Poo.</w:t>
      </w:r>
    </w:p>
    <w:p w:rsidR="00DB5F25" w:rsidRDefault="00DB5F25">
      <w:pPr>
        <w:spacing w:line="14" w:lineRule="exact"/>
        <w:rPr>
          <w:sz w:val="24"/>
          <w:szCs w:val="24"/>
        </w:rPr>
      </w:pPr>
    </w:p>
    <w:p w:rsidR="00DB5F25" w:rsidRDefault="00E85DCD">
      <w:pPr>
        <w:spacing w:line="297" w:lineRule="auto"/>
        <w:ind w:right="160"/>
        <w:rPr>
          <w:sz w:val="20"/>
          <w:szCs w:val="20"/>
        </w:rPr>
      </w:pPr>
      <w:r>
        <w:rPr>
          <w:rFonts w:ascii="Franklin Gothic Book" w:eastAsia="Franklin Gothic Book" w:hAnsi="Franklin Gothic Book" w:cs="Franklin Gothic Book"/>
          <w:sz w:val="24"/>
          <w:szCs w:val="24"/>
        </w:rPr>
        <w:t xml:space="preserve">The past ten years I have been with you all have been amazing. You all inspire me every day to do my best. I have always </w:t>
      </w:r>
      <w:r>
        <w:rPr>
          <w:rFonts w:ascii="Franklin Gothic Book" w:eastAsia="Franklin Gothic Book" w:hAnsi="Franklin Gothic Book" w:cs="Franklin Gothic Book"/>
          <w:sz w:val="24"/>
          <w:szCs w:val="24"/>
        </w:rPr>
        <w:t>expected you to do your best, as that is what schooling is about.</w:t>
      </w:r>
    </w:p>
    <w:p w:rsidR="00DB5F25" w:rsidRDefault="00DB5F25">
      <w:pPr>
        <w:spacing w:line="11" w:lineRule="exact"/>
        <w:rPr>
          <w:sz w:val="24"/>
          <w:szCs w:val="24"/>
        </w:rPr>
      </w:pPr>
    </w:p>
    <w:p w:rsidR="00DB5F25" w:rsidRDefault="00E85DCD">
      <w:pPr>
        <w:spacing w:line="299" w:lineRule="auto"/>
        <w:ind w:right="60"/>
        <w:rPr>
          <w:sz w:val="20"/>
          <w:szCs w:val="20"/>
        </w:rPr>
      </w:pPr>
      <w:r>
        <w:rPr>
          <w:rFonts w:ascii="Franklin Gothic Book" w:eastAsia="Franklin Gothic Book" w:hAnsi="Franklin Gothic Book" w:cs="Franklin Gothic Book"/>
          <w:sz w:val="24"/>
          <w:szCs w:val="24"/>
        </w:rPr>
        <w:t>We all try our best every day. We don’t all get it right, but we wake up the next day to a fresh start and try again. School is about new chances every day and new opportunities. It is also</w:t>
      </w:r>
      <w:r>
        <w:rPr>
          <w:rFonts w:ascii="Franklin Gothic Book" w:eastAsia="Franklin Gothic Book" w:hAnsi="Franklin Gothic Book" w:cs="Franklin Gothic Book"/>
          <w:sz w:val="24"/>
          <w:szCs w:val="24"/>
        </w:rPr>
        <w:t xml:space="preserve"> about growing, and one day growing out of primary school and making the next step. Each year we say goodbye to our year sixes as they go onto high school and we acknowledge their achievements. Now it is my turn. My turn to move on to the next step in my l</w:t>
      </w:r>
      <w:r>
        <w:rPr>
          <w:rFonts w:ascii="Franklin Gothic Book" w:eastAsia="Franklin Gothic Book" w:hAnsi="Franklin Gothic Book" w:cs="Franklin Gothic Book"/>
          <w:sz w:val="24"/>
          <w:szCs w:val="24"/>
        </w:rPr>
        <w:t>ife. My turn to graduate from primary school! So do not be sad, but be happy:</w:t>
      </w:r>
    </w:p>
    <w:p w:rsidR="00DB5F25" w:rsidRDefault="00DB5F25">
      <w:pPr>
        <w:spacing w:line="2"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Be happy we spent time together,</w:t>
      </w:r>
    </w:p>
    <w:p w:rsidR="00DB5F25" w:rsidRDefault="00DB5F25">
      <w:pPr>
        <w:spacing w:line="69"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Be happy we laughed together</w:t>
      </w:r>
    </w:p>
    <w:p w:rsidR="00DB5F25" w:rsidRDefault="00DB5F25">
      <w:pPr>
        <w:spacing w:line="69"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Be happy we learnt together</w:t>
      </w:r>
    </w:p>
    <w:p w:rsidR="00DB5F25" w:rsidRDefault="00DB5F25">
      <w:pPr>
        <w:spacing w:line="74" w:lineRule="exact"/>
        <w:rPr>
          <w:sz w:val="24"/>
          <w:szCs w:val="24"/>
        </w:rPr>
      </w:pPr>
    </w:p>
    <w:p w:rsidR="00DB5F25" w:rsidRDefault="00E85DCD">
      <w:pPr>
        <w:rPr>
          <w:sz w:val="20"/>
          <w:szCs w:val="20"/>
        </w:rPr>
      </w:pPr>
      <w:r>
        <w:rPr>
          <w:rFonts w:ascii="Franklin Gothic Book" w:eastAsia="Franklin Gothic Book" w:hAnsi="Franklin Gothic Book" w:cs="Franklin Gothic Book"/>
          <w:sz w:val="23"/>
          <w:szCs w:val="23"/>
        </w:rPr>
        <w:t>Be happy we got to share in each other’s achievements. How wonderful!</w:t>
      </w:r>
    </w:p>
    <w:p w:rsidR="00DB5F25" w:rsidRDefault="00DB5F25">
      <w:pPr>
        <w:spacing w:line="72"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Or, I could j</w:t>
      </w:r>
      <w:r>
        <w:rPr>
          <w:rFonts w:ascii="Franklin Gothic Book" w:eastAsia="Franklin Gothic Book" w:hAnsi="Franklin Gothic Book" w:cs="Franklin Gothic Book"/>
          <w:sz w:val="24"/>
          <w:szCs w:val="24"/>
        </w:rPr>
        <w:t>ust say, as Mahatma Gandhi once said:</w:t>
      </w:r>
    </w:p>
    <w:p w:rsidR="00DB5F25" w:rsidRDefault="00DB5F25">
      <w:pPr>
        <w:spacing w:line="77" w:lineRule="exact"/>
        <w:rPr>
          <w:sz w:val="24"/>
          <w:szCs w:val="24"/>
        </w:rPr>
      </w:pPr>
    </w:p>
    <w:p w:rsidR="00DB5F25" w:rsidRDefault="00E85DCD">
      <w:pPr>
        <w:spacing w:line="293" w:lineRule="auto"/>
        <w:ind w:right="200"/>
        <w:rPr>
          <w:sz w:val="20"/>
          <w:szCs w:val="20"/>
        </w:rPr>
      </w:pPr>
      <w:r>
        <w:rPr>
          <w:rFonts w:ascii="Franklin Gothic Book" w:eastAsia="Franklin Gothic Book" w:hAnsi="Franklin Gothic Book" w:cs="Franklin Gothic Book"/>
          <w:i/>
          <w:iCs/>
          <w:sz w:val="24"/>
          <w:szCs w:val="24"/>
        </w:rPr>
        <w:t>There are no goodbyes for us, for wherever you are, you will always be in my heart.</w:t>
      </w:r>
    </w:p>
    <w:p w:rsidR="00DB5F25" w:rsidRDefault="00DB5F25">
      <w:pPr>
        <w:spacing w:line="7" w:lineRule="exact"/>
        <w:rPr>
          <w:sz w:val="24"/>
          <w:szCs w:val="24"/>
        </w:rPr>
      </w:pPr>
    </w:p>
    <w:p w:rsidR="00DB5F25" w:rsidRDefault="00E85DCD">
      <w:pPr>
        <w:rPr>
          <w:sz w:val="20"/>
          <w:szCs w:val="20"/>
        </w:rPr>
      </w:pPr>
      <w:r>
        <w:rPr>
          <w:rFonts w:ascii="Franklin Gothic Book" w:eastAsia="Franklin Gothic Book" w:hAnsi="Franklin Gothic Book" w:cs="Franklin Gothic Book"/>
          <w:sz w:val="24"/>
          <w:szCs w:val="24"/>
        </w:rPr>
        <w:t>Thank you and I wish you all the best.</w:t>
      </w:r>
    </w:p>
    <w:p w:rsidR="00DB5F25" w:rsidRDefault="00DB5F25">
      <w:pPr>
        <w:spacing w:line="63" w:lineRule="exact"/>
        <w:rPr>
          <w:sz w:val="24"/>
          <w:szCs w:val="24"/>
        </w:rPr>
      </w:pPr>
    </w:p>
    <w:p w:rsidR="00DB5F25" w:rsidRDefault="00E85DCD">
      <w:pPr>
        <w:rPr>
          <w:sz w:val="20"/>
          <w:szCs w:val="20"/>
        </w:rPr>
      </w:pPr>
      <w:r>
        <w:rPr>
          <w:rFonts w:ascii="Freestyle Script" w:eastAsia="Freestyle Script" w:hAnsi="Freestyle Script" w:cs="Freestyle Script"/>
          <w:b/>
          <w:bCs/>
          <w:i/>
          <w:iCs/>
          <w:sz w:val="48"/>
          <w:szCs w:val="48"/>
        </w:rPr>
        <w:t>Melissa Travers</w:t>
      </w:r>
    </w:p>
    <w:p w:rsidR="00DB5F25" w:rsidRDefault="00DB5F25">
      <w:pPr>
        <w:spacing w:line="253" w:lineRule="exact"/>
        <w:rPr>
          <w:sz w:val="24"/>
          <w:szCs w:val="24"/>
        </w:rPr>
      </w:pPr>
    </w:p>
    <w:p w:rsidR="00DB5F25" w:rsidRDefault="00E85DCD">
      <w:pPr>
        <w:ind w:left="10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819" w:right="566" w:bottom="0" w:left="620" w:header="0" w:footer="0" w:gutter="0"/>
          <w:cols w:num="2" w:space="720" w:equalWidth="0">
            <w:col w:w="3180" w:space="260"/>
            <w:col w:w="7280"/>
          </w:cols>
        </w:sectPr>
      </w:pPr>
    </w:p>
    <w:p w:rsidR="00DB5F25" w:rsidRDefault="00E85DCD">
      <w:pPr>
        <w:rPr>
          <w:sz w:val="20"/>
          <w:szCs w:val="20"/>
        </w:rPr>
      </w:pPr>
      <w:r>
        <w:rPr>
          <w:rFonts w:ascii="Franklin Gothic Book" w:eastAsia="Franklin Gothic Book" w:hAnsi="Franklin Gothic Book" w:cs="Franklin Gothic Book"/>
          <w:i/>
          <w:iCs/>
        </w:rPr>
        <w:lastRenderedPageBreak/>
        <w:t>Palmerston Post</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4C2ACE87" id="Shape 5" o:spid="_x0000_s1026" style="position:absolute;margin-left:-2.5pt;margin-top:5pt;width:522.75pt;height:7.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SE3gJosBAAAEAwAADgAAAAAAAAAAAAAA&#10;AAAuAgAAZHJzL2Uyb0RvYy54bWxQSwECLQAUAAYACAAAACEAz10GV90AAAAJAQAADwAAAAAAAAAA&#10;AAAAAADlAwAAZHJzL2Rvd25yZXYueG1sUEsFBgAAAAAEAAQA8wAAAO8EAAAAAA==&#10;" o:allowincell="f" fillcolor="#4c94b8" stroked="f"/>
            </w:pict>
          </mc:Fallback>
        </mc:AlternateContent>
      </w:r>
    </w:p>
    <w:p w:rsidR="00DB5F25" w:rsidRDefault="00DB5F25">
      <w:pPr>
        <w:spacing w:line="342" w:lineRule="exact"/>
        <w:rPr>
          <w:sz w:val="20"/>
          <w:szCs w:val="20"/>
        </w:rPr>
      </w:pPr>
    </w:p>
    <w:p w:rsidR="00DB5F25" w:rsidRDefault="00E85DCD">
      <w:pPr>
        <w:ind w:left="100"/>
        <w:rPr>
          <w:sz w:val="20"/>
          <w:szCs w:val="20"/>
        </w:rPr>
      </w:pPr>
      <w:r>
        <w:rPr>
          <w:rFonts w:ascii="Franklin Gothic Book" w:eastAsia="Franklin Gothic Book" w:hAnsi="Franklin Gothic Book" w:cs="Franklin Gothic Book"/>
          <w:b/>
          <w:bCs/>
          <w:color w:val="0070C0"/>
          <w:sz w:val="28"/>
          <w:szCs w:val="28"/>
        </w:rPr>
        <w:t>SCHOOL BOARD CHAIR &amp; P&amp;C PRESIDENT - Farewell speech to Mrs Travers</w:t>
      </w:r>
    </w:p>
    <w:p w:rsidR="00DB5F25" w:rsidRDefault="00DB5F25">
      <w:pPr>
        <w:spacing w:line="77" w:lineRule="exact"/>
        <w:rPr>
          <w:sz w:val="20"/>
          <w:szCs w:val="20"/>
        </w:rPr>
      </w:pPr>
    </w:p>
    <w:p w:rsidR="00DB5F25" w:rsidRDefault="00E85DCD">
      <w:pPr>
        <w:ind w:left="100"/>
        <w:rPr>
          <w:sz w:val="20"/>
          <w:szCs w:val="20"/>
        </w:rPr>
      </w:pPr>
      <w:r>
        <w:rPr>
          <w:rFonts w:ascii="Franklin Gothic Book" w:eastAsia="Franklin Gothic Book" w:hAnsi="Franklin Gothic Book" w:cs="Franklin Gothic Book"/>
          <w:sz w:val="24"/>
          <w:szCs w:val="24"/>
        </w:rPr>
        <w:t>Good morning teachers, students, parents, carers and guests,</w:t>
      </w:r>
    </w:p>
    <w:p w:rsidR="00DB5F25" w:rsidRDefault="00DB5F25">
      <w:pPr>
        <w:spacing w:line="77" w:lineRule="exact"/>
        <w:rPr>
          <w:sz w:val="20"/>
          <w:szCs w:val="20"/>
        </w:rPr>
      </w:pPr>
    </w:p>
    <w:p w:rsidR="00DB5F25" w:rsidRDefault="00E85DCD">
      <w:pPr>
        <w:spacing w:line="293" w:lineRule="auto"/>
        <w:ind w:left="100" w:right="580"/>
        <w:rPr>
          <w:sz w:val="20"/>
          <w:szCs w:val="20"/>
        </w:rPr>
      </w:pPr>
      <w:r>
        <w:rPr>
          <w:rFonts w:ascii="Franklin Gothic Book" w:eastAsia="Franklin Gothic Book" w:hAnsi="Franklin Gothic Book" w:cs="Franklin Gothic Book"/>
          <w:sz w:val="24"/>
          <w:szCs w:val="24"/>
        </w:rPr>
        <w:t xml:space="preserve">It is an honour as school board chair to be asked here today to say a few words to farewell our principal </w:t>
      </w:r>
      <w:r>
        <w:rPr>
          <w:rFonts w:ascii="Franklin Gothic Book" w:eastAsia="Franklin Gothic Book" w:hAnsi="Franklin Gothic Book" w:cs="Franklin Gothic Book"/>
          <w:sz w:val="24"/>
          <w:szCs w:val="24"/>
        </w:rPr>
        <w:t>Mrs Travers.</w:t>
      </w:r>
    </w:p>
    <w:p w:rsidR="00DB5F25" w:rsidRDefault="00DB5F25">
      <w:pPr>
        <w:spacing w:line="17" w:lineRule="exact"/>
        <w:rPr>
          <w:sz w:val="20"/>
          <w:szCs w:val="20"/>
        </w:rPr>
      </w:pPr>
    </w:p>
    <w:p w:rsidR="00DB5F25" w:rsidRDefault="00E85DCD">
      <w:pPr>
        <w:spacing w:line="297" w:lineRule="auto"/>
        <w:ind w:left="100"/>
        <w:rPr>
          <w:sz w:val="20"/>
          <w:szCs w:val="20"/>
        </w:rPr>
      </w:pPr>
      <w:r>
        <w:rPr>
          <w:rFonts w:ascii="Franklin Gothic Book" w:eastAsia="Franklin Gothic Book" w:hAnsi="Franklin Gothic Book" w:cs="Franklin Gothic Book"/>
          <w:sz w:val="24"/>
          <w:szCs w:val="24"/>
        </w:rPr>
        <w:t xml:space="preserve">I first met Melissa in 2011 when considering if our new local school would be the ‘right’ place for our son to attend. Melissa provided a tour of the school and before I had left she had me more than convinced the school would be a wonderful </w:t>
      </w:r>
      <w:r>
        <w:rPr>
          <w:rFonts w:ascii="Franklin Gothic Book" w:eastAsia="Franklin Gothic Book" w:hAnsi="Franklin Gothic Book" w:cs="Franklin Gothic Book"/>
          <w:sz w:val="24"/>
          <w:szCs w:val="24"/>
        </w:rPr>
        <w:t>community for us to become a part of. From that day forth we have never looked back.</w:t>
      </w:r>
    </w:p>
    <w:p w:rsidR="00DB5F25" w:rsidRDefault="00DB5F25">
      <w:pPr>
        <w:spacing w:line="11" w:lineRule="exact"/>
        <w:rPr>
          <w:sz w:val="20"/>
          <w:szCs w:val="20"/>
        </w:rPr>
      </w:pPr>
    </w:p>
    <w:p w:rsidR="00DB5F25" w:rsidRDefault="00E85DCD">
      <w:pPr>
        <w:spacing w:line="298" w:lineRule="auto"/>
        <w:ind w:left="100" w:right="80"/>
        <w:rPr>
          <w:sz w:val="20"/>
          <w:szCs w:val="20"/>
        </w:rPr>
      </w:pPr>
      <w:r>
        <w:rPr>
          <w:rFonts w:ascii="Franklin Gothic Book" w:eastAsia="Franklin Gothic Book" w:hAnsi="Franklin Gothic Book" w:cs="Franklin Gothic Book"/>
          <w:sz w:val="24"/>
          <w:szCs w:val="24"/>
        </w:rPr>
        <w:t>I have had the privilege of working closely with Melissa now for a number of years. Through many school activities and events, the P&amp;C and more recently as a member of th</w:t>
      </w:r>
      <w:r>
        <w:rPr>
          <w:rFonts w:ascii="Franklin Gothic Book" w:eastAsia="Franklin Gothic Book" w:hAnsi="Franklin Gothic Book" w:cs="Franklin Gothic Book"/>
          <w:sz w:val="24"/>
          <w:szCs w:val="24"/>
        </w:rPr>
        <w:t>e school board. All of these opportunities have provided the chance to get to know Melissa, understand her approach and to learn that no matter what or who she is dealing with she is always the same. This consistent and balanced approach is appreciated and</w:t>
      </w:r>
      <w:r>
        <w:rPr>
          <w:rFonts w:ascii="Franklin Gothic Book" w:eastAsia="Franklin Gothic Book" w:hAnsi="Franklin Gothic Book" w:cs="Franklin Gothic Book"/>
          <w:sz w:val="24"/>
          <w:szCs w:val="24"/>
        </w:rPr>
        <w:t xml:space="preserve"> admired by many.</w:t>
      </w:r>
    </w:p>
    <w:p w:rsidR="00DB5F25" w:rsidRDefault="00DB5F25">
      <w:pPr>
        <w:spacing w:line="13" w:lineRule="exact"/>
        <w:rPr>
          <w:sz w:val="20"/>
          <w:szCs w:val="20"/>
        </w:rPr>
      </w:pPr>
    </w:p>
    <w:p w:rsidR="00DB5F25" w:rsidRDefault="00E85DCD">
      <w:pPr>
        <w:spacing w:line="295" w:lineRule="auto"/>
        <w:ind w:left="100" w:right="80"/>
        <w:rPr>
          <w:sz w:val="20"/>
          <w:szCs w:val="20"/>
        </w:rPr>
      </w:pPr>
      <w:r>
        <w:rPr>
          <w:rFonts w:ascii="Franklin Gothic Book" w:eastAsia="Franklin Gothic Book" w:hAnsi="Franklin Gothic Book" w:cs="Franklin Gothic Book"/>
          <w:sz w:val="24"/>
          <w:szCs w:val="24"/>
        </w:rPr>
        <w:t xml:space="preserve">Under the guard of Melissa over the last 10 years, the school has continued to grow and evolve. It has enhanced its reputation as both a beautiful school community and a learder in the provision of sound education. A legacy for which a </w:t>
      </w:r>
      <w:r>
        <w:rPr>
          <w:rFonts w:ascii="Franklin Gothic Book" w:eastAsia="Franklin Gothic Book" w:hAnsi="Franklin Gothic Book" w:cs="Franklin Gothic Book"/>
          <w:sz w:val="24"/>
          <w:szCs w:val="24"/>
        </w:rPr>
        <w:t>leader should be very proud.</w:t>
      </w:r>
    </w:p>
    <w:p w:rsidR="00DB5F25" w:rsidRDefault="00DB5F25">
      <w:pPr>
        <w:spacing w:line="17" w:lineRule="exact"/>
        <w:rPr>
          <w:sz w:val="20"/>
          <w:szCs w:val="20"/>
        </w:rPr>
      </w:pPr>
    </w:p>
    <w:p w:rsidR="00DB5F25" w:rsidRDefault="00E85DCD">
      <w:pPr>
        <w:spacing w:line="298" w:lineRule="auto"/>
        <w:ind w:left="100" w:right="100"/>
        <w:rPr>
          <w:sz w:val="20"/>
          <w:szCs w:val="20"/>
        </w:rPr>
      </w:pPr>
      <w:r>
        <w:rPr>
          <w:rFonts w:ascii="Franklin Gothic Book" w:eastAsia="Franklin Gothic Book" w:hAnsi="Franklin Gothic Book" w:cs="Franklin Gothic Book"/>
          <w:sz w:val="24"/>
          <w:szCs w:val="24"/>
        </w:rPr>
        <w:t>Melissa, as all effective leaders, has the uncanny knack of being able to engage in robust conversations, validate numerous perspectives and juggle the countless competing priorities a school community tosses up. All with a se</w:t>
      </w:r>
      <w:r>
        <w:rPr>
          <w:rFonts w:ascii="Franklin Gothic Book" w:eastAsia="Franklin Gothic Book" w:hAnsi="Franklin Gothic Book" w:cs="Franklin Gothic Book"/>
          <w:sz w:val="24"/>
          <w:szCs w:val="24"/>
        </w:rPr>
        <w:t>emingly unflappable presence, skilled pragmatism, and a reassuring decisiveness. A fine balance I would say, and one that has served this community particularly well.</w:t>
      </w:r>
    </w:p>
    <w:p w:rsidR="00DB5F25" w:rsidRDefault="00DB5F25">
      <w:pPr>
        <w:spacing w:line="12" w:lineRule="exact"/>
        <w:rPr>
          <w:sz w:val="20"/>
          <w:szCs w:val="20"/>
        </w:rPr>
      </w:pPr>
    </w:p>
    <w:p w:rsidR="00DB5F25" w:rsidRDefault="00E85DCD">
      <w:pPr>
        <w:spacing w:line="297" w:lineRule="auto"/>
        <w:ind w:left="100" w:right="100"/>
        <w:rPr>
          <w:sz w:val="20"/>
          <w:szCs w:val="20"/>
        </w:rPr>
      </w:pPr>
      <w:r>
        <w:rPr>
          <w:rFonts w:ascii="Franklin Gothic Book" w:eastAsia="Franklin Gothic Book" w:hAnsi="Franklin Gothic Book" w:cs="Franklin Gothic Book"/>
          <w:sz w:val="24"/>
          <w:szCs w:val="24"/>
        </w:rPr>
        <w:t>We would like to thank you for everything that you have brought to the Palmerston commun</w:t>
      </w:r>
      <w:r>
        <w:rPr>
          <w:rFonts w:ascii="Franklin Gothic Book" w:eastAsia="Franklin Gothic Book" w:hAnsi="Franklin Gothic Book" w:cs="Franklin Gothic Book"/>
          <w:sz w:val="24"/>
          <w:szCs w:val="24"/>
        </w:rPr>
        <w:t>ity, the many teachers you have helped grow, the many students that you have helped to learn and find their way. Thank you for your endless patience, motivation and persistence which has helped us all at many times in many different ways.</w:t>
      </w:r>
    </w:p>
    <w:p w:rsidR="00DB5F25" w:rsidRDefault="00DB5F25">
      <w:pPr>
        <w:spacing w:line="14" w:lineRule="exact"/>
        <w:rPr>
          <w:sz w:val="20"/>
          <w:szCs w:val="20"/>
        </w:rPr>
      </w:pPr>
    </w:p>
    <w:p w:rsidR="00DB5F25" w:rsidRDefault="00E85DCD">
      <w:pPr>
        <w:spacing w:line="295" w:lineRule="auto"/>
        <w:ind w:left="100" w:right="380"/>
        <w:jc w:val="both"/>
        <w:rPr>
          <w:sz w:val="20"/>
          <w:szCs w:val="20"/>
        </w:rPr>
      </w:pPr>
      <w:r>
        <w:rPr>
          <w:rFonts w:ascii="Franklin Gothic Book" w:eastAsia="Franklin Gothic Book" w:hAnsi="Franklin Gothic Book" w:cs="Franklin Gothic Book"/>
          <w:sz w:val="24"/>
          <w:szCs w:val="24"/>
        </w:rPr>
        <w:t xml:space="preserve">Isla would like </w:t>
      </w:r>
      <w:r>
        <w:rPr>
          <w:rFonts w:ascii="Franklin Gothic Book" w:eastAsia="Franklin Gothic Book" w:hAnsi="Franklin Gothic Book" w:cs="Franklin Gothic Book"/>
          <w:sz w:val="24"/>
          <w:szCs w:val="24"/>
        </w:rPr>
        <w:t>me to end by saying: Mrs Travers, I’m sure we will all agree that she has been the most amazingest Principal, so bye Mrs Travers we will all miss you. Happy retirement and make sure you enjoy all of those opportunities to go out late on a school night.</w:t>
      </w:r>
    </w:p>
    <w:p w:rsidR="00DB5F25" w:rsidRDefault="00DB5F25">
      <w:pPr>
        <w:spacing w:line="344" w:lineRule="exact"/>
        <w:rPr>
          <w:sz w:val="20"/>
          <w:szCs w:val="20"/>
        </w:rPr>
      </w:pPr>
    </w:p>
    <w:p w:rsidR="00DB5F25" w:rsidRDefault="00E85DCD">
      <w:pPr>
        <w:ind w:left="100"/>
        <w:rPr>
          <w:sz w:val="20"/>
          <w:szCs w:val="20"/>
        </w:rPr>
      </w:pPr>
      <w:r>
        <w:rPr>
          <w:rFonts w:ascii="Freestyle Script" w:eastAsia="Freestyle Script" w:hAnsi="Freestyle Script" w:cs="Freestyle Script"/>
          <w:b/>
          <w:bCs/>
          <w:i/>
          <w:iCs/>
          <w:sz w:val="48"/>
          <w:szCs w:val="48"/>
        </w:rPr>
        <w:t>Li</w:t>
      </w:r>
      <w:r>
        <w:rPr>
          <w:rFonts w:ascii="Freestyle Script" w:eastAsia="Freestyle Script" w:hAnsi="Freestyle Script" w:cs="Freestyle Script"/>
          <w:b/>
          <w:bCs/>
          <w:i/>
          <w:iCs/>
          <w:sz w:val="48"/>
          <w:szCs w:val="48"/>
        </w:rPr>
        <w:t>sa Fior</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-33655</wp:posOffset>
                </wp:positionH>
                <wp:positionV relativeFrom="paragraph">
                  <wp:posOffset>3049905</wp:posOffset>
                </wp:positionV>
                <wp:extent cx="6642735" cy="290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08DF5458" id="Shape 6" o:spid="_x0000_s1026" style="position:absolute;margin-left:-2.65pt;margin-top:240.15pt;width:523.05pt;height:22.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" o:allowincell="f" fillcolor="#99c2d6" stroked="f"/>
            </w:pict>
          </mc:Fallback>
        </mc:AlternateContent>
      </w:r>
    </w:p>
    <w:p w:rsidR="00DB5F25" w:rsidRDefault="00DB5F25">
      <w:pPr>
        <w:sectPr w:rsidR="00DB5F25">
          <w:pgSz w:w="11900" w:h="16838"/>
          <w:pgMar w:top="224" w:right="966" w:bottom="0" w:left="780" w:header="0" w:footer="0" w:gutter="0"/>
          <w:cols w:space="720" w:equalWidth="0">
            <w:col w:w="10160"/>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62" w:lineRule="exact"/>
        <w:rPr>
          <w:sz w:val="20"/>
          <w:szCs w:val="20"/>
        </w:rPr>
      </w:pPr>
    </w:p>
    <w:p w:rsidR="00DB5F25" w:rsidRDefault="00E85DCD">
      <w:pPr>
        <w:ind w:right="-1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24" w:right="966" w:bottom="0" w:left="780" w:header="0" w:footer="0" w:gutter="0"/>
          <w:cols w:space="720" w:equalWidth="0">
            <w:col w:w="10160"/>
          </w:cols>
        </w:sectPr>
      </w:pPr>
    </w:p>
    <w:p w:rsidR="00DB5F25" w:rsidRDefault="00E85DCD">
      <w:pPr>
        <w:rPr>
          <w:sz w:val="20"/>
          <w:szCs w:val="20"/>
        </w:rPr>
      </w:pPr>
      <w:r>
        <w:rPr>
          <w:rFonts w:ascii="Franklin Gothic Book" w:eastAsia="Franklin Gothic Book" w:hAnsi="Franklin Gothic Book" w:cs="Franklin Gothic Book"/>
          <w:i/>
          <w:iCs/>
        </w:rPr>
        <w:lastRenderedPageBreak/>
        <w:t>Palmerston Post</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196C6CFC" id="Shape 7" o:spid="_x0000_s1026" style="position:absolute;margin-left:-2.5pt;margin-top:5pt;width:522.75pt;height:7.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Js9kV+MAQAABAMAAA4AAAAAAAAAAAAA&#10;AAAALgIAAGRycy9lMm9Eb2MueG1sUEsBAi0AFAAGAAgAAAAhAM9dBlfdAAAACQEAAA8AAAAAAAAA&#10;AAAAAAAA5gMAAGRycy9kb3ducmV2LnhtbFBLBQYAAAAABAAEAPMAAADwBAAAAAA=&#10;" o:allowincell="f" fillcolor="#4c94b8" stroked="f"/>
            </w:pict>
          </mc:Fallback>
        </mc:AlternateContent>
      </w:r>
    </w:p>
    <w:p w:rsidR="00DB5F25" w:rsidRDefault="00DB5F25">
      <w:pPr>
        <w:spacing w:line="282"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b/>
          <w:bCs/>
          <w:color w:val="0070C0"/>
          <w:sz w:val="28"/>
          <w:szCs w:val="28"/>
        </w:rPr>
        <w:t>RECIPES FROM MRS CAMPBELL</w:t>
      </w:r>
    </w:p>
    <w:p w:rsidR="00DB5F25" w:rsidRDefault="00E85DCD">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4032885</wp:posOffset>
            </wp:positionH>
            <wp:positionV relativeFrom="paragraph">
              <wp:posOffset>-121285</wp:posOffset>
            </wp:positionV>
            <wp:extent cx="2493645" cy="1664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2493645" cy="1664335"/>
                    </a:xfrm>
                    <a:prstGeom prst="rect">
                      <a:avLst/>
                    </a:prstGeom>
                    <a:noFill/>
                  </pic:spPr>
                </pic:pic>
              </a:graphicData>
            </a:graphic>
          </wp:anchor>
        </w:drawing>
      </w:r>
    </w:p>
    <w:p w:rsidR="00DB5F25" w:rsidRDefault="00DB5F25">
      <w:pPr>
        <w:spacing w:line="57"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b/>
          <w:bCs/>
          <w:sz w:val="24"/>
          <w:szCs w:val="24"/>
        </w:rPr>
        <w:t>Pumpkin Soup</w:t>
      </w:r>
    </w:p>
    <w:p w:rsidR="00DB5F25" w:rsidRDefault="00DB5F25">
      <w:pPr>
        <w:spacing w:line="77" w:lineRule="exact"/>
        <w:rPr>
          <w:sz w:val="20"/>
          <w:szCs w:val="20"/>
        </w:rPr>
      </w:pPr>
    </w:p>
    <w:p w:rsidR="00DB5F25" w:rsidRDefault="00E85DCD">
      <w:pPr>
        <w:spacing w:line="293" w:lineRule="auto"/>
        <w:ind w:left="40" w:right="4140"/>
        <w:rPr>
          <w:sz w:val="20"/>
          <w:szCs w:val="20"/>
        </w:rPr>
      </w:pPr>
      <w:r>
        <w:rPr>
          <w:rFonts w:ascii="Franklin Gothic Book" w:eastAsia="Franklin Gothic Book" w:hAnsi="Franklin Gothic Book" w:cs="Franklin Gothic Book"/>
          <w:sz w:val="24"/>
          <w:szCs w:val="24"/>
        </w:rPr>
        <w:t>Soup really is a matter of taste and you can add in or leave out ingredients.</w:t>
      </w:r>
    </w:p>
    <w:p w:rsidR="00DB5F25" w:rsidRDefault="00DB5F25">
      <w:pPr>
        <w:spacing w:line="9"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This is the recipe we used at school. The pumpkin was</w:t>
      </w:r>
    </w:p>
    <w:p w:rsidR="00DB5F25" w:rsidRDefault="00DB5F25">
      <w:pPr>
        <w:spacing w:line="66"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prechopped and precooked with a combination of</w:t>
      </w:r>
    </w:p>
    <w:p w:rsidR="00DB5F25" w:rsidRDefault="00DB5F25">
      <w:pPr>
        <w:spacing w:line="69"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microwaving and roasting the pumpkin pieces with olive oil,</w:t>
      </w:r>
    </w:p>
    <w:p w:rsidR="00DB5F25" w:rsidRDefault="00DB5F25">
      <w:pPr>
        <w:spacing w:line="69"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salt and pepper.</w:t>
      </w:r>
    </w:p>
    <w:p w:rsidR="00DB5F25" w:rsidRDefault="00DB5F25">
      <w:pPr>
        <w:spacing w:line="66"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Finely Chop:</w:t>
      </w:r>
    </w:p>
    <w:p w:rsidR="00DB5F25" w:rsidRDefault="00DB5F25">
      <w:pPr>
        <w:spacing w:line="69" w:lineRule="exact"/>
        <w:rPr>
          <w:sz w:val="20"/>
          <w:szCs w:val="20"/>
        </w:rPr>
      </w:pPr>
    </w:p>
    <w:p w:rsidR="00DB5F25" w:rsidRDefault="00E85DCD">
      <w:pPr>
        <w:numPr>
          <w:ilvl w:val="0"/>
          <w:numId w:val="2"/>
        </w:numPr>
        <w:tabs>
          <w:tab w:val="left" w:pos="600"/>
        </w:tabs>
        <w:ind w:left="600" w:hanging="334"/>
        <w:rPr>
          <w:rFonts w:ascii="Symbol" w:eastAsia="Symbol" w:hAnsi="Symbol" w:cs="Symbol"/>
          <w:sz w:val="20"/>
          <w:szCs w:val="20"/>
        </w:rPr>
      </w:pPr>
      <w:r>
        <w:rPr>
          <w:rFonts w:ascii="Franklin Gothic Book" w:eastAsia="Franklin Gothic Book" w:hAnsi="Franklin Gothic Book" w:cs="Franklin Gothic Book"/>
          <w:sz w:val="24"/>
          <w:szCs w:val="24"/>
        </w:rPr>
        <w:t>Garlic</w:t>
      </w:r>
    </w:p>
    <w:p w:rsidR="00DB5F25" w:rsidRDefault="00DB5F25">
      <w:pPr>
        <w:spacing w:line="68" w:lineRule="exact"/>
        <w:rPr>
          <w:rFonts w:ascii="Symbol" w:eastAsia="Symbol" w:hAnsi="Symbol" w:cs="Symbol"/>
          <w:sz w:val="20"/>
          <w:szCs w:val="20"/>
        </w:rPr>
      </w:pPr>
    </w:p>
    <w:p w:rsidR="00DB5F25" w:rsidRDefault="00E85DCD">
      <w:pPr>
        <w:numPr>
          <w:ilvl w:val="0"/>
          <w:numId w:val="2"/>
        </w:numPr>
        <w:tabs>
          <w:tab w:val="left" w:pos="600"/>
        </w:tabs>
        <w:ind w:left="600" w:hanging="334"/>
        <w:rPr>
          <w:rFonts w:ascii="Symbol" w:eastAsia="Symbol" w:hAnsi="Symbol" w:cs="Symbol"/>
          <w:sz w:val="20"/>
          <w:szCs w:val="20"/>
        </w:rPr>
      </w:pPr>
      <w:r>
        <w:rPr>
          <w:rFonts w:ascii="Franklin Gothic Book" w:eastAsia="Franklin Gothic Book" w:hAnsi="Franklin Gothic Book" w:cs="Franklin Gothic Book"/>
          <w:sz w:val="24"/>
          <w:szCs w:val="24"/>
        </w:rPr>
        <w:t>Brown onion</w:t>
      </w:r>
    </w:p>
    <w:p w:rsidR="00DB5F25" w:rsidRDefault="00DB5F25">
      <w:pPr>
        <w:spacing w:line="68" w:lineRule="exact"/>
        <w:rPr>
          <w:rFonts w:ascii="Symbol" w:eastAsia="Symbol" w:hAnsi="Symbol" w:cs="Symbol"/>
          <w:sz w:val="20"/>
          <w:szCs w:val="20"/>
        </w:rPr>
      </w:pPr>
    </w:p>
    <w:p w:rsidR="00DB5F25" w:rsidRDefault="00E85DCD">
      <w:pPr>
        <w:numPr>
          <w:ilvl w:val="0"/>
          <w:numId w:val="2"/>
        </w:numPr>
        <w:tabs>
          <w:tab w:val="left" w:pos="600"/>
        </w:tabs>
        <w:ind w:left="600" w:hanging="334"/>
        <w:rPr>
          <w:rFonts w:ascii="Symbol" w:eastAsia="Symbol" w:hAnsi="Symbol" w:cs="Symbol"/>
          <w:sz w:val="20"/>
          <w:szCs w:val="20"/>
        </w:rPr>
      </w:pPr>
      <w:r>
        <w:rPr>
          <w:rFonts w:ascii="Franklin Gothic Book" w:eastAsia="Franklin Gothic Book" w:hAnsi="Franklin Gothic Book" w:cs="Franklin Gothic Book"/>
          <w:sz w:val="24"/>
          <w:szCs w:val="24"/>
        </w:rPr>
        <w:t>Spring onion</w:t>
      </w:r>
    </w:p>
    <w:p w:rsidR="00DB5F25" w:rsidRDefault="00DB5F25">
      <w:pPr>
        <w:spacing w:line="66" w:lineRule="exact"/>
        <w:rPr>
          <w:rFonts w:ascii="Symbol" w:eastAsia="Symbol" w:hAnsi="Symbol" w:cs="Symbol"/>
          <w:sz w:val="20"/>
          <w:szCs w:val="20"/>
        </w:rPr>
      </w:pPr>
    </w:p>
    <w:p w:rsidR="00DB5F25" w:rsidRDefault="00E85DCD">
      <w:pPr>
        <w:numPr>
          <w:ilvl w:val="0"/>
          <w:numId w:val="2"/>
        </w:numPr>
        <w:tabs>
          <w:tab w:val="left" w:pos="600"/>
        </w:tabs>
        <w:ind w:left="600" w:hanging="334"/>
        <w:rPr>
          <w:rFonts w:ascii="Symbol" w:eastAsia="Symbol" w:hAnsi="Symbol" w:cs="Symbol"/>
          <w:sz w:val="20"/>
          <w:szCs w:val="20"/>
        </w:rPr>
      </w:pPr>
      <w:r>
        <w:rPr>
          <w:rFonts w:ascii="Franklin Gothic Book" w:eastAsia="Franklin Gothic Book" w:hAnsi="Franklin Gothic Book" w:cs="Franklin Gothic Book"/>
          <w:sz w:val="24"/>
          <w:szCs w:val="24"/>
        </w:rPr>
        <w:t>Herbs (we had parsley and</w:t>
      </w:r>
      <w:r>
        <w:rPr>
          <w:rFonts w:ascii="Franklin Gothic Book" w:eastAsia="Franklin Gothic Book" w:hAnsi="Franklin Gothic Book" w:cs="Franklin Gothic Book"/>
          <w:sz w:val="24"/>
          <w:szCs w:val="24"/>
        </w:rPr>
        <w:t xml:space="preserve"> celery leaves)</w:t>
      </w:r>
    </w:p>
    <w:p w:rsidR="00DB5F25" w:rsidRDefault="00DB5F25">
      <w:pPr>
        <w:spacing w:line="68" w:lineRule="exact"/>
        <w:rPr>
          <w:rFonts w:ascii="Symbol" w:eastAsia="Symbol" w:hAnsi="Symbol" w:cs="Symbol"/>
          <w:sz w:val="20"/>
          <w:szCs w:val="20"/>
        </w:rPr>
      </w:pPr>
    </w:p>
    <w:p w:rsidR="00DB5F25" w:rsidRDefault="00E85DCD">
      <w:pPr>
        <w:numPr>
          <w:ilvl w:val="0"/>
          <w:numId w:val="2"/>
        </w:numPr>
        <w:tabs>
          <w:tab w:val="left" w:pos="600"/>
        </w:tabs>
        <w:ind w:left="600" w:hanging="334"/>
        <w:rPr>
          <w:rFonts w:ascii="Symbol" w:eastAsia="Symbol" w:hAnsi="Symbol" w:cs="Symbol"/>
          <w:sz w:val="20"/>
          <w:szCs w:val="20"/>
        </w:rPr>
      </w:pPr>
      <w:r>
        <w:rPr>
          <w:rFonts w:ascii="Franklin Gothic Book" w:eastAsia="Franklin Gothic Book" w:hAnsi="Franklin Gothic Book" w:cs="Franklin Gothic Book"/>
          <w:sz w:val="24"/>
          <w:szCs w:val="24"/>
        </w:rPr>
        <w:t>Celery</w:t>
      </w:r>
    </w:p>
    <w:p w:rsidR="00DB5F25" w:rsidRDefault="00DB5F25">
      <w:pPr>
        <w:spacing w:line="69"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Add chopped ingredients to a big pot and fry with olive oil, salt and pepper. Stir for a few minutes.</w:t>
      </w:r>
    </w:p>
    <w:p w:rsidR="00DB5F25" w:rsidRDefault="00DB5F25">
      <w:pPr>
        <w:spacing w:line="66"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This brings out all the flavour and cooks the onion.</w:t>
      </w:r>
    </w:p>
    <w:p w:rsidR="00DB5F25" w:rsidRDefault="00DB5F25">
      <w:pPr>
        <w:spacing w:line="69" w:lineRule="exact"/>
        <w:rPr>
          <w:sz w:val="20"/>
          <w:szCs w:val="20"/>
        </w:rPr>
      </w:pPr>
    </w:p>
    <w:p w:rsidR="00DB5F25" w:rsidRDefault="00E85DCD">
      <w:pPr>
        <w:ind w:left="40"/>
        <w:rPr>
          <w:sz w:val="20"/>
          <w:szCs w:val="20"/>
        </w:rPr>
      </w:pPr>
      <w:r>
        <w:rPr>
          <w:rFonts w:ascii="Franklin Gothic Book" w:eastAsia="Franklin Gothic Book" w:hAnsi="Franklin Gothic Book" w:cs="Franklin Gothic Book"/>
          <w:sz w:val="24"/>
          <w:szCs w:val="24"/>
        </w:rPr>
        <w:t>Add the cooked pumpkin to the big pot and mix through.</w:t>
      </w:r>
    </w:p>
    <w:p w:rsidR="00DB5F25" w:rsidRDefault="00DB5F25">
      <w:pPr>
        <w:spacing w:line="77" w:lineRule="exact"/>
        <w:rPr>
          <w:sz w:val="20"/>
          <w:szCs w:val="20"/>
        </w:rPr>
      </w:pPr>
    </w:p>
    <w:p w:rsidR="00DB5F25" w:rsidRDefault="00E85DCD">
      <w:pPr>
        <w:spacing w:line="293" w:lineRule="auto"/>
        <w:ind w:left="40"/>
        <w:rPr>
          <w:sz w:val="20"/>
          <w:szCs w:val="20"/>
        </w:rPr>
      </w:pPr>
      <w:r>
        <w:rPr>
          <w:rFonts w:ascii="Franklin Gothic Book" w:eastAsia="Franklin Gothic Book" w:hAnsi="Franklin Gothic Book" w:cs="Franklin Gothic Book"/>
          <w:sz w:val="24"/>
          <w:szCs w:val="24"/>
        </w:rPr>
        <w:t>Add stock (we used</w:t>
      </w:r>
      <w:r>
        <w:rPr>
          <w:rFonts w:ascii="Franklin Gothic Book" w:eastAsia="Franklin Gothic Book" w:hAnsi="Franklin Gothic Book" w:cs="Franklin Gothic Book"/>
          <w:sz w:val="24"/>
          <w:szCs w:val="24"/>
        </w:rPr>
        <w:t xml:space="preserve"> ‘chicken style’ vegetarian powdered stock) and water to the amount of soup you want.</w:t>
      </w:r>
    </w:p>
    <w:p w:rsidR="00DB5F25" w:rsidRDefault="00DB5F25">
      <w:pPr>
        <w:spacing w:line="15" w:lineRule="exact"/>
        <w:rPr>
          <w:sz w:val="20"/>
          <w:szCs w:val="20"/>
        </w:rPr>
      </w:pPr>
    </w:p>
    <w:p w:rsidR="00DB5F25" w:rsidRDefault="00E85DCD">
      <w:pPr>
        <w:spacing w:line="297" w:lineRule="auto"/>
        <w:ind w:left="40" w:right="180"/>
        <w:rPr>
          <w:sz w:val="20"/>
          <w:szCs w:val="20"/>
        </w:rPr>
      </w:pPr>
      <w:r>
        <w:rPr>
          <w:rFonts w:ascii="Franklin Gothic Book" w:eastAsia="Franklin Gothic Book" w:hAnsi="Franklin Gothic Book" w:cs="Franklin Gothic Book"/>
          <w:sz w:val="24"/>
          <w:szCs w:val="24"/>
        </w:rPr>
        <w:t>Put the lid on the pot and boil. Blend the soup for a smoother consistency before serving. Pumpkin soup is extra yummy with sour cream stirred through and crusty bread (</w:t>
      </w:r>
      <w:r>
        <w:rPr>
          <w:rFonts w:ascii="Franklin Gothic Book" w:eastAsia="Franklin Gothic Book" w:hAnsi="Franklin Gothic Book" w:cs="Franklin Gothic Book"/>
          <w:sz w:val="24"/>
          <w:szCs w:val="24"/>
        </w:rPr>
        <w:t>as pictured) – we just had the soup in a cup without the extras.</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-38100</wp:posOffset>
                </wp:positionH>
                <wp:positionV relativeFrom="paragraph">
                  <wp:posOffset>143510</wp:posOffset>
                </wp:positionV>
                <wp:extent cx="66452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w14:anchorId="05455955"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11.3pt" to="52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" o:allowincell="f" filled="t" strokecolor="#4c94b8" strokeweight="1.39775mm">
                <v:stroke joinstyle="miter"/>
                <o:lock v:ext="edit" shapetype="f"/>
              </v:line>
            </w:pict>
          </mc:Fallback>
        </mc:AlternateContent>
      </w:r>
    </w:p>
    <w:p w:rsidR="00DB5F25" w:rsidRDefault="00DB5F25">
      <w:pPr>
        <w:spacing w:line="374" w:lineRule="exact"/>
        <w:rPr>
          <w:sz w:val="20"/>
          <w:szCs w:val="20"/>
        </w:rPr>
      </w:pPr>
    </w:p>
    <w:p w:rsidR="00DB5F25" w:rsidRDefault="00E85DCD">
      <w:pPr>
        <w:ind w:left="80"/>
        <w:rPr>
          <w:sz w:val="20"/>
          <w:szCs w:val="20"/>
        </w:rPr>
      </w:pPr>
      <w:r>
        <w:rPr>
          <w:rFonts w:ascii="Franklin Gothic Book" w:eastAsia="Franklin Gothic Book" w:hAnsi="Franklin Gothic Book" w:cs="Franklin Gothic Book"/>
          <w:b/>
          <w:bCs/>
          <w:color w:val="0070C0"/>
          <w:sz w:val="28"/>
          <w:szCs w:val="28"/>
        </w:rPr>
        <w:t>2020 PRESCHOOL TOURS</w:t>
      </w:r>
    </w:p>
    <w:p w:rsidR="00DB5F25" w:rsidRDefault="00DB5F25">
      <w:pPr>
        <w:spacing w:line="78" w:lineRule="exact"/>
        <w:rPr>
          <w:sz w:val="20"/>
          <w:szCs w:val="20"/>
        </w:rPr>
      </w:pPr>
    </w:p>
    <w:p w:rsidR="00DB5F25" w:rsidRDefault="00E85DCD">
      <w:pPr>
        <w:ind w:left="80"/>
        <w:rPr>
          <w:sz w:val="20"/>
          <w:szCs w:val="20"/>
        </w:rPr>
      </w:pPr>
      <w:r>
        <w:rPr>
          <w:rFonts w:ascii="Franklin Gothic Book" w:eastAsia="Franklin Gothic Book" w:hAnsi="Franklin Gothic Book" w:cs="Franklin Gothic Book"/>
          <w:sz w:val="24"/>
          <w:szCs w:val="24"/>
        </w:rPr>
        <w:t>Come and walk through Palmerston Preschool on a guided tour.</w:t>
      </w:r>
    </w:p>
    <w:p w:rsidR="00DB5F25" w:rsidRDefault="00E85DC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3738880</wp:posOffset>
            </wp:positionH>
            <wp:positionV relativeFrom="paragraph">
              <wp:posOffset>259080</wp:posOffset>
            </wp:positionV>
            <wp:extent cx="2737485" cy="2054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2737485" cy="2054225"/>
                    </a:xfrm>
                    <a:prstGeom prst="rect">
                      <a:avLst/>
                    </a:prstGeom>
                    <a:noFill/>
                  </pic:spPr>
                </pic:pic>
              </a:graphicData>
            </a:graphic>
          </wp:anchor>
        </w:drawing>
      </w:r>
    </w:p>
    <w:p w:rsidR="00DB5F25" w:rsidRDefault="00DB5F25">
      <w:pPr>
        <w:spacing w:line="398" w:lineRule="exact"/>
        <w:rPr>
          <w:sz w:val="20"/>
          <w:szCs w:val="20"/>
        </w:rPr>
      </w:pPr>
    </w:p>
    <w:p w:rsidR="00DB5F25" w:rsidRDefault="00E85DCD">
      <w:pPr>
        <w:spacing w:line="295" w:lineRule="auto"/>
        <w:ind w:left="80" w:right="4560"/>
        <w:rPr>
          <w:sz w:val="20"/>
          <w:szCs w:val="20"/>
        </w:rPr>
      </w:pPr>
      <w:r>
        <w:rPr>
          <w:rFonts w:ascii="Franklin Gothic Book" w:eastAsia="Franklin Gothic Book" w:hAnsi="Franklin Gothic Book" w:cs="Franklin Gothic Book"/>
          <w:sz w:val="24"/>
          <w:szCs w:val="24"/>
        </w:rPr>
        <w:t xml:space="preserve">Meet the Executive teacher and Preschool staff. Learn about the Early Years Framework and Preschool </w:t>
      </w:r>
      <w:r>
        <w:rPr>
          <w:rFonts w:ascii="Franklin Gothic Book" w:eastAsia="Franklin Gothic Book" w:hAnsi="Franklin Gothic Book" w:cs="Franklin Gothic Book"/>
          <w:sz w:val="24"/>
          <w:szCs w:val="24"/>
        </w:rPr>
        <w:t>program.</w:t>
      </w:r>
    </w:p>
    <w:p w:rsidR="00DB5F25" w:rsidRDefault="00DB5F25">
      <w:pPr>
        <w:spacing w:line="349" w:lineRule="exact"/>
        <w:rPr>
          <w:sz w:val="20"/>
          <w:szCs w:val="20"/>
        </w:rPr>
      </w:pPr>
    </w:p>
    <w:p w:rsidR="00DB5F25" w:rsidRDefault="00E85DCD">
      <w:pPr>
        <w:ind w:left="80"/>
        <w:rPr>
          <w:sz w:val="20"/>
          <w:szCs w:val="20"/>
        </w:rPr>
      </w:pPr>
      <w:r>
        <w:rPr>
          <w:rFonts w:ascii="Franklin Gothic Book" w:eastAsia="Franklin Gothic Book" w:hAnsi="Franklin Gothic Book" w:cs="Franklin Gothic Book"/>
          <w:sz w:val="24"/>
          <w:szCs w:val="24"/>
        </w:rPr>
        <w:t>Observe the Preschool program in action.</w:t>
      </w:r>
    </w:p>
    <w:p w:rsidR="00DB5F25" w:rsidRDefault="00DB5F25">
      <w:pPr>
        <w:spacing w:line="66" w:lineRule="exact"/>
        <w:rPr>
          <w:sz w:val="20"/>
          <w:szCs w:val="20"/>
        </w:rPr>
      </w:pPr>
    </w:p>
    <w:p w:rsidR="00DB5F25" w:rsidRDefault="00E85DCD">
      <w:pPr>
        <w:ind w:left="1580"/>
        <w:rPr>
          <w:sz w:val="20"/>
          <w:szCs w:val="20"/>
        </w:rPr>
      </w:pPr>
      <w:r>
        <w:rPr>
          <w:rFonts w:ascii="Franklin Gothic Book" w:eastAsia="Franklin Gothic Book" w:hAnsi="Franklin Gothic Book" w:cs="Franklin Gothic Book"/>
          <w:sz w:val="24"/>
          <w:szCs w:val="24"/>
        </w:rPr>
        <w:t>Thursday 4th April 2:00 pm</w:t>
      </w:r>
    </w:p>
    <w:p w:rsidR="00DB5F25" w:rsidRDefault="00DB5F25">
      <w:pPr>
        <w:spacing w:line="69" w:lineRule="exact"/>
        <w:rPr>
          <w:sz w:val="20"/>
          <w:szCs w:val="20"/>
        </w:rPr>
      </w:pPr>
    </w:p>
    <w:p w:rsidR="00DB5F25" w:rsidRDefault="00E85DCD">
      <w:pPr>
        <w:ind w:left="1380"/>
        <w:rPr>
          <w:sz w:val="20"/>
          <w:szCs w:val="20"/>
        </w:rPr>
      </w:pPr>
      <w:r>
        <w:rPr>
          <w:rFonts w:ascii="Franklin Gothic Book" w:eastAsia="Franklin Gothic Book" w:hAnsi="Franklin Gothic Book" w:cs="Franklin Gothic Book"/>
          <w:sz w:val="24"/>
          <w:szCs w:val="24"/>
        </w:rPr>
        <w:t>Wednesday 10th April 2:00 pm</w:t>
      </w:r>
    </w:p>
    <w:p w:rsidR="00DB5F25" w:rsidRDefault="00DB5F25">
      <w:pPr>
        <w:spacing w:line="69" w:lineRule="exact"/>
        <w:rPr>
          <w:sz w:val="20"/>
          <w:szCs w:val="20"/>
        </w:rPr>
      </w:pPr>
    </w:p>
    <w:p w:rsidR="00DB5F25" w:rsidRDefault="00E85DCD">
      <w:pPr>
        <w:ind w:left="1660"/>
        <w:rPr>
          <w:sz w:val="20"/>
          <w:szCs w:val="20"/>
        </w:rPr>
      </w:pPr>
      <w:r>
        <w:rPr>
          <w:rFonts w:ascii="Franklin Gothic Book" w:eastAsia="Franklin Gothic Book" w:hAnsi="Franklin Gothic Book" w:cs="Franklin Gothic Book"/>
          <w:sz w:val="24"/>
          <w:szCs w:val="24"/>
        </w:rPr>
        <w:t>Tuesday 7</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9:30 am</w:t>
      </w:r>
    </w:p>
    <w:p w:rsidR="00DB5F25" w:rsidRDefault="00DB5F25">
      <w:pPr>
        <w:spacing w:line="69" w:lineRule="exact"/>
        <w:rPr>
          <w:sz w:val="20"/>
          <w:szCs w:val="20"/>
        </w:rPr>
      </w:pPr>
    </w:p>
    <w:p w:rsidR="00DB5F25" w:rsidRDefault="00E85DCD">
      <w:pPr>
        <w:ind w:left="1620"/>
        <w:rPr>
          <w:sz w:val="20"/>
          <w:szCs w:val="20"/>
        </w:rPr>
      </w:pPr>
      <w:r>
        <w:rPr>
          <w:rFonts w:ascii="Franklin Gothic Book" w:eastAsia="Franklin Gothic Book" w:hAnsi="Franklin Gothic Book" w:cs="Franklin Gothic Book"/>
          <w:sz w:val="24"/>
          <w:szCs w:val="24"/>
        </w:rPr>
        <w:t>Thursday 9</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9:30 am</w:t>
      </w:r>
    </w:p>
    <w:p w:rsidR="00DB5F25" w:rsidRDefault="00DB5F25">
      <w:pPr>
        <w:spacing w:line="67" w:lineRule="exact"/>
        <w:rPr>
          <w:sz w:val="20"/>
          <w:szCs w:val="20"/>
        </w:rPr>
      </w:pPr>
    </w:p>
    <w:p w:rsidR="00DB5F25" w:rsidRDefault="00E85DCD">
      <w:pPr>
        <w:ind w:left="1600"/>
        <w:rPr>
          <w:sz w:val="20"/>
          <w:szCs w:val="20"/>
        </w:rPr>
      </w:pPr>
      <w:r>
        <w:rPr>
          <w:rFonts w:ascii="Franklin Gothic Book" w:eastAsia="Franklin Gothic Book" w:hAnsi="Franklin Gothic Book" w:cs="Franklin Gothic Book"/>
          <w:sz w:val="24"/>
          <w:szCs w:val="24"/>
        </w:rPr>
        <w:t>Monday 13</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2:00 pm</w:t>
      </w:r>
    </w:p>
    <w:p w:rsidR="00DB5F25" w:rsidRDefault="00DB5F25">
      <w:pPr>
        <w:spacing w:line="200" w:lineRule="exact"/>
        <w:rPr>
          <w:sz w:val="20"/>
          <w:szCs w:val="20"/>
        </w:rPr>
      </w:pPr>
    </w:p>
    <w:p w:rsidR="00DB5F25" w:rsidRDefault="00DB5F25">
      <w:pPr>
        <w:spacing w:line="209" w:lineRule="exact"/>
        <w:rPr>
          <w:sz w:val="20"/>
          <w:szCs w:val="20"/>
        </w:rPr>
      </w:pPr>
    </w:p>
    <w:p w:rsidR="00DB5F25" w:rsidRDefault="00E85DCD">
      <w:pPr>
        <w:ind w:left="100"/>
        <w:rPr>
          <w:sz w:val="20"/>
          <w:szCs w:val="20"/>
        </w:rPr>
      </w:pPr>
      <w:r>
        <w:rPr>
          <w:rFonts w:ascii="Franklin Gothic Book" w:eastAsia="Franklin Gothic Book" w:hAnsi="Franklin Gothic Book" w:cs="Franklin Gothic Book"/>
          <w:sz w:val="24"/>
          <w:szCs w:val="24"/>
        </w:rPr>
        <w:t>Please call the front office: 6142 1440 to book a preschool tour.</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-33655</wp:posOffset>
                </wp:positionH>
                <wp:positionV relativeFrom="paragraph">
                  <wp:posOffset>1475105</wp:posOffset>
                </wp:positionV>
                <wp:extent cx="6642735" cy="2908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29220F7F" id="Shape 11" o:spid="_x0000_s1026" style="position:absolute;margin-left:-2.65pt;margin-top:116.15pt;width:523.05pt;height:22.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" o:allowincell="f" fillcolor="#99c2d6" stroked="f"/>
            </w:pict>
          </mc:Fallback>
        </mc:AlternateContent>
      </w:r>
    </w:p>
    <w:p w:rsidR="00DB5F25" w:rsidRDefault="00DB5F25">
      <w:pPr>
        <w:sectPr w:rsidR="00DB5F25">
          <w:pgSz w:w="11900" w:h="16838"/>
          <w:pgMar w:top="224" w:right="1006" w:bottom="0" w:left="780" w:header="0" w:footer="0" w:gutter="0"/>
          <w:cols w:space="720" w:equalWidth="0">
            <w:col w:w="10120"/>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382" w:lineRule="exact"/>
        <w:rPr>
          <w:sz w:val="20"/>
          <w:szCs w:val="20"/>
        </w:rPr>
      </w:pPr>
    </w:p>
    <w:p w:rsidR="00DB5F25" w:rsidRDefault="00E85DCD">
      <w:pPr>
        <w:ind w:right="-2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24" w:right="1006" w:bottom="0" w:left="780" w:header="0" w:footer="0" w:gutter="0"/>
          <w:cols w:space="720" w:equalWidth="0">
            <w:col w:w="10120"/>
          </w:cols>
        </w:sectPr>
      </w:pPr>
    </w:p>
    <w:p w:rsidR="00DB5F25" w:rsidRDefault="00E85DCD">
      <w:pPr>
        <w:rPr>
          <w:sz w:val="20"/>
          <w:szCs w:val="20"/>
        </w:rPr>
      </w:pPr>
      <w:r>
        <w:rPr>
          <w:rFonts w:ascii="Franklin Gothic Book" w:eastAsia="Franklin Gothic Book" w:hAnsi="Franklin Gothic Book" w:cs="Franklin Gothic Book"/>
          <w:i/>
          <w:iCs/>
        </w:rPr>
        <w:lastRenderedPageBreak/>
        <w:t>Palmerston Post</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6211317E" id="Shape 12" o:spid="_x0000_s1026" style="position:absolute;margin-left:-2.5pt;margin-top:5pt;width:522.75pt;height:7.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AKimeBjQEAAAYDAAAOAAAAAAAAAAAA&#10;AAAAAC4CAABkcnMvZTJvRG9jLnhtbFBLAQItABQABgAIAAAAIQDPXQZX3QAAAAkBAAAPAAAAAAAA&#10;AAAAAAAAAOcDAABkcnMvZG93bnJldi54bWxQSwUGAAAAAAQABADzAAAA8QQAAAAA&#10;" o:allowincell="f" fillcolor="#4c94b8" stroked="f"/>
            </w:pict>
          </mc:Fallback>
        </mc:AlternateContent>
      </w:r>
    </w:p>
    <w:p w:rsidR="00DB5F25" w:rsidRDefault="00DB5F25">
      <w:pPr>
        <w:spacing w:line="356"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8"/>
          <w:szCs w:val="28"/>
        </w:rPr>
        <w:t>UPCOMING EVENTS</w:t>
      </w:r>
    </w:p>
    <w:p w:rsidR="00DB5F25" w:rsidRDefault="00DB5F25">
      <w:pPr>
        <w:spacing w:line="77"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Year 1 - What I want to be when I grow up (dress up)</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29 March 2019</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Location: PDPS</w:t>
      </w:r>
    </w:p>
    <w:p w:rsidR="00DB5F25" w:rsidRDefault="00DB5F25">
      <w:pPr>
        <w:spacing w:line="200" w:lineRule="exact"/>
        <w:rPr>
          <w:sz w:val="20"/>
          <w:szCs w:val="20"/>
        </w:rPr>
      </w:pPr>
    </w:p>
    <w:p w:rsidR="00DB5F25" w:rsidRDefault="00DB5F25">
      <w:pPr>
        <w:spacing w:line="215" w:lineRule="exact"/>
        <w:rPr>
          <w:sz w:val="20"/>
          <w:szCs w:val="20"/>
        </w:rPr>
      </w:pPr>
    </w:p>
    <w:p w:rsidR="00DB5F25" w:rsidRDefault="00E85DCD">
      <w:pPr>
        <w:spacing w:line="297" w:lineRule="auto"/>
        <w:ind w:left="20" w:right="3846"/>
        <w:rPr>
          <w:sz w:val="20"/>
          <w:szCs w:val="20"/>
        </w:rPr>
      </w:pPr>
      <w:r>
        <w:rPr>
          <w:rFonts w:ascii="Franklin Gothic Book" w:eastAsia="Franklin Gothic Book" w:hAnsi="Franklin Gothic Book" w:cs="Franklin Gothic Book"/>
          <w:b/>
          <w:bCs/>
          <w:color w:val="0070C0"/>
          <w:sz w:val="24"/>
          <w:szCs w:val="24"/>
        </w:rPr>
        <w:t xml:space="preserve">Year 2 - Hall School Museum &amp; Heritage Centre excursion </w:t>
      </w:r>
      <w:r>
        <w:rPr>
          <w:rFonts w:ascii="Franklin Gothic Book" w:eastAsia="Franklin Gothic Book" w:hAnsi="Franklin Gothic Book" w:cs="Franklin Gothic Book"/>
          <w:color w:val="000000"/>
          <w:sz w:val="24"/>
          <w:szCs w:val="24"/>
        </w:rPr>
        <w:t xml:space="preserve">Date: </w:t>
      </w:r>
      <w:r>
        <w:rPr>
          <w:rFonts w:ascii="Franklin Gothic Book" w:eastAsia="Franklin Gothic Book" w:hAnsi="Franklin Gothic Book" w:cs="Franklin Gothic Book"/>
          <w:b/>
          <w:bCs/>
          <w:color w:val="000000"/>
          <w:sz w:val="24"/>
          <w:szCs w:val="24"/>
        </w:rPr>
        <w:t>Monday 1 April 2019 - 2MO &amp; 2SH</w:t>
      </w:r>
      <w:r>
        <w:rPr>
          <w:rFonts w:ascii="Franklin Gothic Book" w:eastAsia="Franklin Gothic Book" w:hAnsi="Franklin Gothic Book" w:cs="Franklin Gothic Book"/>
          <w:color w:val="000000"/>
          <w:sz w:val="24"/>
          <w:szCs w:val="24"/>
        </w:rPr>
        <w:t xml:space="preserve"> </w:t>
      </w:r>
      <w:r>
        <w:rPr>
          <w:rFonts w:ascii="Franklin Gothic Book" w:eastAsia="Franklin Gothic Book" w:hAnsi="Franklin Gothic Book" w:cs="Franklin Gothic Book"/>
          <w:b/>
          <w:bCs/>
          <w:color w:val="000000"/>
          <w:sz w:val="24"/>
          <w:szCs w:val="24"/>
        </w:rPr>
        <w:t>Wednesday 3 April 2019 - 2RC - 2AF</w:t>
      </w:r>
    </w:p>
    <w:p w:rsidR="00DB5F25" w:rsidRDefault="00DB5F25">
      <w:pPr>
        <w:spacing w:line="343"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Preschool - Teddy Bear Picnic</w:t>
      </w:r>
    </w:p>
    <w:p w:rsidR="00DB5F25" w:rsidRDefault="00DB5F25">
      <w:pPr>
        <w:spacing w:line="77" w:lineRule="exact"/>
        <w:rPr>
          <w:sz w:val="20"/>
          <w:szCs w:val="20"/>
        </w:rPr>
      </w:pPr>
    </w:p>
    <w:p w:rsidR="00DB5F25" w:rsidRDefault="00E85DCD">
      <w:pPr>
        <w:spacing w:line="295" w:lineRule="auto"/>
        <w:ind w:left="20" w:right="4066"/>
        <w:jc w:val="both"/>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Tuesday 2 April 2019 - Itchy, Noisy &amp; Brave Bears</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b/>
          <w:bCs/>
          <w:sz w:val="24"/>
          <w:szCs w:val="24"/>
        </w:rPr>
        <w:t xml:space="preserve">Thursday 4 April 2019 - Cranky, Sleepy &amp; Hungry Bears </w:t>
      </w:r>
      <w:r>
        <w:rPr>
          <w:rFonts w:ascii="Franklin Gothic Book" w:eastAsia="Franklin Gothic Book" w:hAnsi="Franklin Gothic Book" w:cs="Franklin Gothic Book"/>
          <w:sz w:val="24"/>
          <w:szCs w:val="24"/>
        </w:rPr>
        <w:t>Location: Palmerston Preschool</w:t>
      </w:r>
    </w:p>
    <w:p w:rsidR="00DB5F25" w:rsidRDefault="00DB5F25">
      <w:pPr>
        <w:spacing w:line="350"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P&amp;C ‘Sports Fans / Sports Team’ Disco</w:t>
      </w:r>
    </w:p>
    <w:p w:rsidR="00DB5F25" w:rsidRDefault="00DB5F25">
      <w:pPr>
        <w:spacing w:line="66"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5 April 2019</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Location: PDPS, Hall</w:t>
      </w:r>
    </w:p>
    <w:p w:rsidR="00DB5F25" w:rsidRDefault="00DB5F25">
      <w:pPr>
        <w:spacing w:line="200" w:lineRule="exact"/>
        <w:rPr>
          <w:sz w:val="20"/>
          <w:szCs w:val="20"/>
        </w:rPr>
      </w:pPr>
    </w:p>
    <w:p w:rsidR="00DB5F25" w:rsidRDefault="00DB5F25">
      <w:pPr>
        <w:spacing w:line="20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Easter Hat Parades</w:t>
      </w:r>
    </w:p>
    <w:p w:rsidR="00DB5F25" w:rsidRDefault="00DB5F25">
      <w:pPr>
        <w:spacing w:line="74" w:lineRule="exact"/>
        <w:rPr>
          <w:sz w:val="20"/>
          <w:szCs w:val="20"/>
        </w:rPr>
      </w:pPr>
    </w:p>
    <w:p w:rsidR="00DB5F25" w:rsidRDefault="00E85DCD">
      <w:pPr>
        <w:spacing w:line="297" w:lineRule="auto"/>
        <w:ind w:left="20" w:right="4066"/>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Tuesday 9 April 2019 - Itchy, Noisy &amp; Brave Bears</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b/>
          <w:bCs/>
          <w:sz w:val="24"/>
          <w:szCs w:val="24"/>
        </w:rPr>
        <w:t>Frida</w:t>
      </w:r>
      <w:r>
        <w:rPr>
          <w:rFonts w:ascii="Franklin Gothic Book" w:eastAsia="Franklin Gothic Book" w:hAnsi="Franklin Gothic Book" w:cs="Franklin Gothic Book"/>
          <w:b/>
          <w:bCs/>
          <w:sz w:val="24"/>
          <w:szCs w:val="24"/>
        </w:rPr>
        <w:t xml:space="preserve">y 12 April 2019 - Preschool - Yr2 </w:t>
      </w:r>
      <w:r>
        <w:rPr>
          <w:rFonts w:ascii="Franklin Gothic Book" w:eastAsia="Franklin Gothic Book" w:hAnsi="Franklin Gothic Book" w:cs="Franklin Gothic Book"/>
          <w:sz w:val="24"/>
          <w:szCs w:val="24"/>
        </w:rPr>
        <w:t>Location: PDPS</w:t>
      </w:r>
    </w:p>
    <w:p w:rsidR="00DB5F25" w:rsidRDefault="00DB5F25">
      <w:pPr>
        <w:spacing w:line="343"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K - Yr6 Cross Country</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Wednesday 10 April 2019</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Location: PDPS</w:t>
      </w:r>
    </w:p>
    <w:p w:rsidR="00DB5F25" w:rsidRDefault="00DB5F25">
      <w:pPr>
        <w:spacing w:line="200" w:lineRule="exact"/>
        <w:rPr>
          <w:sz w:val="20"/>
          <w:szCs w:val="20"/>
        </w:rPr>
      </w:pPr>
    </w:p>
    <w:p w:rsidR="00DB5F25" w:rsidRDefault="00DB5F25">
      <w:pPr>
        <w:spacing w:line="207"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color w:val="0070C0"/>
          <w:sz w:val="24"/>
          <w:szCs w:val="24"/>
        </w:rPr>
        <w:t>Yr5/6 Touch Football Gala Day</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Thursday 11 April 2019</w:t>
      </w:r>
    </w:p>
    <w:p w:rsidR="00DB5F25" w:rsidRDefault="00DB5F25">
      <w:pPr>
        <w:spacing w:line="200" w:lineRule="exact"/>
        <w:rPr>
          <w:sz w:val="20"/>
          <w:szCs w:val="20"/>
        </w:rPr>
      </w:pPr>
    </w:p>
    <w:p w:rsidR="00DB5F25" w:rsidRDefault="00DB5F25">
      <w:pPr>
        <w:spacing w:line="207"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b/>
          <w:bCs/>
          <w:sz w:val="24"/>
          <w:szCs w:val="24"/>
        </w:rPr>
        <w:t>* Reminder *</w:t>
      </w:r>
    </w:p>
    <w:p w:rsidR="00DB5F25" w:rsidRDefault="00DB5F25">
      <w:pPr>
        <w:spacing w:line="69" w:lineRule="exact"/>
        <w:rPr>
          <w:sz w:val="20"/>
          <w:szCs w:val="20"/>
        </w:rPr>
      </w:pPr>
    </w:p>
    <w:p w:rsidR="00DB5F25" w:rsidRDefault="00E85DCD">
      <w:pPr>
        <w:ind w:left="20"/>
        <w:rPr>
          <w:sz w:val="20"/>
          <w:szCs w:val="20"/>
        </w:rPr>
      </w:pPr>
      <w:r>
        <w:rPr>
          <w:rFonts w:ascii="Franklin Gothic Book" w:eastAsia="Franklin Gothic Book" w:hAnsi="Franklin Gothic Book" w:cs="Franklin Gothic Book"/>
          <w:sz w:val="24"/>
          <w:szCs w:val="24"/>
        </w:rPr>
        <w:t>School banking is every Wednesday morning</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-33655</wp:posOffset>
                </wp:positionH>
                <wp:positionV relativeFrom="paragraph">
                  <wp:posOffset>2792095</wp:posOffset>
                </wp:positionV>
                <wp:extent cx="6642735" cy="2908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47A28ADC" id="Shape 13" o:spid="_x0000_s1026" style="position:absolute;margin-left:-2.65pt;margin-top:219.85pt;width:523.05pt;height:22.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" o:allowincell="f" fillcolor="#99c2d6" stroked="f"/>
            </w:pict>
          </mc:Fallback>
        </mc:AlternateContent>
      </w:r>
    </w:p>
    <w:p w:rsidR="00DB5F25" w:rsidRDefault="00DB5F25">
      <w:pPr>
        <w:sectPr w:rsidR="00DB5F25">
          <w:pgSz w:w="11900" w:h="16838"/>
          <w:pgMar w:top="224" w:right="1440" w:bottom="0" w:left="780" w:header="0" w:footer="0" w:gutter="0"/>
          <w:cols w:space="720" w:equalWidth="0">
            <w:col w:w="9686"/>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56" w:lineRule="exact"/>
        <w:rPr>
          <w:sz w:val="20"/>
          <w:szCs w:val="20"/>
        </w:rPr>
      </w:pPr>
    </w:p>
    <w:p w:rsidR="00DB5F25" w:rsidRDefault="00E85DCD">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24" w:right="1440" w:bottom="0" w:left="780" w:header="0" w:footer="0" w:gutter="0"/>
          <w:cols w:space="720" w:equalWidth="0">
            <w:col w:w="9686"/>
          </w:cols>
        </w:sectPr>
      </w:pPr>
    </w:p>
    <w:p w:rsidR="00DB5F25" w:rsidRDefault="00E85DCD">
      <w:pPr>
        <w:rPr>
          <w:sz w:val="20"/>
          <w:szCs w:val="20"/>
        </w:rPr>
      </w:pPr>
      <w:r>
        <w:rPr>
          <w:rFonts w:ascii="Franklin Gothic Book" w:eastAsia="Franklin Gothic Book" w:hAnsi="Franklin Gothic Book" w:cs="Franklin Gothic Book"/>
          <w:i/>
          <w:iCs/>
          <w:sz w:val="21"/>
          <w:szCs w:val="21"/>
        </w:rPr>
        <w:lastRenderedPageBreak/>
        <w:t>Palmerston Post</w:t>
      </w:r>
    </w:p>
    <w:p w:rsidR="00DB5F25" w:rsidRDefault="00E85DCD">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-33655</wp:posOffset>
            </wp:positionH>
            <wp:positionV relativeFrom="paragraph">
              <wp:posOffset>66675</wp:posOffset>
            </wp:positionV>
            <wp:extent cx="6644005" cy="10163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6644005" cy="10163175"/>
                    </a:xfrm>
                    <a:prstGeom prst="rect">
                      <a:avLst/>
                    </a:prstGeom>
                    <a:noFill/>
                  </pic:spPr>
                </pic:pic>
              </a:graphicData>
            </a:graphic>
          </wp:anchor>
        </w:drawing>
      </w:r>
    </w:p>
    <w:p w:rsidR="00DB5F25" w:rsidRDefault="00DB5F25">
      <w:pPr>
        <w:sectPr w:rsidR="00DB5F25">
          <w:pgSz w:w="11900" w:h="16838"/>
          <w:pgMar w:top="231" w:right="1440" w:bottom="0" w:left="780" w:header="0" w:footer="0" w:gutter="0"/>
          <w:cols w:space="720" w:equalWidth="0">
            <w:col w:w="9686"/>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310" w:lineRule="exact"/>
        <w:rPr>
          <w:sz w:val="20"/>
          <w:szCs w:val="20"/>
        </w:rPr>
      </w:pPr>
    </w:p>
    <w:p w:rsidR="00DB5F25" w:rsidRDefault="00E85DCD">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31" w:right="1440" w:bottom="0" w:left="780" w:header="0" w:footer="0" w:gutter="0"/>
          <w:cols w:space="720" w:equalWidth="0">
            <w:col w:w="9686"/>
          </w:cols>
        </w:sectPr>
      </w:pPr>
    </w:p>
    <w:p w:rsidR="00DB5F25" w:rsidRDefault="00E85DCD">
      <w:pPr>
        <w:rPr>
          <w:sz w:val="20"/>
          <w:szCs w:val="20"/>
        </w:rPr>
      </w:pPr>
      <w:r>
        <w:rPr>
          <w:rFonts w:ascii="Franklin Gothic Book" w:eastAsia="Franklin Gothic Book" w:hAnsi="Franklin Gothic Book" w:cs="Franklin Gothic Book"/>
          <w:i/>
          <w:iCs/>
          <w:sz w:val="21"/>
          <w:szCs w:val="21"/>
        </w:rPr>
        <w:lastRenderedPageBreak/>
        <w:t>Palmerston Post</w:t>
      </w:r>
    </w:p>
    <w:p w:rsidR="00DB5F25" w:rsidRDefault="00E85DCD">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-33655</wp:posOffset>
            </wp:positionH>
            <wp:positionV relativeFrom="paragraph">
              <wp:posOffset>66675</wp:posOffset>
            </wp:positionV>
            <wp:extent cx="6644005" cy="10163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6644005" cy="10163175"/>
                    </a:xfrm>
                    <a:prstGeom prst="rect">
                      <a:avLst/>
                    </a:prstGeom>
                    <a:noFill/>
                  </pic:spPr>
                </pic:pic>
              </a:graphicData>
            </a:graphic>
          </wp:anchor>
        </w:drawing>
      </w:r>
    </w:p>
    <w:p w:rsidR="00DB5F25" w:rsidRDefault="00DB5F25">
      <w:pPr>
        <w:sectPr w:rsidR="00DB5F25">
          <w:pgSz w:w="11900" w:h="16838"/>
          <w:pgMar w:top="231" w:right="1440" w:bottom="0" w:left="780" w:header="0" w:footer="0" w:gutter="0"/>
          <w:cols w:space="720" w:equalWidth="0">
            <w:col w:w="9686"/>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310" w:lineRule="exact"/>
        <w:rPr>
          <w:sz w:val="20"/>
          <w:szCs w:val="20"/>
        </w:rPr>
      </w:pPr>
    </w:p>
    <w:p w:rsidR="00DB5F25" w:rsidRDefault="00E85DCD">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31" w:right="1440" w:bottom="0" w:left="780" w:header="0" w:footer="0" w:gutter="0"/>
          <w:cols w:space="720" w:equalWidth="0">
            <w:col w:w="9686"/>
          </w:cols>
        </w:sectPr>
      </w:pPr>
    </w:p>
    <w:p w:rsidR="00DB5F25" w:rsidRDefault="00E85DCD">
      <w:pPr>
        <w:ind w:left="60"/>
        <w:rPr>
          <w:sz w:val="20"/>
          <w:szCs w:val="20"/>
        </w:rPr>
      </w:pPr>
      <w:r>
        <w:rPr>
          <w:rFonts w:ascii="Franklin Gothic Book" w:eastAsia="Franklin Gothic Book" w:hAnsi="Franklin Gothic Book" w:cs="Franklin Gothic Book"/>
          <w:i/>
          <w:iCs/>
        </w:rPr>
        <w:lastRenderedPageBreak/>
        <w:t>Palmerston Post</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5715</wp:posOffset>
                </wp:positionH>
                <wp:positionV relativeFrom="paragraph">
                  <wp:posOffset>63500</wp:posOffset>
                </wp:positionV>
                <wp:extent cx="6639560" cy="977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9560" cy="97790"/>
                        </a:xfrm>
                        <a:prstGeom prst="rect">
                          <a:avLst/>
                        </a:prstGeom>
                        <a:solidFill>
                          <a:srgbClr val="4C94B8"/>
                        </a:solidFill>
                      </wps:spPr>
                      <wps:bodyPr/>
                    </wps:wsp>
                  </a:graphicData>
                </a:graphic>
              </wp:anchor>
            </w:drawing>
          </mc:Choice>
          <mc:Fallback>
            <w:pict>
              <v:rect w14:anchorId="1D545F90" id="Shape 16" o:spid="_x0000_s1026" style="position:absolute;margin-left:.45pt;margin-top:5pt;width:522.8pt;height:7.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" o:allowincell="f" fillcolor="#4c94b8" stroked="f"/>
            </w:pict>
          </mc:Fallback>
        </mc:AlternateContent>
      </w:r>
    </w:p>
    <w:p w:rsidR="00DB5F25" w:rsidRDefault="00DB5F25">
      <w:pPr>
        <w:spacing w:line="339" w:lineRule="exact"/>
        <w:rPr>
          <w:sz w:val="20"/>
          <w:szCs w:val="20"/>
        </w:rPr>
      </w:pPr>
    </w:p>
    <w:p w:rsidR="00DB5F25" w:rsidRDefault="00E85DCD">
      <w:pPr>
        <w:ind w:left="140"/>
        <w:rPr>
          <w:sz w:val="20"/>
          <w:szCs w:val="20"/>
        </w:rPr>
      </w:pPr>
      <w:r>
        <w:rPr>
          <w:rFonts w:ascii="Franklin Gothic Book" w:eastAsia="Franklin Gothic Book" w:hAnsi="Franklin Gothic Book" w:cs="Franklin Gothic Book"/>
          <w:b/>
          <w:bCs/>
          <w:color w:val="0070C0"/>
          <w:sz w:val="28"/>
          <w:szCs w:val="28"/>
        </w:rPr>
        <w:t>ACADEMIC AWARDS</w:t>
      </w:r>
    </w:p>
    <w:p w:rsidR="00DB5F25" w:rsidRDefault="00DB5F25">
      <w:pPr>
        <w:spacing w:line="77" w:lineRule="exact"/>
        <w:rPr>
          <w:sz w:val="20"/>
          <w:szCs w:val="20"/>
        </w:rPr>
      </w:pPr>
    </w:p>
    <w:p w:rsidR="00DB5F25" w:rsidRDefault="00E85DCD">
      <w:pPr>
        <w:ind w:left="100"/>
        <w:rPr>
          <w:sz w:val="20"/>
          <w:szCs w:val="20"/>
        </w:rPr>
      </w:pPr>
      <w:r>
        <w:rPr>
          <w:rFonts w:ascii="Franklin Gothic Book" w:eastAsia="Franklin Gothic Book" w:hAnsi="Franklin Gothic Book" w:cs="Franklin Gothic Book"/>
          <w:sz w:val="24"/>
          <w:szCs w:val="24"/>
        </w:rPr>
        <w:t xml:space="preserve">Congratulations to the </w:t>
      </w:r>
      <w:r>
        <w:rPr>
          <w:rFonts w:ascii="Franklin Gothic Book" w:eastAsia="Franklin Gothic Book" w:hAnsi="Franklin Gothic Book" w:cs="Franklin Gothic Book"/>
          <w:sz w:val="24"/>
          <w:szCs w:val="24"/>
        </w:rPr>
        <w:t>following students who received an Academic Award at assembly in week 7.</w:t>
      </w:r>
    </w:p>
    <w:p w:rsidR="00DB5F25" w:rsidRDefault="00DB5F25">
      <w:pPr>
        <w:spacing w:line="200" w:lineRule="exact"/>
        <w:rPr>
          <w:sz w:val="20"/>
          <w:szCs w:val="20"/>
        </w:rPr>
      </w:pPr>
    </w:p>
    <w:p w:rsidR="00DB5F25" w:rsidRDefault="00DB5F25">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60"/>
        <w:gridCol w:w="9300"/>
      </w:tblGrid>
      <w:tr w:rsidR="00DB5F25">
        <w:trPr>
          <w:trHeight w:val="272"/>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Kindy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Chloe &amp; Nicholas</w:t>
            </w:r>
          </w:p>
        </w:tc>
      </w:tr>
      <w:tr w:rsidR="00DB5F25">
        <w:trPr>
          <w:trHeight w:val="341"/>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1 -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Zoe &amp; Ira</w:t>
            </w:r>
          </w:p>
        </w:tc>
      </w:tr>
      <w:tr w:rsidR="00DB5F25">
        <w:trPr>
          <w:trHeight w:val="338"/>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2 -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Ainslie &amp; Niansh</w:t>
            </w:r>
          </w:p>
        </w:tc>
      </w:tr>
      <w:tr w:rsidR="00DB5F25">
        <w:trPr>
          <w:trHeight w:val="341"/>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3 -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Eluney &amp; Harely</w:t>
            </w:r>
          </w:p>
        </w:tc>
      </w:tr>
      <w:tr w:rsidR="00DB5F25">
        <w:trPr>
          <w:trHeight w:val="341"/>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4 -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Sophie &amp; Georgia</w:t>
            </w:r>
          </w:p>
        </w:tc>
      </w:tr>
      <w:tr w:rsidR="00DB5F25">
        <w:trPr>
          <w:trHeight w:val="338"/>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5 -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Jacob</w:t>
            </w:r>
          </w:p>
        </w:tc>
      </w:tr>
      <w:tr w:rsidR="00DB5F25">
        <w:trPr>
          <w:trHeight w:val="341"/>
        </w:trPr>
        <w:tc>
          <w:tcPr>
            <w:tcW w:w="1160" w:type="dxa"/>
            <w:vAlign w:val="bottom"/>
          </w:tcPr>
          <w:p w:rsidR="00DB5F25" w:rsidRDefault="00E85DCD">
            <w:pPr>
              <w:ind w:left="60"/>
              <w:rPr>
                <w:sz w:val="20"/>
                <w:szCs w:val="20"/>
              </w:rPr>
            </w:pPr>
            <w:r>
              <w:rPr>
                <w:rFonts w:ascii="Franklin Gothic Book" w:eastAsia="Franklin Gothic Book" w:hAnsi="Franklin Gothic Book" w:cs="Franklin Gothic Book"/>
                <w:sz w:val="24"/>
                <w:szCs w:val="24"/>
              </w:rPr>
              <w:t>Year 6 -</w:t>
            </w:r>
          </w:p>
        </w:tc>
        <w:tc>
          <w:tcPr>
            <w:tcW w:w="9300" w:type="dxa"/>
            <w:vAlign w:val="bottom"/>
          </w:tcPr>
          <w:p w:rsidR="00DB5F25" w:rsidRDefault="00E85DCD">
            <w:pPr>
              <w:ind w:left="340"/>
              <w:rPr>
                <w:sz w:val="20"/>
                <w:szCs w:val="20"/>
              </w:rPr>
            </w:pPr>
            <w:r>
              <w:rPr>
                <w:rFonts w:ascii="Franklin Gothic Book" w:eastAsia="Franklin Gothic Book" w:hAnsi="Franklin Gothic Book" w:cs="Franklin Gothic Book"/>
                <w:sz w:val="24"/>
                <w:szCs w:val="24"/>
              </w:rPr>
              <w:t>Niina &amp; Hannah</w:t>
            </w:r>
          </w:p>
        </w:tc>
      </w:tr>
      <w:tr w:rsidR="00DB5F25">
        <w:trPr>
          <w:trHeight w:val="439"/>
        </w:trPr>
        <w:tc>
          <w:tcPr>
            <w:tcW w:w="1160" w:type="dxa"/>
            <w:vAlign w:val="bottom"/>
          </w:tcPr>
          <w:p w:rsidR="00DB5F25" w:rsidRDefault="00DB5F25">
            <w:pPr>
              <w:rPr>
                <w:sz w:val="24"/>
                <w:szCs w:val="24"/>
              </w:rPr>
            </w:pPr>
          </w:p>
        </w:tc>
        <w:tc>
          <w:tcPr>
            <w:tcW w:w="9300" w:type="dxa"/>
            <w:vAlign w:val="bottom"/>
          </w:tcPr>
          <w:p w:rsidR="00DB5F25" w:rsidRDefault="00DB5F25">
            <w:pPr>
              <w:rPr>
                <w:sz w:val="24"/>
                <w:szCs w:val="24"/>
              </w:rPr>
            </w:pPr>
          </w:p>
        </w:tc>
      </w:tr>
      <w:tr w:rsidR="00DB5F25">
        <w:trPr>
          <w:trHeight w:val="79"/>
        </w:trPr>
        <w:tc>
          <w:tcPr>
            <w:tcW w:w="1160" w:type="dxa"/>
            <w:shd w:val="clear" w:color="auto" w:fill="4C94B8"/>
            <w:vAlign w:val="bottom"/>
          </w:tcPr>
          <w:p w:rsidR="00DB5F25" w:rsidRDefault="00DB5F25">
            <w:pPr>
              <w:rPr>
                <w:sz w:val="6"/>
                <w:szCs w:val="6"/>
              </w:rPr>
            </w:pPr>
          </w:p>
        </w:tc>
        <w:tc>
          <w:tcPr>
            <w:tcW w:w="9300" w:type="dxa"/>
            <w:shd w:val="clear" w:color="auto" w:fill="4C94B8"/>
            <w:vAlign w:val="bottom"/>
          </w:tcPr>
          <w:p w:rsidR="00DB5F25" w:rsidRDefault="00DB5F25">
            <w:pPr>
              <w:rPr>
                <w:sz w:val="6"/>
                <w:szCs w:val="6"/>
              </w:rPr>
            </w:pPr>
          </w:p>
        </w:tc>
      </w:tr>
    </w:tbl>
    <w:p w:rsidR="00DB5F25" w:rsidRDefault="00E85DCD">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-19050</wp:posOffset>
            </wp:positionH>
            <wp:positionV relativeFrom="paragraph">
              <wp:posOffset>136525</wp:posOffset>
            </wp:positionV>
            <wp:extent cx="6645910" cy="3573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blip>
                    <a:srcRect/>
                    <a:stretch>
                      <a:fillRect/>
                    </a:stretch>
                  </pic:blipFill>
                  <pic:spPr bwMode="auto">
                    <a:xfrm>
                      <a:off x="0" y="0"/>
                      <a:ext cx="6645910" cy="3573145"/>
                    </a:xfrm>
                    <a:prstGeom prst="rect">
                      <a:avLst/>
                    </a:prstGeom>
                    <a:noFill/>
                  </pic:spPr>
                </pic:pic>
              </a:graphicData>
            </a:graphic>
          </wp:anchor>
        </w:drawing>
      </w: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28" w:lineRule="exact"/>
        <w:rPr>
          <w:sz w:val="20"/>
          <w:szCs w:val="20"/>
        </w:rPr>
      </w:pPr>
    </w:p>
    <w:p w:rsidR="00DB5F25" w:rsidRDefault="00E85DCD">
      <w:pPr>
        <w:ind w:left="100"/>
        <w:rPr>
          <w:sz w:val="20"/>
          <w:szCs w:val="20"/>
        </w:rPr>
      </w:pPr>
      <w:r>
        <w:rPr>
          <w:rFonts w:ascii="Franklin Gothic Book" w:eastAsia="Franklin Gothic Book" w:hAnsi="Franklin Gothic Book" w:cs="Franklin Gothic Book"/>
          <w:b/>
          <w:bCs/>
          <w:color w:val="0070C0"/>
          <w:sz w:val="28"/>
          <w:szCs w:val="28"/>
        </w:rPr>
        <w:t>AMBULANCE COVER</w:t>
      </w:r>
    </w:p>
    <w:p w:rsidR="00DB5F25" w:rsidRDefault="00DB5F25">
      <w:pPr>
        <w:spacing w:line="86" w:lineRule="exact"/>
        <w:rPr>
          <w:sz w:val="20"/>
          <w:szCs w:val="20"/>
        </w:rPr>
      </w:pPr>
    </w:p>
    <w:p w:rsidR="00DB5F25" w:rsidRDefault="00E85DCD">
      <w:pPr>
        <w:spacing w:line="298" w:lineRule="auto"/>
        <w:ind w:left="100" w:right="140"/>
        <w:rPr>
          <w:sz w:val="20"/>
          <w:szCs w:val="20"/>
        </w:rPr>
      </w:pPr>
      <w:r>
        <w:rPr>
          <w:rFonts w:ascii="Franklin Gothic Book" w:eastAsia="Franklin Gothic Book" w:hAnsi="Franklin Gothic Book" w:cs="Franklin Gothic Book"/>
          <w:sz w:val="24"/>
          <w:szCs w:val="24"/>
        </w:rPr>
        <w:t xml:space="preserve">The ACT Education Directorate does not provide any insurance cover for injury, disease or illness to students resulting from school activities or school-organised excursions. Claims for compensation are met where </w:t>
      </w:r>
      <w:r>
        <w:rPr>
          <w:rFonts w:ascii="Franklin Gothic Book" w:eastAsia="Franklin Gothic Book" w:hAnsi="Franklin Gothic Book" w:cs="Franklin Gothic Book"/>
          <w:sz w:val="24"/>
          <w:szCs w:val="24"/>
        </w:rPr>
        <w:t>there is a legal liability to do so. Liability is not automatic and depends on the circumstances in which any injury, disease or illness was sustained.</w:t>
      </w:r>
    </w:p>
    <w:p w:rsidR="00DB5F25" w:rsidRDefault="00DB5F25">
      <w:pPr>
        <w:spacing w:line="9" w:lineRule="exact"/>
        <w:rPr>
          <w:sz w:val="20"/>
          <w:szCs w:val="20"/>
        </w:rPr>
      </w:pPr>
    </w:p>
    <w:p w:rsidR="00DB5F25" w:rsidRDefault="00E85DCD">
      <w:pPr>
        <w:spacing w:line="297" w:lineRule="auto"/>
        <w:ind w:left="100" w:right="200"/>
        <w:rPr>
          <w:sz w:val="20"/>
          <w:szCs w:val="20"/>
        </w:rPr>
      </w:pPr>
      <w:r>
        <w:rPr>
          <w:rFonts w:ascii="Franklin Gothic Book" w:eastAsia="Franklin Gothic Book" w:hAnsi="Franklin Gothic Book" w:cs="Franklin Gothic Book"/>
          <w:sz w:val="24"/>
          <w:szCs w:val="24"/>
        </w:rPr>
        <w:t>As there is no automatic insurance cover for personal injury if your child is injured at school or duri</w:t>
      </w:r>
      <w:r>
        <w:rPr>
          <w:rFonts w:ascii="Franklin Gothic Book" w:eastAsia="Franklin Gothic Book" w:hAnsi="Franklin Gothic Book" w:cs="Franklin Gothic Book"/>
          <w:sz w:val="24"/>
          <w:szCs w:val="24"/>
        </w:rPr>
        <w:t>ng a school organised activity/excursion you should therefore consider whether taking out personal insurance cover for your child is warranted.</w:t>
      </w:r>
    </w:p>
    <w:p w:rsidR="00DB5F25" w:rsidRDefault="00DB5F25">
      <w:pPr>
        <w:spacing w:line="11" w:lineRule="exact"/>
        <w:rPr>
          <w:sz w:val="20"/>
          <w:szCs w:val="20"/>
        </w:rPr>
      </w:pPr>
    </w:p>
    <w:p w:rsidR="00DB5F25" w:rsidRDefault="00E85DCD">
      <w:pPr>
        <w:spacing w:line="313" w:lineRule="auto"/>
        <w:ind w:left="100" w:right="200"/>
        <w:rPr>
          <w:sz w:val="20"/>
          <w:szCs w:val="20"/>
        </w:rPr>
      </w:pPr>
      <w:r>
        <w:rPr>
          <w:rFonts w:ascii="Franklin Gothic Book" w:eastAsia="Franklin Gothic Book" w:hAnsi="Franklin Gothic Book" w:cs="Franklin Gothic Book"/>
          <w:sz w:val="23"/>
          <w:szCs w:val="23"/>
        </w:rPr>
        <w:t>This insurance might cover contingencies including medical/hospital expenses, ambulance transport outside the A</w:t>
      </w:r>
      <w:r>
        <w:rPr>
          <w:rFonts w:ascii="Franklin Gothic Book" w:eastAsia="Franklin Gothic Book" w:hAnsi="Franklin Gothic Book" w:cs="Franklin Gothic Book"/>
          <w:sz w:val="23"/>
          <w:szCs w:val="23"/>
        </w:rPr>
        <w:t>CT, and cancellation of transport/accommodation or loss of/damage to luggage.</w:t>
      </w:r>
    </w:p>
    <w:p w:rsidR="00DB5F25" w:rsidRDefault="00DB5F25">
      <w:pPr>
        <w:spacing w:line="1" w:lineRule="exact"/>
        <w:rPr>
          <w:sz w:val="20"/>
          <w:szCs w:val="20"/>
        </w:rPr>
      </w:pPr>
    </w:p>
    <w:p w:rsidR="00DB5F25" w:rsidRDefault="00E85DCD">
      <w:pPr>
        <w:spacing w:line="293" w:lineRule="auto"/>
        <w:ind w:left="100" w:right="820"/>
        <w:rPr>
          <w:sz w:val="20"/>
          <w:szCs w:val="20"/>
        </w:rPr>
      </w:pPr>
      <w:r>
        <w:rPr>
          <w:rFonts w:ascii="Franklin Gothic Book" w:eastAsia="Franklin Gothic Book" w:hAnsi="Franklin Gothic Book" w:cs="Franklin Gothic Book"/>
          <w:sz w:val="24"/>
          <w:szCs w:val="24"/>
        </w:rPr>
        <w:t xml:space="preserve">The ACT Ambulance Service provides free ambulance transport for students who are injured or suddenly become ill at school or during an approved school organised activity </w:t>
      </w:r>
      <w:r>
        <w:rPr>
          <w:rFonts w:ascii="Franklin Gothic Book" w:eastAsia="Franklin Gothic Book" w:hAnsi="Franklin Gothic Book" w:cs="Franklin Gothic Book"/>
          <w:b/>
          <w:bCs/>
          <w:sz w:val="24"/>
          <w:szCs w:val="24"/>
        </w:rPr>
        <w:t xml:space="preserve">within </w:t>
      </w:r>
      <w:r>
        <w:rPr>
          <w:rFonts w:ascii="Franklin Gothic Book" w:eastAsia="Franklin Gothic Book" w:hAnsi="Franklin Gothic Book" w:cs="Franklin Gothic Book"/>
          <w:b/>
          <w:bCs/>
          <w:sz w:val="24"/>
          <w:szCs w:val="24"/>
        </w:rPr>
        <w:t>the ACT</w:t>
      </w:r>
      <w:r>
        <w:rPr>
          <w:rFonts w:ascii="Franklin Gothic Book" w:eastAsia="Franklin Gothic Book" w:hAnsi="Franklin Gothic Book" w:cs="Franklin Gothic Book"/>
          <w:sz w:val="24"/>
          <w:szCs w:val="24"/>
        </w:rPr>
        <w:t>.</w:t>
      </w:r>
    </w:p>
    <w:p w:rsidR="00DB5F25" w:rsidRDefault="00E85DCD">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3810</wp:posOffset>
                </wp:positionH>
                <wp:positionV relativeFrom="paragraph">
                  <wp:posOffset>635635</wp:posOffset>
                </wp:positionV>
                <wp:extent cx="6643370" cy="2908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290830"/>
                        </a:xfrm>
                        <a:prstGeom prst="rect">
                          <a:avLst/>
                        </a:prstGeom>
                        <a:solidFill>
                          <a:srgbClr val="99C2D6"/>
                        </a:solidFill>
                      </wps:spPr>
                      <wps:bodyPr/>
                    </wps:wsp>
                  </a:graphicData>
                </a:graphic>
              </wp:anchor>
            </w:drawing>
          </mc:Choice>
          <mc:Fallback>
            <w:pict>
              <v:rect w14:anchorId="6C1F7AFC" id="Shape 18" o:spid="_x0000_s1026" style="position:absolute;margin-left:.3pt;margin-top:50.05pt;width:523.1pt;height:22.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" o:allowincell="f" fillcolor="#99c2d6" stroked="f"/>
            </w:pict>
          </mc:Fallback>
        </mc:AlternateContent>
      </w:r>
    </w:p>
    <w:p w:rsidR="00DB5F25" w:rsidRDefault="00DB5F25">
      <w:pPr>
        <w:sectPr w:rsidR="00DB5F25">
          <w:pgSz w:w="11900" w:h="16838"/>
          <w:pgMar w:top="224" w:right="726" w:bottom="0" w:left="720" w:header="0" w:footer="0" w:gutter="0"/>
          <w:cols w:space="720" w:equalWidth="0">
            <w:col w:w="10460"/>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60" w:lineRule="exact"/>
        <w:rPr>
          <w:sz w:val="20"/>
          <w:szCs w:val="20"/>
        </w:rPr>
      </w:pPr>
    </w:p>
    <w:p w:rsidR="00DB5F25" w:rsidRDefault="00E85DCD">
      <w:pPr>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DB5F25" w:rsidRDefault="00DB5F25">
      <w:pPr>
        <w:sectPr w:rsidR="00DB5F25">
          <w:type w:val="continuous"/>
          <w:pgSz w:w="11900" w:h="16838"/>
          <w:pgMar w:top="224" w:right="726" w:bottom="0" w:left="720" w:header="0" w:footer="0" w:gutter="0"/>
          <w:cols w:space="720" w:equalWidth="0">
            <w:col w:w="10460"/>
          </w:cols>
        </w:sectPr>
      </w:pPr>
    </w:p>
    <w:p w:rsidR="00DB5F25" w:rsidRDefault="00E85DCD">
      <w:pPr>
        <w:rPr>
          <w:sz w:val="20"/>
          <w:szCs w:val="20"/>
        </w:rPr>
      </w:pPr>
      <w:r>
        <w:rPr>
          <w:rFonts w:ascii="Franklin Gothic Book" w:eastAsia="Franklin Gothic Book" w:hAnsi="Franklin Gothic Book" w:cs="Franklin Gothic Book"/>
          <w:i/>
          <w:iCs/>
          <w:sz w:val="21"/>
          <w:szCs w:val="21"/>
        </w:rPr>
        <w:lastRenderedPageBreak/>
        <w:t>Palmerston Post</w:t>
      </w:r>
    </w:p>
    <w:p w:rsidR="00DB5F25" w:rsidRDefault="00E85DCD">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-33655</wp:posOffset>
            </wp:positionH>
            <wp:positionV relativeFrom="paragraph">
              <wp:posOffset>66675</wp:posOffset>
            </wp:positionV>
            <wp:extent cx="6644005" cy="101631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blip>
                    <a:srcRect/>
                    <a:stretch>
                      <a:fillRect/>
                    </a:stretch>
                  </pic:blipFill>
                  <pic:spPr bwMode="auto">
                    <a:xfrm>
                      <a:off x="0" y="0"/>
                      <a:ext cx="6644005" cy="10163175"/>
                    </a:xfrm>
                    <a:prstGeom prst="rect">
                      <a:avLst/>
                    </a:prstGeom>
                    <a:noFill/>
                  </pic:spPr>
                </pic:pic>
              </a:graphicData>
            </a:graphic>
          </wp:anchor>
        </w:drawing>
      </w:r>
    </w:p>
    <w:p w:rsidR="00DB5F25" w:rsidRDefault="00DB5F25">
      <w:pPr>
        <w:sectPr w:rsidR="00DB5F25">
          <w:pgSz w:w="11900" w:h="16838"/>
          <w:pgMar w:top="231" w:right="1440" w:bottom="0" w:left="780" w:header="0" w:footer="0" w:gutter="0"/>
          <w:cols w:space="720" w:equalWidth="0">
            <w:col w:w="9686"/>
          </w:cols>
        </w:sect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200" w:lineRule="exact"/>
        <w:rPr>
          <w:sz w:val="20"/>
          <w:szCs w:val="20"/>
        </w:rPr>
      </w:pPr>
    </w:p>
    <w:p w:rsidR="00DB5F25" w:rsidRDefault="00DB5F25">
      <w:pPr>
        <w:spacing w:line="310" w:lineRule="exact"/>
        <w:rPr>
          <w:sz w:val="20"/>
          <w:szCs w:val="20"/>
        </w:rPr>
      </w:pPr>
    </w:p>
    <w:p w:rsidR="00DB5F25" w:rsidRDefault="00E85DCD">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DB5F25">
      <w:type w:val="continuous"/>
      <w:pgSz w:w="11900" w:h="16838"/>
      <w:pgMar w:top="231" w:right="1440" w:bottom="0" w:left="780" w:header="0" w:footer="0" w:gutter="0"/>
      <w:cols w:space="720" w:equalWidth="0">
        <w:col w:w="96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53B85434"/>
    <w:lvl w:ilvl="0" w:tplc="D4E4E104">
      <w:start w:val="1"/>
      <w:numFmt w:val="bullet"/>
      <w:lvlText w:val="•"/>
      <w:lvlJc w:val="left"/>
    </w:lvl>
    <w:lvl w:ilvl="1" w:tplc="E804A34E">
      <w:numFmt w:val="decimal"/>
      <w:lvlText w:val=""/>
      <w:lvlJc w:val="left"/>
    </w:lvl>
    <w:lvl w:ilvl="2" w:tplc="731ECEF6">
      <w:numFmt w:val="decimal"/>
      <w:lvlText w:val=""/>
      <w:lvlJc w:val="left"/>
    </w:lvl>
    <w:lvl w:ilvl="3" w:tplc="49D044BC">
      <w:numFmt w:val="decimal"/>
      <w:lvlText w:val=""/>
      <w:lvlJc w:val="left"/>
    </w:lvl>
    <w:lvl w:ilvl="4" w:tplc="51A8F248">
      <w:numFmt w:val="decimal"/>
      <w:lvlText w:val=""/>
      <w:lvlJc w:val="left"/>
    </w:lvl>
    <w:lvl w:ilvl="5" w:tplc="440614CA">
      <w:numFmt w:val="decimal"/>
      <w:lvlText w:val=""/>
      <w:lvlJc w:val="left"/>
    </w:lvl>
    <w:lvl w:ilvl="6" w:tplc="C9E61C30">
      <w:numFmt w:val="decimal"/>
      <w:lvlText w:val=""/>
      <w:lvlJc w:val="left"/>
    </w:lvl>
    <w:lvl w:ilvl="7" w:tplc="AF50258C">
      <w:numFmt w:val="decimal"/>
      <w:lvlText w:val=""/>
      <w:lvlJc w:val="left"/>
    </w:lvl>
    <w:lvl w:ilvl="8" w:tplc="AFACF942">
      <w:numFmt w:val="decimal"/>
      <w:lvlText w:val=""/>
      <w:lvlJc w:val="left"/>
    </w:lvl>
  </w:abstractNum>
  <w:abstractNum w:abstractNumId="1" w15:restartNumberingAfterBreak="0">
    <w:nsid w:val="00006784"/>
    <w:multiLevelType w:val="hybridMultilevel"/>
    <w:tmpl w:val="014C2EC6"/>
    <w:lvl w:ilvl="0" w:tplc="B8B0C52A">
      <w:start w:val="1"/>
      <w:numFmt w:val="bullet"/>
      <w:lvlText w:val="•"/>
      <w:lvlJc w:val="left"/>
    </w:lvl>
    <w:lvl w:ilvl="1" w:tplc="91E234D0">
      <w:numFmt w:val="decimal"/>
      <w:lvlText w:val=""/>
      <w:lvlJc w:val="left"/>
    </w:lvl>
    <w:lvl w:ilvl="2" w:tplc="69623368">
      <w:numFmt w:val="decimal"/>
      <w:lvlText w:val=""/>
      <w:lvlJc w:val="left"/>
    </w:lvl>
    <w:lvl w:ilvl="3" w:tplc="A516C5CA">
      <w:numFmt w:val="decimal"/>
      <w:lvlText w:val=""/>
      <w:lvlJc w:val="left"/>
    </w:lvl>
    <w:lvl w:ilvl="4" w:tplc="68E82BBC">
      <w:numFmt w:val="decimal"/>
      <w:lvlText w:val=""/>
      <w:lvlJc w:val="left"/>
    </w:lvl>
    <w:lvl w:ilvl="5" w:tplc="4218E47C">
      <w:numFmt w:val="decimal"/>
      <w:lvlText w:val=""/>
      <w:lvlJc w:val="left"/>
    </w:lvl>
    <w:lvl w:ilvl="6" w:tplc="E40E87F0">
      <w:numFmt w:val="decimal"/>
      <w:lvlText w:val=""/>
      <w:lvlJc w:val="left"/>
    </w:lvl>
    <w:lvl w:ilvl="7" w:tplc="6D7A3C52">
      <w:numFmt w:val="decimal"/>
      <w:lvlText w:val=""/>
      <w:lvlJc w:val="left"/>
    </w:lvl>
    <w:lvl w:ilvl="8" w:tplc="A874026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25"/>
    <w:rsid w:val="00DB5F25"/>
    <w:rsid w:val="00E8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935CB-1FBA-4156-9BC8-D05B43AA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2019-03-28T03:52:00Z</dcterms:created>
  <dcterms:modified xsi:type="dcterms:W3CDTF">2019-03-28T03:52:00Z</dcterms:modified>
</cp:coreProperties>
</file>